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b/>
          <w:color w:val="FF0000"/>
          <w:sz w:val="24"/>
          <w:szCs w:val="24"/>
        </w:rPr>
        <w:id w:val="1961450739"/>
        <w:docPartObj>
          <w:docPartGallery w:val="Cover Pages"/>
          <w:docPartUnique/>
        </w:docPartObj>
      </w:sdtPr>
      <w:sdtEndPr/>
      <w:sdtContent>
        <w:p w14:paraId="5EC557FB" w14:textId="6BE10952" w:rsidR="00516376" w:rsidRPr="009F5C4E" w:rsidRDefault="00516376" w:rsidP="00D52990">
          <w:pPr>
            <w:spacing w:after="0" w:line="240" w:lineRule="auto"/>
            <w:contextualSpacing/>
            <w:rPr>
              <w:rFonts w:ascii="Times New Roman" w:hAnsi="Times New Roman" w:cs="Times New Roman"/>
              <w:b/>
              <w:color w:val="FF0000"/>
              <w:sz w:val="24"/>
              <w:szCs w:val="24"/>
            </w:rPr>
          </w:pPr>
        </w:p>
        <w:p w14:paraId="53CD16E4" w14:textId="77777777" w:rsidR="00516376" w:rsidRPr="009F5C4E" w:rsidRDefault="00516376" w:rsidP="00D52990">
          <w:pPr>
            <w:pBdr>
              <w:top w:val="single" w:sz="4" w:space="1" w:color="auto"/>
              <w:left w:val="single" w:sz="4" w:space="2" w:color="auto"/>
              <w:bottom w:val="single" w:sz="4" w:space="31" w:color="auto"/>
              <w:right w:val="single" w:sz="4" w:space="4" w:color="auto"/>
            </w:pBdr>
            <w:spacing w:after="0" w:line="240" w:lineRule="auto"/>
            <w:contextualSpacing/>
            <w:jc w:val="center"/>
            <w:rPr>
              <w:rFonts w:ascii="Times New Roman" w:hAnsi="Times New Roman" w:cs="Times New Roman"/>
              <w:b/>
              <w:color w:val="000000" w:themeColor="text1"/>
              <w:sz w:val="24"/>
              <w:szCs w:val="24"/>
            </w:rPr>
          </w:pPr>
        </w:p>
        <w:p w14:paraId="7FB8A493" w14:textId="77777777" w:rsidR="00E95C7F" w:rsidRPr="009F5C4E" w:rsidRDefault="00E95C7F" w:rsidP="00E95C7F">
          <w:pPr>
            <w:pBdr>
              <w:top w:val="single" w:sz="4" w:space="1" w:color="auto"/>
              <w:left w:val="single" w:sz="4" w:space="2" w:color="auto"/>
              <w:bottom w:val="single" w:sz="4" w:space="31" w:color="auto"/>
              <w:right w:val="single" w:sz="4" w:space="4" w:color="auto"/>
            </w:pBdr>
            <w:spacing w:after="0" w:line="240" w:lineRule="auto"/>
            <w:contextualSpacing/>
            <w:jc w:val="center"/>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T.C.</w:t>
          </w:r>
        </w:p>
        <w:p w14:paraId="698EA591" w14:textId="77777777" w:rsidR="00E95C7F" w:rsidRPr="009F5C4E" w:rsidRDefault="00E95C7F" w:rsidP="00E95C7F">
          <w:pPr>
            <w:pBdr>
              <w:top w:val="single" w:sz="4" w:space="1" w:color="auto"/>
              <w:left w:val="single" w:sz="4" w:space="2" w:color="auto"/>
              <w:bottom w:val="single" w:sz="4" w:space="31" w:color="auto"/>
              <w:right w:val="single" w:sz="4" w:space="4" w:color="auto"/>
            </w:pBdr>
            <w:spacing w:after="0" w:line="240" w:lineRule="auto"/>
            <w:contextualSpacing/>
            <w:jc w:val="center"/>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SAĞLIK BAKANLIĞI</w:t>
          </w:r>
        </w:p>
        <w:p w14:paraId="2072A9C8" w14:textId="5728F551" w:rsidR="00E95C7F" w:rsidRPr="009F5C4E" w:rsidRDefault="001F66A0" w:rsidP="00E95C7F">
          <w:pPr>
            <w:pBdr>
              <w:top w:val="single" w:sz="4" w:space="1" w:color="auto"/>
              <w:left w:val="single" w:sz="4" w:space="2" w:color="auto"/>
              <w:bottom w:val="single" w:sz="4" w:space="31" w:color="auto"/>
              <w:right w:val="single" w:sz="4" w:space="4" w:color="auto"/>
            </w:pBdr>
            <w:spacing w:after="0" w:line="240" w:lineRule="auto"/>
            <w:contextualSpacing/>
            <w:jc w:val="center"/>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KAYSERİ</w:t>
          </w:r>
          <w:r w:rsidR="00F72FC2" w:rsidRPr="009F5C4E">
            <w:rPr>
              <w:rFonts w:ascii="Times New Roman" w:hAnsi="Times New Roman" w:cs="Times New Roman"/>
              <w:b/>
              <w:color w:val="000000" w:themeColor="text1"/>
              <w:sz w:val="24"/>
              <w:szCs w:val="24"/>
            </w:rPr>
            <w:t xml:space="preserve"> </w:t>
          </w:r>
          <w:r w:rsidR="00E95C7F" w:rsidRPr="009F5C4E">
            <w:rPr>
              <w:rFonts w:ascii="Times New Roman" w:hAnsi="Times New Roman" w:cs="Times New Roman"/>
              <w:b/>
              <w:color w:val="000000" w:themeColor="text1"/>
              <w:sz w:val="24"/>
              <w:szCs w:val="24"/>
            </w:rPr>
            <w:t>İL SAĞLIK MÜDÜRLÜĞÜ</w:t>
          </w:r>
        </w:p>
        <w:p w14:paraId="4E7188C2" w14:textId="0B5AE4BF" w:rsidR="00F72FC2" w:rsidRPr="009F5C4E" w:rsidRDefault="001F66A0" w:rsidP="00F72FC2">
          <w:pPr>
            <w:pBdr>
              <w:top w:val="single" w:sz="4" w:space="1" w:color="auto"/>
              <w:left w:val="single" w:sz="4" w:space="2" w:color="auto"/>
              <w:bottom w:val="single" w:sz="4" w:space="31" w:color="auto"/>
              <w:right w:val="single" w:sz="4" w:space="4" w:color="auto"/>
            </w:pBdr>
            <w:spacing w:after="0" w:line="240" w:lineRule="auto"/>
            <w:contextualSpacing/>
            <w:jc w:val="center"/>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KAY</w:t>
          </w:r>
          <w:r w:rsidR="00D21F59" w:rsidRPr="009F5C4E">
            <w:rPr>
              <w:rFonts w:ascii="Times New Roman" w:hAnsi="Times New Roman" w:cs="Times New Roman"/>
              <w:b/>
              <w:color w:val="000000" w:themeColor="text1"/>
              <w:sz w:val="24"/>
              <w:szCs w:val="24"/>
            </w:rPr>
            <w:t>S</w:t>
          </w:r>
          <w:r w:rsidRPr="009F5C4E">
            <w:rPr>
              <w:rFonts w:ascii="Times New Roman" w:hAnsi="Times New Roman" w:cs="Times New Roman"/>
              <w:b/>
              <w:color w:val="000000" w:themeColor="text1"/>
              <w:sz w:val="24"/>
              <w:szCs w:val="24"/>
            </w:rPr>
            <w:t>ERİ ŞEHİR</w:t>
          </w:r>
          <w:r w:rsidR="00F72FC2" w:rsidRPr="009F5C4E">
            <w:rPr>
              <w:rFonts w:ascii="Times New Roman" w:hAnsi="Times New Roman" w:cs="Times New Roman"/>
              <w:b/>
              <w:color w:val="000000" w:themeColor="text1"/>
              <w:sz w:val="24"/>
              <w:szCs w:val="24"/>
            </w:rPr>
            <w:t xml:space="preserve"> HASTANESİ</w:t>
          </w:r>
          <w:r w:rsidR="00E95C7F" w:rsidRPr="009F5C4E">
            <w:rPr>
              <w:rFonts w:ascii="Times New Roman" w:hAnsi="Times New Roman" w:cs="Times New Roman"/>
              <w:b/>
              <w:color w:val="000000" w:themeColor="text1"/>
              <w:sz w:val="24"/>
              <w:szCs w:val="24"/>
            </w:rPr>
            <w:br/>
            <w:t>TÜP BEBEK ÜNİTESİ TEKNİK ŞARTNAMESİ</w:t>
          </w:r>
        </w:p>
        <w:p w14:paraId="68CC9951" w14:textId="2DC7360E" w:rsidR="00E95C7F" w:rsidRPr="009F5C4E" w:rsidRDefault="00E95C7F" w:rsidP="00F72FC2">
          <w:pPr>
            <w:pBdr>
              <w:top w:val="single" w:sz="4" w:space="1" w:color="auto"/>
              <w:left w:val="single" w:sz="4" w:space="2" w:color="auto"/>
              <w:bottom w:val="single" w:sz="4" w:space="31" w:color="auto"/>
              <w:right w:val="single" w:sz="4" w:space="4" w:color="auto"/>
            </w:pBdr>
            <w:spacing w:after="0" w:line="240" w:lineRule="auto"/>
            <w:contextualSpacing/>
            <w:jc w:val="center"/>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br/>
          </w:r>
        </w:p>
        <w:p w14:paraId="0C229A10" w14:textId="77777777" w:rsidR="00E95C7F" w:rsidRPr="009F5C4E" w:rsidRDefault="00E95C7F" w:rsidP="00E95C7F">
          <w:pPr>
            <w:pBdr>
              <w:top w:val="single" w:sz="4" w:space="1" w:color="auto"/>
              <w:left w:val="single" w:sz="4" w:space="2" w:color="auto"/>
              <w:bottom w:val="single" w:sz="4" w:space="31" w:color="auto"/>
              <w:right w:val="single" w:sz="4" w:space="4" w:color="auto"/>
            </w:pBdr>
            <w:spacing w:after="0" w:line="240" w:lineRule="auto"/>
            <w:ind w:firstLine="708"/>
            <w:contextualSpacing/>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 xml:space="preserve">KONU: </w:t>
          </w:r>
        </w:p>
        <w:p w14:paraId="267CFEED" w14:textId="77777777" w:rsidR="00E95C7F" w:rsidRPr="009F5C4E" w:rsidRDefault="00E95C7F" w:rsidP="00E95C7F">
          <w:pPr>
            <w:pBdr>
              <w:top w:val="single" w:sz="4" w:space="1" w:color="auto"/>
              <w:left w:val="single" w:sz="4" w:space="2" w:color="auto"/>
              <w:bottom w:val="single" w:sz="4" w:space="31" w:color="auto"/>
              <w:right w:val="single" w:sz="4" w:space="4" w:color="auto"/>
            </w:pBdr>
            <w:spacing w:after="0" w:line="240" w:lineRule="auto"/>
            <w:ind w:left="709" w:hanging="709"/>
            <w:contextualSpacing/>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 xml:space="preserve"> </w:t>
          </w:r>
          <w:r w:rsidRPr="009F5C4E">
            <w:rPr>
              <w:rFonts w:ascii="Times New Roman" w:hAnsi="Times New Roman" w:cs="Times New Roman"/>
              <w:b/>
              <w:color w:val="000000" w:themeColor="text1"/>
              <w:sz w:val="24"/>
              <w:szCs w:val="24"/>
            </w:rPr>
            <w:tab/>
            <w:t>Tüp Bebek Ünitesi İhtiyacı Olan Tıbbi Cihaz Ve Ekipman Alımı</w:t>
          </w:r>
        </w:p>
        <w:p w14:paraId="657A1546" w14:textId="6D352844" w:rsidR="00516376" w:rsidRPr="009F5C4E" w:rsidRDefault="00B179A4" w:rsidP="00D52990">
          <w:pPr>
            <w:spacing w:after="0" w:line="240" w:lineRule="auto"/>
            <w:contextualSpacing/>
            <w:rPr>
              <w:rFonts w:ascii="Times New Roman" w:hAnsi="Times New Roman" w:cs="Times New Roman"/>
              <w:b/>
              <w:color w:val="FF0000"/>
              <w:sz w:val="24"/>
              <w:szCs w:val="24"/>
            </w:rPr>
          </w:pPr>
        </w:p>
      </w:sdtContent>
    </w:sdt>
    <w:p w14:paraId="178F18A4" w14:textId="729A2657" w:rsidR="00516376" w:rsidRPr="009F5C4E" w:rsidRDefault="00516376" w:rsidP="00D52990">
      <w:pPr>
        <w:spacing w:after="0" w:line="240" w:lineRule="auto"/>
        <w:ind w:firstLine="720"/>
        <w:contextualSpacing/>
        <w:jc w:val="both"/>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I-GENEL HÜKÜMLER:</w:t>
      </w:r>
      <w:r w:rsidR="00670771">
        <w:rPr>
          <w:rFonts w:ascii="Times New Roman" w:hAnsi="Times New Roman" w:cs="Times New Roman"/>
          <w:b/>
          <w:color w:val="000000" w:themeColor="text1"/>
          <w:sz w:val="24"/>
          <w:szCs w:val="24"/>
        </w:rPr>
        <w:t>:</w:t>
      </w:r>
      <w:bookmarkStart w:id="0" w:name="_GoBack"/>
      <w:bookmarkEnd w:id="0"/>
    </w:p>
    <w:p w14:paraId="67B108DE" w14:textId="77777777" w:rsidR="00516376" w:rsidRPr="009F5C4E" w:rsidRDefault="00516376" w:rsidP="00D52990">
      <w:pPr>
        <w:spacing w:after="0" w:line="240" w:lineRule="auto"/>
        <w:contextualSpacing/>
        <w:jc w:val="both"/>
        <w:rPr>
          <w:rFonts w:ascii="Times New Roman" w:hAnsi="Times New Roman" w:cs="Times New Roman"/>
          <w:color w:val="000000" w:themeColor="text1"/>
          <w:sz w:val="24"/>
          <w:szCs w:val="24"/>
        </w:rPr>
      </w:pPr>
      <w:r w:rsidRPr="009F5C4E">
        <w:rPr>
          <w:rFonts w:ascii="Times New Roman" w:hAnsi="Times New Roman" w:cs="Times New Roman"/>
          <w:color w:val="000000" w:themeColor="text1"/>
          <w:sz w:val="24"/>
          <w:szCs w:val="24"/>
        </w:rPr>
        <w:t>İstekliler; Tüp Bebek Merkezinin sistem bütünlüğünün bozulmaması bakımından teknik şartname</w:t>
      </w:r>
      <w:r w:rsidR="00C543D9" w:rsidRPr="009F5C4E">
        <w:rPr>
          <w:rFonts w:ascii="Times New Roman" w:hAnsi="Times New Roman" w:cs="Times New Roman"/>
          <w:color w:val="000000" w:themeColor="text1"/>
          <w:sz w:val="24"/>
          <w:szCs w:val="24"/>
        </w:rPr>
        <w:t xml:space="preserve"> yer alan </w:t>
      </w:r>
      <w:r w:rsidR="00C543D9" w:rsidRPr="009F5C4E">
        <w:rPr>
          <w:rFonts w:ascii="Times New Roman" w:hAnsi="Times New Roman" w:cs="Times New Roman"/>
          <w:b/>
          <w:color w:val="000000" w:themeColor="text1"/>
          <w:sz w:val="24"/>
          <w:szCs w:val="24"/>
        </w:rPr>
        <w:t xml:space="preserve">kısımları </w:t>
      </w:r>
      <w:r w:rsidRPr="009F5C4E">
        <w:rPr>
          <w:rFonts w:ascii="Times New Roman" w:hAnsi="Times New Roman" w:cs="Times New Roman"/>
          <w:b/>
          <w:color w:val="000000" w:themeColor="text1"/>
          <w:sz w:val="24"/>
          <w:szCs w:val="24"/>
        </w:rPr>
        <w:t>kapsayacak</w:t>
      </w:r>
      <w:r w:rsidRPr="009F5C4E">
        <w:rPr>
          <w:rFonts w:ascii="Times New Roman" w:hAnsi="Times New Roman" w:cs="Times New Roman"/>
          <w:color w:val="000000" w:themeColor="text1"/>
          <w:sz w:val="24"/>
          <w:szCs w:val="24"/>
        </w:rPr>
        <w:t xml:space="preserve"> şekilde fiyat vereceklerdir.</w:t>
      </w:r>
      <w:r w:rsidR="00C543D9" w:rsidRPr="009F5C4E">
        <w:rPr>
          <w:rFonts w:ascii="Times New Roman" w:hAnsi="Times New Roman" w:cs="Times New Roman"/>
          <w:color w:val="000000" w:themeColor="text1"/>
          <w:sz w:val="24"/>
          <w:szCs w:val="24"/>
        </w:rPr>
        <w:t xml:space="preserve"> Kısımlar kendi içinde bölünmeden tüm kalemlerine teklif verilecektir.</w:t>
      </w:r>
      <w:r w:rsidRPr="009F5C4E">
        <w:rPr>
          <w:rFonts w:ascii="Times New Roman" w:hAnsi="Times New Roman" w:cs="Times New Roman"/>
          <w:color w:val="000000" w:themeColor="text1"/>
          <w:sz w:val="24"/>
          <w:szCs w:val="24"/>
        </w:rPr>
        <w:t xml:space="preserve"> Teknik şartnamelerde yer alan teknik özellikler minimum konfigürasyon olup, daha aşağı teknik özellikteki sistemler kabul edilmeyecek ancak şartnamedeki teknik özellikleri kapsamak kaydıyla daha üst seviyedeki konfigürasyonlar tercih edilecektir.</w:t>
      </w:r>
    </w:p>
    <w:p w14:paraId="0DAE1CD2" w14:textId="77777777" w:rsidR="00516376" w:rsidRPr="009F5C4E" w:rsidRDefault="00516376" w:rsidP="00D52990">
      <w:pPr>
        <w:spacing w:after="0" w:line="240" w:lineRule="auto"/>
        <w:ind w:firstLine="720"/>
        <w:contextualSpacing/>
        <w:jc w:val="both"/>
        <w:rPr>
          <w:rFonts w:ascii="Times New Roman" w:hAnsi="Times New Roman" w:cs="Times New Roman"/>
          <w:b/>
          <w:color w:val="000000" w:themeColor="text1"/>
          <w:sz w:val="24"/>
          <w:szCs w:val="24"/>
        </w:rPr>
      </w:pPr>
    </w:p>
    <w:p w14:paraId="6B94548A" w14:textId="77777777" w:rsidR="00516376" w:rsidRPr="009F5C4E" w:rsidRDefault="00516376" w:rsidP="00D52990">
      <w:pPr>
        <w:spacing w:after="0" w:line="240" w:lineRule="auto"/>
        <w:ind w:firstLine="720"/>
        <w:contextualSpacing/>
        <w:jc w:val="both"/>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II-GARANTİ ŞARTLARI:</w:t>
      </w:r>
    </w:p>
    <w:p w14:paraId="347C3170" w14:textId="77777777" w:rsidR="005A68E7" w:rsidRPr="009F5C4E" w:rsidRDefault="005A68E7" w:rsidP="00D52990">
      <w:pPr>
        <w:tabs>
          <w:tab w:val="left" w:pos="720"/>
        </w:tabs>
        <w:spacing w:after="0" w:line="240" w:lineRule="auto"/>
        <w:contextualSpacing/>
        <w:jc w:val="both"/>
        <w:rPr>
          <w:rFonts w:ascii="Times New Roman" w:hAnsi="Times New Roman" w:cs="Times New Roman"/>
          <w:color w:val="000000" w:themeColor="text1"/>
          <w:sz w:val="24"/>
          <w:szCs w:val="24"/>
        </w:rPr>
      </w:pPr>
    </w:p>
    <w:p w14:paraId="1B81608B" w14:textId="77777777" w:rsidR="00516376" w:rsidRPr="009F5C4E" w:rsidRDefault="00516376" w:rsidP="00D52990">
      <w:pPr>
        <w:tabs>
          <w:tab w:val="left" w:pos="720"/>
        </w:tabs>
        <w:spacing w:after="0" w:line="240" w:lineRule="auto"/>
        <w:contextualSpacing/>
        <w:jc w:val="both"/>
        <w:rPr>
          <w:rFonts w:ascii="Times New Roman" w:hAnsi="Times New Roman" w:cs="Times New Roman"/>
          <w:color w:val="000000" w:themeColor="text1"/>
          <w:sz w:val="24"/>
          <w:szCs w:val="24"/>
        </w:rPr>
      </w:pPr>
      <w:r w:rsidRPr="009F5C4E">
        <w:rPr>
          <w:rFonts w:ascii="Times New Roman" w:hAnsi="Times New Roman" w:cs="Times New Roman"/>
          <w:color w:val="000000" w:themeColor="text1"/>
          <w:sz w:val="24"/>
          <w:szCs w:val="24"/>
        </w:rPr>
        <w:t xml:space="preserve">Tüm Sistem nakil ve imalat hatalarına karşı </w:t>
      </w:r>
      <w:r w:rsidR="000A1BA0" w:rsidRPr="009F5C4E">
        <w:rPr>
          <w:rFonts w:ascii="Times New Roman" w:hAnsi="Times New Roman" w:cs="Times New Roman"/>
          <w:color w:val="000000" w:themeColor="text1"/>
          <w:sz w:val="24"/>
          <w:szCs w:val="24"/>
        </w:rPr>
        <w:t xml:space="preserve">2 </w:t>
      </w:r>
      <w:r w:rsidRPr="009F5C4E">
        <w:rPr>
          <w:rFonts w:ascii="Times New Roman" w:hAnsi="Times New Roman" w:cs="Times New Roman"/>
          <w:color w:val="000000" w:themeColor="text1"/>
          <w:sz w:val="24"/>
          <w:szCs w:val="24"/>
        </w:rPr>
        <w:t>(iki) yıl süre ile ücretsiz servis ve yedek parça garantisinde olmalıdır. Garanti süresi sonrası da 8 (Sekiz) yıl süre ile de ücreti mukabili servis ve yedek parça garantisi verilmelidir. Bu süre boyunca yedek parça fiyatlarını Euro cinsinden içeren listeyi de teklif mektubuna eklemelidirler. Bu süreler boyunca cihazların arızalanmasını takiben 24 saat içinde müdahale ve parça gerektirmeyen</w:t>
      </w:r>
      <w:r w:rsidR="005B488B" w:rsidRPr="009F5C4E">
        <w:rPr>
          <w:rFonts w:ascii="Times New Roman" w:hAnsi="Times New Roman" w:cs="Times New Roman"/>
          <w:color w:val="000000" w:themeColor="text1"/>
          <w:sz w:val="24"/>
          <w:szCs w:val="24"/>
        </w:rPr>
        <w:t xml:space="preserve"> durumlarda müdahaleden sonra 48</w:t>
      </w:r>
      <w:r w:rsidRPr="009F5C4E">
        <w:rPr>
          <w:rFonts w:ascii="Times New Roman" w:hAnsi="Times New Roman" w:cs="Times New Roman"/>
          <w:color w:val="000000" w:themeColor="text1"/>
          <w:sz w:val="24"/>
          <w:szCs w:val="24"/>
        </w:rPr>
        <w:t xml:space="preserve"> saat içinde,</w:t>
      </w:r>
      <w:r w:rsidR="00B97278" w:rsidRPr="009F5C4E">
        <w:rPr>
          <w:rFonts w:ascii="Times New Roman" w:hAnsi="Times New Roman" w:cs="Times New Roman"/>
          <w:color w:val="000000" w:themeColor="text1"/>
          <w:sz w:val="24"/>
          <w:szCs w:val="24"/>
        </w:rPr>
        <w:t xml:space="preserve"> </w:t>
      </w:r>
      <w:r w:rsidRPr="009F5C4E">
        <w:rPr>
          <w:rFonts w:ascii="Times New Roman" w:hAnsi="Times New Roman" w:cs="Times New Roman"/>
          <w:color w:val="000000" w:themeColor="text1"/>
          <w:sz w:val="24"/>
          <w:szCs w:val="24"/>
        </w:rPr>
        <w:t>parça gerektiren durumlarda ise müdahaleden s</w:t>
      </w:r>
      <w:r w:rsidR="005B488B" w:rsidRPr="009F5C4E">
        <w:rPr>
          <w:rFonts w:ascii="Times New Roman" w:hAnsi="Times New Roman" w:cs="Times New Roman"/>
          <w:color w:val="000000" w:themeColor="text1"/>
          <w:sz w:val="24"/>
          <w:szCs w:val="24"/>
        </w:rPr>
        <w:t>onra en geç 72</w:t>
      </w:r>
      <w:r w:rsidRPr="009F5C4E">
        <w:rPr>
          <w:rFonts w:ascii="Times New Roman" w:hAnsi="Times New Roman" w:cs="Times New Roman"/>
          <w:color w:val="000000" w:themeColor="text1"/>
          <w:sz w:val="24"/>
          <w:szCs w:val="24"/>
        </w:rPr>
        <w:t xml:space="preserve"> saat tamiri garanti edilmelidir.</w:t>
      </w:r>
      <w:r w:rsidR="0031565E" w:rsidRPr="009F5C4E">
        <w:rPr>
          <w:rFonts w:ascii="Times New Roman" w:hAnsi="Times New Roman" w:cs="Times New Roman"/>
          <w:color w:val="000000" w:themeColor="text1"/>
          <w:sz w:val="24"/>
          <w:szCs w:val="24"/>
        </w:rPr>
        <w:t xml:space="preserve"> Parçanın yurtdışından gelmesi gerekiyorsa bu süre 20 iş günü kadar olacaktır.</w:t>
      </w:r>
    </w:p>
    <w:p w14:paraId="4D617994" w14:textId="77777777" w:rsidR="00516376" w:rsidRPr="009F5C4E" w:rsidRDefault="00516376" w:rsidP="00D52990">
      <w:pPr>
        <w:spacing w:after="0" w:line="240" w:lineRule="auto"/>
        <w:rPr>
          <w:rFonts w:ascii="Times New Roman" w:hAnsi="Times New Roman" w:cs="Times New Roman"/>
          <w:sz w:val="24"/>
          <w:szCs w:val="24"/>
        </w:rPr>
      </w:pPr>
    </w:p>
    <w:p w14:paraId="2F820EBD" w14:textId="77777777" w:rsidR="00516376" w:rsidRPr="009F5C4E" w:rsidRDefault="00516376" w:rsidP="00D52990">
      <w:pPr>
        <w:spacing w:after="0" w:line="240" w:lineRule="auto"/>
        <w:ind w:firstLine="720"/>
        <w:contextualSpacing/>
        <w:jc w:val="both"/>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III-MONTAJ:</w:t>
      </w:r>
    </w:p>
    <w:p w14:paraId="2B7C38AF" w14:textId="48D1794E" w:rsidR="00516376" w:rsidRPr="009F5C4E" w:rsidRDefault="00516376" w:rsidP="00D52990">
      <w:pPr>
        <w:tabs>
          <w:tab w:val="left" w:pos="720"/>
        </w:tabs>
        <w:spacing w:after="0" w:line="240" w:lineRule="auto"/>
        <w:contextualSpacing/>
        <w:jc w:val="both"/>
        <w:rPr>
          <w:rFonts w:ascii="Times New Roman" w:hAnsi="Times New Roman" w:cs="Times New Roman"/>
          <w:color w:val="000000" w:themeColor="text1"/>
          <w:sz w:val="24"/>
          <w:szCs w:val="24"/>
        </w:rPr>
      </w:pPr>
      <w:r w:rsidRPr="009F5C4E">
        <w:rPr>
          <w:rFonts w:ascii="Times New Roman" w:hAnsi="Times New Roman" w:cs="Times New Roman"/>
          <w:color w:val="000000" w:themeColor="text1"/>
          <w:sz w:val="24"/>
          <w:szCs w:val="24"/>
        </w:rPr>
        <w:t xml:space="preserve">Tıbbi Cihaz </w:t>
      </w:r>
      <w:r w:rsidR="00F4126A" w:rsidRPr="009F5C4E">
        <w:rPr>
          <w:rFonts w:ascii="Times New Roman" w:hAnsi="Times New Roman" w:cs="Times New Roman"/>
          <w:color w:val="000000" w:themeColor="text1"/>
          <w:sz w:val="24"/>
          <w:szCs w:val="24"/>
        </w:rPr>
        <w:t>ve</w:t>
      </w:r>
      <w:r w:rsidRPr="009F5C4E">
        <w:rPr>
          <w:rFonts w:ascii="Times New Roman" w:hAnsi="Times New Roman" w:cs="Times New Roman"/>
          <w:color w:val="000000" w:themeColor="text1"/>
          <w:sz w:val="24"/>
          <w:szCs w:val="24"/>
        </w:rPr>
        <w:t xml:space="preserve"> Ekipmanların montajı yüklenici firma tarafından yapılacaktır. Tüm cihazlar orijinal paketli olarak idare tarafından görülecektir.</w:t>
      </w:r>
      <w:r w:rsidR="00857781" w:rsidRPr="009F5C4E">
        <w:rPr>
          <w:rFonts w:ascii="Times New Roman" w:hAnsi="Times New Roman" w:cs="Times New Roman"/>
          <w:color w:val="000000" w:themeColor="text1"/>
          <w:sz w:val="24"/>
          <w:szCs w:val="24"/>
        </w:rPr>
        <w:t xml:space="preserve"> </w:t>
      </w:r>
      <w:r w:rsidR="00A46FBE" w:rsidRPr="009F5C4E">
        <w:rPr>
          <w:rFonts w:ascii="Times New Roman" w:hAnsi="Times New Roman" w:cs="Times New Roman"/>
          <w:color w:val="000000" w:themeColor="text1"/>
          <w:sz w:val="24"/>
          <w:szCs w:val="24"/>
        </w:rPr>
        <w:t xml:space="preserve">Tüp Bebek Ünitesinin teslimi ihale </w:t>
      </w:r>
      <w:proofErr w:type="spellStart"/>
      <w:r w:rsidR="00A46FBE" w:rsidRPr="009F5C4E">
        <w:rPr>
          <w:rFonts w:ascii="Times New Roman" w:hAnsi="Times New Roman" w:cs="Times New Roman"/>
          <w:color w:val="000000" w:themeColor="text1"/>
          <w:sz w:val="24"/>
          <w:szCs w:val="24"/>
        </w:rPr>
        <w:t>dökümanında</w:t>
      </w:r>
      <w:proofErr w:type="spellEnd"/>
      <w:r w:rsidR="00A46FBE" w:rsidRPr="009F5C4E">
        <w:rPr>
          <w:rFonts w:ascii="Times New Roman" w:hAnsi="Times New Roman" w:cs="Times New Roman"/>
          <w:color w:val="000000" w:themeColor="text1"/>
          <w:sz w:val="24"/>
          <w:szCs w:val="24"/>
        </w:rPr>
        <w:t xml:space="preserve"> bulunan teknik komisyon tarafından onaylanmış </w:t>
      </w:r>
      <w:r w:rsidR="00F4126A" w:rsidRPr="009F5C4E">
        <w:rPr>
          <w:rFonts w:ascii="Times New Roman" w:hAnsi="Times New Roman" w:cs="Times New Roman"/>
          <w:color w:val="000000" w:themeColor="text1"/>
          <w:sz w:val="24"/>
          <w:szCs w:val="24"/>
        </w:rPr>
        <w:t>şartnameye uygun</w:t>
      </w:r>
      <w:r w:rsidR="00AC2ED0" w:rsidRPr="009F5C4E">
        <w:rPr>
          <w:rFonts w:ascii="Times New Roman" w:hAnsi="Times New Roman" w:cs="Times New Roman"/>
          <w:color w:val="000000" w:themeColor="text1"/>
          <w:sz w:val="24"/>
          <w:szCs w:val="24"/>
        </w:rPr>
        <w:t xml:space="preserve"> olarak 14 haftada tamamlanacaktır.</w:t>
      </w:r>
    </w:p>
    <w:p w14:paraId="57976B1D" w14:textId="77777777" w:rsidR="00516376" w:rsidRPr="009F5C4E" w:rsidRDefault="00516376" w:rsidP="00D52990">
      <w:pPr>
        <w:tabs>
          <w:tab w:val="left" w:pos="720"/>
        </w:tabs>
        <w:spacing w:after="0" w:line="240" w:lineRule="auto"/>
        <w:contextualSpacing/>
        <w:jc w:val="both"/>
        <w:rPr>
          <w:rFonts w:ascii="Times New Roman" w:hAnsi="Times New Roman" w:cs="Times New Roman"/>
          <w:sz w:val="24"/>
          <w:szCs w:val="24"/>
        </w:rPr>
      </w:pPr>
    </w:p>
    <w:p w14:paraId="66F513B2" w14:textId="77777777" w:rsidR="00516376" w:rsidRPr="009F5C4E" w:rsidRDefault="00516376" w:rsidP="00D52990">
      <w:pPr>
        <w:spacing w:after="0" w:line="240" w:lineRule="auto"/>
        <w:ind w:firstLine="720"/>
        <w:contextualSpacing/>
        <w:jc w:val="both"/>
        <w:rPr>
          <w:rFonts w:ascii="Times New Roman" w:hAnsi="Times New Roman" w:cs="Times New Roman"/>
          <w:b/>
          <w:color w:val="000000" w:themeColor="text1"/>
          <w:sz w:val="24"/>
          <w:szCs w:val="24"/>
        </w:rPr>
      </w:pPr>
      <w:r w:rsidRPr="009F5C4E">
        <w:rPr>
          <w:rFonts w:ascii="Times New Roman" w:hAnsi="Times New Roman" w:cs="Times New Roman"/>
          <w:b/>
          <w:color w:val="000000" w:themeColor="text1"/>
          <w:sz w:val="24"/>
          <w:szCs w:val="24"/>
        </w:rPr>
        <w:t>IV- EĞİTİM:</w:t>
      </w:r>
    </w:p>
    <w:p w14:paraId="63017D89" w14:textId="08F8C0C9" w:rsidR="00516376" w:rsidRPr="009F5C4E" w:rsidRDefault="00516376" w:rsidP="00D52990">
      <w:pPr>
        <w:tabs>
          <w:tab w:val="left" w:pos="720"/>
        </w:tabs>
        <w:spacing w:after="0" w:line="240" w:lineRule="auto"/>
        <w:contextualSpacing/>
        <w:jc w:val="both"/>
        <w:rPr>
          <w:rFonts w:ascii="Times New Roman" w:hAnsi="Times New Roman" w:cs="Times New Roman"/>
          <w:color w:val="000000" w:themeColor="text1"/>
          <w:sz w:val="24"/>
          <w:szCs w:val="24"/>
        </w:rPr>
      </w:pPr>
      <w:r w:rsidRPr="009F5C4E">
        <w:rPr>
          <w:rFonts w:ascii="Times New Roman" w:hAnsi="Times New Roman" w:cs="Times New Roman"/>
          <w:color w:val="000000" w:themeColor="text1"/>
          <w:sz w:val="24"/>
          <w:szCs w:val="24"/>
        </w:rPr>
        <w:t>Sistem montajının hemen akabinde teknik personele en az 2 (iki) gün sure ile eğitim verilecektir. Ayrıca</w:t>
      </w:r>
      <w:r w:rsidR="00CD539A" w:rsidRPr="009F5C4E">
        <w:rPr>
          <w:rFonts w:ascii="Times New Roman" w:hAnsi="Times New Roman" w:cs="Times New Roman"/>
          <w:color w:val="000000" w:themeColor="text1"/>
          <w:sz w:val="24"/>
          <w:szCs w:val="24"/>
        </w:rPr>
        <w:t xml:space="preserve"> c</w:t>
      </w:r>
      <w:r w:rsidRPr="009F5C4E">
        <w:rPr>
          <w:rFonts w:ascii="Times New Roman" w:hAnsi="Times New Roman" w:cs="Times New Roman"/>
          <w:color w:val="000000" w:themeColor="text1"/>
          <w:sz w:val="24"/>
          <w:szCs w:val="24"/>
        </w:rPr>
        <w:t>ihazları kullanan personele en az 5 (beş) gün süre ile cihazların kurulduğu merkezde eğitim verilecektir.</w:t>
      </w:r>
      <w:r w:rsidR="001321B7" w:rsidRPr="009F5C4E">
        <w:rPr>
          <w:rFonts w:ascii="Times New Roman" w:hAnsi="Times New Roman" w:cs="Times New Roman"/>
          <w:color w:val="000000" w:themeColor="text1"/>
          <w:sz w:val="24"/>
          <w:szCs w:val="24"/>
        </w:rPr>
        <w:t xml:space="preserve"> Hastane bünyesinde bulunan teknik personele de en az 5 </w:t>
      </w:r>
      <w:r w:rsidR="00F4126A" w:rsidRPr="009F5C4E">
        <w:rPr>
          <w:rFonts w:ascii="Times New Roman" w:hAnsi="Times New Roman" w:cs="Times New Roman"/>
          <w:color w:val="000000" w:themeColor="text1"/>
          <w:sz w:val="24"/>
          <w:szCs w:val="24"/>
        </w:rPr>
        <w:t>(Beş</w:t>
      </w:r>
      <w:r w:rsidR="001321B7" w:rsidRPr="009F5C4E">
        <w:rPr>
          <w:rFonts w:ascii="Times New Roman" w:hAnsi="Times New Roman" w:cs="Times New Roman"/>
          <w:color w:val="000000" w:themeColor="text1"/>
          <w:sz w:val="24"/>
          <w:szCs w:val="24"/>
        </w:rPr>
        <w:t xml:space="preserve">) gün cihaz başında eğitim verilecektir. </w:t>
      </w:r>
      <w:r w:rsidR="00792A70" w:rsidRPr="009F5C4E">
        <w:rPr>
          <w:rFonts w:ascii="Times New Roman" w:hAnsi="Times New Roman" w:cs="Times New Roman"/>
          <w:color w:val="000000" w:themeColor="text1"/>
          <w:sz w:val="24"/>
          <w:szCs w:val="24"/>
        </w:rPr>
        <w:t>Eğitimler En az 1 Gün olmak kaydı ile bölüm yetkililerinin isteği üzerine farklı zamanlarda yapılabilecektir.</w:t>
      </w:r>
    </w:p>
    <w:p w14:paraId="0B3DEDDE" w14:textId="77777777" w:rsidR="00B433F9" w:rsidRPr="009F5C4E" w:rsidRDefault="00B433F9" w:rsidP="00D52990">
      <w:pPr>
        <w:tabs>
          <w:tab w:val="left" w:pos="720"/>
        </w:tabs>
        <w:spacing w:after="0" w:line="240" w:lineRule="auto"/>
        <w:contextualSpacing/>
        <w:jc w:val="both"/>
        <w:rPr>
          <w:rFonts w:ascii="Times New Roman" w:hAnsi="Times New Roman" w:cs="Times New Roman"/>
          <w:color w:val="000000" w:themeColor="text1"/>
          <w:sz w:val="24"/>
          <w:szCs w:val="24"/>
        </w:rPr>
      </w:pPr>
    </w:p>
    <w:p w14:paraId="61DB116C" w14:textId="77777777" w:rsidR="00B433F9" w:rsidRPr="009F5C4E" w:rsidRDefault="00B433F9" w:rsidP="00D52990">
      <w:pPr>
        <w:tabs>
          <w:tab w:val="left" w:pos="720"/>
        </w:tabs>
        <w:spacing w:after="0" w:line="240" w:lineRule="auto"/>
        <w:contextualSpacing/>
        <w:jc w:val="both"/>
        <w:rPr>
          <w:rFonts w:ascii="Times New Roman" w:hAnsi="Times New Roman" w:cs="Times New Roman"/>
          <w:color w:val="000000" w:themeColor="text1"/>
          <w:sz w:val="24"/>
          <w:szCs w:val="24"/>
        </w:rPr>
      </w:pPr>
    </w:p>
    <w:p w14:paraId="4B39E3DC" w14:textId="77777777" w:rsidR="00516376" w:rsidRPr="009F5C4E" w:rsidRDefault="00516376" w:rsidP="00D52990">
      <w:pPr>
        <w:spacing w:after="0" w:line="240" w:lineRule="auto"/>
        <w:rPr>
          <w:rFonts w:ascii="Times New Roman" w:hAnsi="Times New Roman" w:cs="Times New Roman"/>
          <w:sz w:val="24"/>
          <w:szCs w:val="24"/>
        </w:rPr>
      </w:pPr>
    </w:p>
    <w:p w14:paraId="71DF3282" w14:textId="58304081" w:rsidR="00D7296D" w:rsidRPr="009F5C4E" w:rsidRDefault="00516376" w:rsidP="00B433F9">
      <w:pPr>
        <w:pStyle w:val="ListeParagraf"/>
        <w:numPr>
          <w:ilvl w:val="0"/>
          <w:numId w:val="1"/>
        </w:numPr>
        <w:tabs>
          <w:tab w:val="left" w:pos="720"/>
        </w:tabs>
        <w:spacing w:after="0" w:line="240" w:lineRule="auto"/>
        <w:ind w:left="1080" w:hanging="1080"/>
        <w:jc w:val="center"/>
        <w:rPr>
          <w:rFonts w:ascii="Times New Roman" w:hAnsi="Times New Roman"/>
          <w:b/>
          <w:sz w:val="24"/>
          <w:szCs w:val="24"/>
        </w:rPr>
      </w:pPr>
      <w:r w:rsidRPr="009F5C4E">
        <w:rPr>
          <w:rFonts w:ascii="Times New Roman" w:hAnsi="Times New Roman"/>
          <w:sz w:val="24"/>
          <w:szCs w:val="24"/>
        </w:rPr>
        <w:br w:type="page"/>
      </w:r>
      <w:bookmarkStart w:id="1" w:name="_Hlk531794539"/>
      <w:bookmarkStart w:id="2" w:name="_Hlk531793261"/>
      <w:r w:rsidRPr="009F5C4E">
        <w:rPr>
          <w:rFonts w:ascii="Times New Roman" w:hAnsi="Times New Roman"/>
          <w:b/>
          <w:sz w:val="24"/>
          <w:szCs w:val="24"/>
        </w:rPr>
        <w:lastRenderedPageBreak/>
        <w:t>TÜP BEBEK ÜNİTESİ CİHAZ LİSTESİ VE TEKNİK ŞARTNAMELERİ</w:t>
      </w:r>
    </w:p>
    <w:p w14:paraId="4CA2F2C5" w14:textId="77777777" w:rsidR="00DE4371" w:rsidRPr="009F5C4E" w:rsidRDefault="00DE4371" w:rsidP="003B368C">
      <w:pPr>
        <w:pStyle w:val="ListeParagraf"/>
        <w:spacing w:after="0" w:line="240" w:lineRule="auto"/>
        <w:ind w:left="1080" w:hanging="1080"/>
        <w:jc w:val="center"/>
        <w:rPr>
          <w:rFonts w:ascii="Times New Roman" w:hAnsi="Times New Roman"/>
          <w:b/>
          <w:sz w:val="24"/>
          <w:szCs w:val="24"/>
        </w:rPr>
      </w:pPr>
    </w:p>
    <w:tbl>
      <w:tblPr>
        <w:tblW w:w="9072" w:type="dxa"/>
        <w:tblInd w:w="-10" w:type="dxa"/>
        <w:tblLayout w:type="fixed"/>
        <w:tblCellMar>
          <w:left w:w="70" w:type="dxa"/>
          <w:right w:w="70" w:type="dxa"/>
        </w:tblCellMar>
        <w:tblLook w:val="04A0" w:firstRow="1" w:lastRow="0" w:firstColumn="1" w:lastColumn="0" w:noHBand="0" w:noVBand="1"/>
      </w:tblPr>
      <w:tblGrid>
        <w:gridCol w:w="1276"/>
        <w:gridCol w:w="5954"/>
        <w:gridCol w:w="1842"/>
      </w:tblGrid>
      <w:tr w:rsidR="00246C51" w:rsidRPr="009F5C4E" w14:paraId="00B9EF6D" w14:textId="77777777" w:rsidTr="00123DB6">
        <w:trPr>
          <w:trHeight w:val="300"/>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1AA1A4FB" w14:textId="77777777" w:rsidR="00246C51" w:rsidRPr="009F5C4E" w:rsidRDefault="00246C51" w:rsidP="00DE43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color w:val="000000"/>
                <w:sz w:val="24"/>
                <w:szCs w:val="24"/>
                <w:lang w:eastAsia="tr-TR"/>
              </w:rPr>
            </w:pPr>
            <w:bookmarkStart w:id="3" w:name="_Hlk511656459"/>
            <w:r w:rsidRPr="009F5C4E">
              <w:rPr>
                <w:rFonts w:ascii="Times New Roman" w:eastAsia="Times New Roman" w:hAnsi="Times New Roman" w:cs="Times New Roman"/>
                <w:b/>
                <w:bCs/>
                <w:color w:val="000000"/>
                <w:sz w:val="24"/>
                <w:szCs w:val="24"/>
                <w:lang w:eastAsia="tr-TR"/>
              </w:rPr>
              <w:t>SIRA NO</w:t>
            </w:r>
          </w:p>
        </w:tc>
        <w:tc>
          <w:tcPr>
            <w:tcW w:w="5954" w:type="dxa"/>
            <w:tcBorders>
              <w:top w:val="nil"/>
              <w:left w:val="nil"/>
              <w:bottom w:val="single" w:sz="8" w:space="0" w:color="auto"/>
              <w:right w:val="single" w:sz="8" w:space="0" w:color="auto"/>
            </w:tcBorders>
            <w:shd w:val="clear" w:color="auto" w:fill="auto"/>
            <w:vAlign w:val="center"/>
            <w:hideMark/>
          </w:tcPr>
          <w:p w14:paraId="4642FF7C" w14:textId="77777777" w:rsidR="00246C51" w:rsidRPr="009F5C4E" w:rsidRDefault="00246C51" w:rsidP="00DE43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color w:val="000000"/>
                <w:sz w:val="24"/>
                <w:szCs w:val="24"/>
                <w:lang w:eastAsia="tr-TR"/>
              </w:rPr>
            </w:pPr>
            <w:r w:rsidRPr="009F5C4E">
              <w:rPr>
                <w:rFonts w:ascii="Times New Roman" w:eastAsia="Times New Roman" w:hAnsi="Times New Roman" w:cs="Times New Roman"/>
                <w:b/>
                <w:bCs/>
                <w:color w:val="000000"/>
                <w:sz w:val="24"/>
                <w:szCs w:val="24"/>
                <w:lang w:eastAsia="tr-TR"/>
              </w:rPr>
              <w:t>AÇIKLAMA</w:t>
            </w:r>
          </w:p>
        </w:tc>
        <w:tc>
          <w:tcPr>
            <w:tcW w:w="1842" w:type="dxa"/>
            <w:tcBorders>
              <w:top w:val="nil"/>
              <w:left w:val="nil"/>
              <w:bottom w:val="single" w:sz="8" w:space="0" w:color="auto"/>
              <w:right w:val="single" w:sz="8" w:space="0" w:color="auto"/>
            </w:tcBorders>
            <w:shd w:val="clear" w:color="auto" w:fill="auto"/>
            <w:vAlign w:val="center"/>
            <w:hideMark/>
          </w:tcPr>
          <w:p w14:paraId="13500AC5" w14:textId="77777777" w:rsidR="00246C51" w:rsidRPr="009F5C4E" w:rsidRDefault="00246C51" w:rsidP="00DE43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bCs/>
                <w:color w:val="000000"/>
                <w:sz w:val="24"/>
                <w:szCs w:val="24"/>
                <w:lang w:eastAsia="tr-TR"/>
              </w:rPr>
            </w:pPr>
            <w:r w:rsidRPr="009F5C4E">
              <w:rPr>
                <w:rFonts w:ascii="Times New Roman" w:eastAsia="Times New Roman" w:hAnsi="Times New Roman" w:cs="Times New Roman"/>
                <w:b/>
                <w:bCs/>
                <w:color w:val="000000"/>
                <w:sz w:val="24"/>
                <w:szCs w:val="24"/>
                <w:lang w:eastAsia="tr-TR"/>
              </w:rPr>
              <w:t>MİKTARI</w:t>
            </w:r>
          </w:p>
        </w:tc>
      </w:tr>
      <w:tr w:rsidR="00246C51" w:rsidRPr="009F5C4E" w14:paraId="04307FCE"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1C155D95" w14:textId="2769F602" w:rsidR="00246C51" w:rsidRPr="009F5C4E" w:rsidRDefault="00246C51" w:rsidP="00DE43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sz w:val="24"/>
                <w:szCs w:val="24"/>
                <w:lang w:eastAsia="tr-TR"/>
              </w:rPr>
            </w:pPr>
          </w:p>
        </w:tc>
        <w:tc>
          <w:tcPr>
            <w:tcW w:w="5954" w:type="dxa"/>
            <w:tcBorders>
              <w:top w:val="nil"/>
              <w:left w:val="nil"/>
              <w:bottom w:val="single" w:sz="8" w:space="0" w:color="auto"/>
              <w:right w:val="single" w:sz="8" w:space="0" w:color="auto"/>
            </w:tcBorders>
            <w:shd w:val="clear" w:color="auto" w:fill="auto"/>
            <w:vAlign w:val="center"/>
          </w:tcPr>
          <w:p w14:paraId="7AB3F012" w14:textId="0D742C1F" w:rsidR="00246C51" w:rsidRPr="009F5C4E" w:rsidRDefault="007156FC" w:rsidP="00DE43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b/>
                <w:color w:val="000000"/>
                <w:sz w:val="24"/>
                <w:szCs w:val="24"/>
                <w:lang w:eastAsia="tr-TR"/>
              </w:rPr>
            </w:pPr>
            <w:r w:rsidRPr="009F5C4E">
              <w:rPr>
                <w:rFonts w:ascii="Times New Roman" w:eastAsia="Times New Roman" w:hAnsi="Times New Roman" w:cs="Times New Roman"/>
                <w:b/>
                <w:color w:val="000000"/>
                <w:sz w:val="24"/>
                <w:szCs w:val="24"/>
                <w:lang w:eastAsia="tr-TR"/>
              </w:rPr>
              <w:t>BİRİNCİ KISIM</w:t>
            </w:r>
          </w:p>
        </w:tc>
        <w:tc>
          <w:tcPr>
            <w:tcW w:w="1842" w:type="dxa"/>
            <w:tcBorders>
              <w:top w:val="nil"/>
              <w:left w:val="nil"/>
              <w:bottom w:val="single" w:sz="8" w:space="0" w:color="auto"/>
              <w:right w:val="single" w:sz="8" w:space="0" w:color="auto"/>
            </w:tcBorders>
            <w:shd w:val="clear" w:color="auto" w:fill="auto"/>
            <w:vAlign w:val="center"/>
          </w:tcPr>
          <w:p w14:paraId="640DE5A9" w14:textId="270F73C9" w:rsidR="00246C51" w:rsidRPr="009F5C4E" w:rsidRDefault="00246C51" w:rsidP="00DE437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color w:val="000000"/>
                <w:sz w:val="24"/>
                <w:szCs w:val="24"/>
                <w:lang w:eastAsia="tr-TR"/>
              </w:rPr>
            </w:pPr>
          </w:p>
        </w:tc>
      </w:tr>
      <w:bookmarkEnd w:id="1"/>
      <w:bookmarkEnd w:id="3"/>
      <w:tr w:rsidR="007156FC" w:rsidRPr="009F5C4E" w14:paraId="612B5B7C"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245EE5AC" w14:textId="73EF3422"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w:t>
            </w:r>
          </w:p>
        </w:tc>
        <w:tc>
          <w:tcPr>
            <w:tcW w:w="5954" w:type="dxa"/>
            <w:tcBorders>
              <w:top w:val="nil"/>
              <w:left w:val="nil"/>
              <w:bottom w:val="single" w:sz="8" w:space="0" w:color="auto"/>
              <w:right w:val="single" w:sz="8" w:space="0" w:color="auto"/>
            </w:tcBorders>
            <w:shd w:val="clear" w:color="auto" w:fill="auto"/>
            <w:vAlign w:val="center"/>
          </w:tcPr>
          <w:p w14:paraId="679DBE84" w14:textId="3AAFEC85"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İkili IVF Çalışma Kabini </w:t>
            </w:r>
          </w:p>
        </w:tc>
        <w:tc>
          <w:tcPr>
            <w:tcW w:w="1842" w:type="dxa"/>
            <w:tcBorders>
              <w:top w:val="nil"/>
              <w:left w:val="nil"/>
              <w:bottom w:val="single" w:sz="8" w:space="0" w:color="auto"/>
              <w:right w:val="single" w:sz="8" w:space="0" w:color="auto"/>
            </w:tcBorders>
            <w:shd w:val="clear" w:color="auto" w:fill="auto"/>
            <w:vAlign w:val="center"/>
          </w:tcPr>
          <w:p w14:paraId="29A2AF49" w14:textId="0A118103"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20B446FF"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3A3BB88"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w:t>
            </w:r>
          </w:p>
        </w:tc>
        <w:tc>
          <w:tcPr>
            <w:tcW w:w="5954" w:type="dxa"/>
            <w:tcBorders>
              <w:top w:val="nil"/>
              <w:left w:val="nil"/>
              <w:bottom w:val="single" w:sz="8" w:space="0" w:color="auto"/>
              <w:right w:val="single" w:sz="8" w:space="0" w:color="auto"/>
            </w:tcBorders>
            <w:shd w:val="clear" w:color="auto" w:fill="auto"/>
            <w:vAlign w:val="center"/>
            <w:hideMark/>
          </w:tcPr>
          <w:p w14:paraId="4B5E2500" w14:textId="04564FBB"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Entegre Kameralı Stereo </w:t>
            </w:r>
            <w:proofErr w:type="spellStart"/>
            <w:r w:rsidRPr="009F5C4E">
              <w:rPr>
                <w:rFonts w:ascii="Times New Roman" w:eastAsia="Times New Roman" w:hAnsi="Times New Roman" w:cs="Times New Roman"/>
                <w:color w:val="000000"/>
                <w:sz w:val="24"/>
                <w:szCs w:val="24"/>
                <w:lang w:eastAsia="tr-TR"/>
              </w:rPr>
              <w:t>Zoom</w:t>
            </w:r>
            <w:proofErr w:type="spellEnd"/>
            <w:r w:rsidRPr="009F5C4E">
              <w:rPr>
                <w:rFonts w:ascii="Times New Roman" w:eastAsia="Times New Roman" w:hAnsi="Times New Roman" w:cs="Times New Roman"/>
                <w:color w:val="000000"/>
                <w:sz w:val="24"/>
                <w:szCs w:val="24"/>
                <w:lang w:eastAsia="tr-TR"/>
              </w:rPr>
              <w:t xml:space="preserve"> Mikroskop</w:t>
            </w:r>
          </w:p>
        </w:tc>
        <w:tc>
          <w:tcPr>
            <w:tcW w:w="1842" w:type="dxa"/>
            <w:tcBorders>
              <w:top w:val="nil"/>
              <w:left w:val="nil"/>
              <w:bottom w:val="single" w:sz="8" w:space="0" w:color="auto"/>
              <w:right w:val="single" w:sz="8" w:space="0" w:color="auto"/>
            </w:tcBorders>
            <w:shd w:val="clear" w:color="auto" w:fill="auto"/>
            <w:vAlign w:val="center"/>
            <w:hideMark/>
          </w:tcPr>
          <w:p w14:paraId="75BE4D9C"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 Adet</w:t>
            </w:r>
          </w:p>
        </w:tc>
      </w:tr>
      <w:tr w:rsidR="007156FC" w:rsidRPr="009F5C4E" w14:paraId="0CB31DCB"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3F1458B6"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3</w:t>
            </w:r>
          </w:p>
        </w:tc>
        <w:tc>
          <w:tcPr>
            <w:tcW w:w="5954" w:type="dxa"/>
            <w:tcBorders>
              <w:top w:val="nil"/>
              <w:left w:val="nil"/>
              <w:bottom w:val="single" w:sz="8" w:space="0" w:color="auto"/>
              <w:right w:val="single" w:sz="8" w:space="0" w:color="auto"/>
            </w:tcBorders>
            <w:shd w:val="clear" w:color="auto" w:fill="auto"/>
            <w:vAlign w:val="center"/>
          </w:tcPr>
          <w:p w14:paraId="0A9C212D" w14:textId="7C8363B1"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Alüminyum Blok Tüp Isıtıcı</w:t>
            </w:r>
          </w:p>
        </w:tc>
        <w:tc>
          <w:tcPr>
            <w:tcW w:w="1842" w:type="dxa"/>
            <w:tcBorders>
              <w:top w:val="nil"/>
              <w:left w:val="nil"/>
              <w:bottom w:val="single" w:sz="8" w:space="0" w:color="auto"/>
              <w:right w:val="single" w:sz="8" w:space="0" w:color="auto"/>
            </w:tcBorders>
            <w:shd w:val="clear" w:color="auto" w:fill="auto"/>
            <w:vAlign w:val="center"/>
          </w:tcPr>
          <w:p w14:paraId="22B173C5"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1BEF08CA"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39FDE992" w14:textId="272ED8E0"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4</w:t>
            </w:r>
          </w:p>
        </w:tc>
        <w:tc>
          <w:tcPr>
            <w:tcW w:w="5954" w:type="dxa"/>
            <w:tcBorders>
              <w:top w:val="nil"/>
              <w:left w:val="nil"/>
              <w:bottom w:val="single" w:sz="8" w:space="0" w:color="auto"/>
              <w:right w:val="single" w:sz="8" w:space="0" w:color="auto"/>
            </w:tcBorders>
            <w:shd w:val="clear" w:color="auto" w:fill="auto"/>
            <w:vAlign w:val="center"/>
          </w:tcPr>
          <w:p w14:paraId="5CF665DF" w14:textId="516586E5"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Otomatik Pipet Seti</w:t>
            </w:r>
          </w:p>
        </w:tc>
        <w:tc>
          <w:tcPr>
            <w:tcW w:w="1842" w:type="dxa"/>
            <w:tcBorders>
              <w:top w:val="nil"/>
              <w:left w:val="nil"/>
              <w:bottom w:val="single" w:sz="8" w:space="0" w:color="auto"/>
              <w:right w:val="single" w:sz="8" w:space="0" w:color="auto"/>
            </w:tcBorders>
            <w:shd w:val="clear" w:color="auto" w:fill="auto"/>
            <w:vAlign w:val="center"/>
          </w:tcPr>
          <w:p w14:paraId="73AF0210" w14:textId="15AA63B3"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 Adet</w:t>
            </w:r>
          </w:p>
        </w:tc>
      </w:tr>
      <w:tr w:rsidR="007156FC" w:rsidRPr="009F5C4E" w14:paraId="009ADF8C"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0DD35082" w14:textId="3EF4EFF5"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5</w:t>
            </w:r>
          </w:p>
        </w:tc>
        <w:tc>
          <w:tcPr>
            <w:tcW w:w="5954" w:type="dxa"/>
            <w:tcBorders>
              <w:top w:val="nil"/>
              <w:left w:val="nil"/>
              <w:bottom w:val="single" w:sz="8" w:space="0" w:color="auto"/>
              <w:right w:val="single" w:sz="8" w:space="0" w:color="auto"/>
            </w:tcBorders>
            <w:shd w:val="clear" w:color="auto" w:fill="auto"/>
            <w:vAlign w:val="center"/>
          </w:tcPr>
          <w:p w14:paraId="7EC441FF" w14:textId="00E4455F"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Şarjlı </w:t>
            </w:r>
            <w:proofErr w:type="spellStart"/>
            <w:r w:rsidRPr="009F5C4E">
              <w:rPr>
                <w:rFonts w:ascii="Times New Roman" w:eastAsia="Times New Roman" w:hAnsi="Times New Roman" w:cs="Times New Roman"/>
                <w:color w:val="000000"/>
                <w:sz w:val="24"/>
                <w:szCs w:val="24"/>
                <w:lang w:eastAsia="tr-TR"/>
              </w:rPr>
              <w:t>Pipetör</w:t>
            </w:r>
            <w:proofErr w:type="spellEnd"/>
          </w:p>
        </w:tc>
        <w:tc>
          <w:tcPr>
            <w:tcW w:w="1842" w:type="dxa"/>
            <w:tcBorders>
              <w:top w:val="nil"/>
              <w:left w:val="nil"/>
              <w:bottom w:val="single" w:sz="8" w:space="0" w:color="auto"/>
              <w:right w:val="single" w:sz="8" w:space="0" w:color="auto"/>
            </w:tcBorders>
            <w:shd w:val="clear" w:color="auto" w:fill="auto"/>
            <w:vAlign w:val="center"/>
          </w:tcPr>
          <w:p w14:paraId="4A24CB5F" w14:textId="640BA4F1"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 Adet</w:t>
            </w:r>
          </w:p>
        </w:tc>
      </w:tr>
      <w:tr w:rsidR="007156FC" w:rsidRPr="009F5C4E" w14:paraId="12642A7F"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7769D0EE"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c>
          <w:tcPr>
            <w:tcW w:w="5954" w:type="dxa"/>
            <w:tcBorders>
              <w:top w:val="nil"/>
              <w:left w:val="nil"/>
              <w:bottom w:val="single" w:sz="8" w:space="0" w:color="auto"/>
              <w:right w:val="single" w:sz="8" w:space="0" w:color="auto"/>
            </w:tcBorders>
            <w:shd w:val="clear" w:color="auto" w:fill="auto"/>
            <w:vAlign w:val="center"/>
          </w:tcPr>
          <w:p w14:paraId="31812A08" w14:textId="27BF0DCC" w:rsidR="007156FC" w:rsidRPr="009F5C4E" w:rsidRDefault="007156FC" w:rsidP="007156FC">
            <w:pPr>
              <w:spacing w:after="0" w:line="240" w:lineRule="auto"/>
              <w:rPr>
                <w:rFonts w:ascii="Times New Roman" w:eastAsia="Times New Roman" w:hAnsi="Times New Roman" w:cs="Times New Roman"/>
                <w:b/>
                <w:color w:val="000000"/>
                <w:sz w:val="24"/>
                <w:szCs w:val="24"/>
                <w:lang w:eastAsia="tr-TR"/>
              </w:rPr>
            </w:pPr>
            <w:r w:rsidRPr="009F5C4E">
              <w:rPr>
                <w:rFonts w:ascii="Times New Roman" w:eastAsia="Times New Roman" w:hAnsi="Times New Roman" w:cs="Times New Roman"/>
                <w:b/>
                <w:color w:val="000000"/>
                <w:sz w:val="24"/>
                <w:szCs w:val="24"/>
                <w:lang w:eastAsia="tr-TR"/>
              </w:rPr>
              <w:t>İKİNCİ KISIM</w:t>
            </w:r>
          </w:p>
        </w:tc>
        <w:tc>
          <w:tcPr>
            <w:tcW w:w="1842" w:type="dxa"/>
            <w:tcBorders>
              <w:top w:val="nil"/>
              <w:left w:val="nil"/>
              <w:bottom w:val="single" w:sz="8" w:space="0" w:color="auto"/>
              <w:right w:val="single" w:sz="8" w:space="0" w:color="auto"/>
            </w:tcBorders>
            <w:shd w:val="clear" w:color="auto" w:fill="auto"/>
            <w:vAlign w:val="center"/>
          </w:tcPr>
          <w:p w14:paraId="43363A37"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r>
      <w:tr w:rsidR="007156FC" w:rsidRPr="009F5C4E" w14:paraId="29DB10BD"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79EF7FDD" w14:textId="5085CECE"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6</w:t>
            </w:r>
          </w:p>
        </w:tc>
        <w:tc>
          <w:tcPr>
            <w:tcW w:w="5954" w:type="dxa"/>
            <w:tcBorders>
              <w:top w:val="nil"/>
              <w:left w:val="nil"/>
              <w:bottom w:val="single" w:sz="8" w:space="0" w:color="auto"/>
              <w:right w:val="single" w:sz="8" w:space="0" w:color="auto"/>
            </w:tcBorders>
            <w:shd w:val="clear" w:color="auto" w:fill="auto"/>
            <w:vAlign w:val="center"/>
          </w:tcPr>
          <w:p w14:paraId="74092E74" w14:textId="7EE8D15B"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proofErr w:type="spellStart"/>
            <w:r w:rsidRPr="009F5C4E">
              <w:rPr>
                <w:rFonts w:ascii="Times New Roman" w:eastAsia="Times New Roman" w:hAnsi="Times New Roman" w:cs="Times New Roman"/>
                <w:color w:val="000000"/>
                <w:sz w:val="24"/>
                <w:szCs w:val="24"/>
                <w:lang w:eastAsia="tr-TR"/>
              </w:rPr>
              <w:t>Inverted</w:t>
            </w:r>
            <w:proofErr w:type="spellEnd"/>
            <w:r w:rsidRPr="009F5C4E">
              <w:rPr>
                <w:rFonts w:ascii="Times New Roman" w:eastAsia="Times New Roman" w:hAnsi="Times New Roman" w:cs="Times New Roman"/>
                <w:color w:val="000000"/>
                <w:sz w:val="24"/>
                <w:szCs w:val="24"/>
                <w:lang w:eastAsia="tr-TR"/>
              </w:rPr>
              <w:t xml:space="preserve"> Mikroskop </w:t>
            </w:r>
          </w:p>
        </w:tc>
        <w:tc>
          <w:tcPr>
            <w:tcW w:w="1842" w:type="dxa"/>
            <w:tcBorders>
              <w:top w:val="nil"/>
              <w:left w:val="nil"/>
              <w:bottom w:val="single" w:sz="8" w:space="0" w:color="auto"/>
              <w:right w:val="single" w:sz="8" w:space="0" w:color="auto"/>
            </w:tcBorders>
            <w:shd w:val="clear" w:color="auto" w:fill="auto"/>
            <w:vAlign w:val="center"/>
          </w:tcPr>
          <w:p w14:paraId="1F480B02" w14:textId="7D6B3553"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521730D2"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47559041" w14:textId="0813356C"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7</w:t>
            </w:r>
          </w:p>
        </w:tc>
        <w:tc>
          <w:tcPr>
            <w:tcW w:w="5954" w:type="dxa"/>
            <w:tcBorders>
              <w:top w:val="nil"/>
              <w:left w:val="nil"/>
              <w:bottom w:val="single" w:sz="8" w:space="0" w:color="auto"/>
              <w:right w:val="single" w:sz="8" w:space="0" w:color="auto"/>
            </w:tcBorders>
            <w:shd w:val="clear" w:color="auto" w:fill="auto"/>
            <w:vAlign w:val="center"/>
          </w:tcPr>
          <w:p w14:paraId="388BD878" w14:textId="61ECCD46"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proofErr w:type="spellStart"/>
            <w:r w:rsidRPr="009F5C4E">
              <w:rPr>
                <w:rFonts w:ascii="Times New Roman" w:eastAsia="Times New Roman" w:hAnsi="Times New Roman" w:cs="Times New Roman"/>
                <w:color w:val="000000"/>
                <w:sz w:val="24"/>
                <w:szCs w:val="24"/>
                <w:lang w:eastAsia="tr-TR"/>
              </w:rPr>
              <w:t>Mikromanipülatör</w:t>
            </w:r>
            <w:proofErr w:type="spellEnd"/>
            <w:r w:rsidRPr="009F5C4E">
              <w:rPr>
                <w:rFonts w:ascii="Times New Roman" w:eastAsia="Times New Roman" w:hAnsi="Times New Roman" w:cs="Times New Roman"/>
                <w:color w:val="000000"/>
                <w:sz w:val="24"/>
                <w:szCs w:val="24"/>
                <w:lang w:eastAsia="tr-TR"/>
              </w:rPr>
              <w:t xml:space="preserve"> Sistemi </w:t>
            </w:r>
          </w:p>
        </w:tc>
        <w:tc>
          <w:tcPr>
            <w:tcW w:w="1842" w:type="dxa"/>
            <w:tcBorders>
              <w:top w:val="nil"/>
              <w:left w:val="nil"/>
              <w:bottom w:val="single" w:sz="8" w:space="0" w:color="auto"/>
              <w:right w:val="single" w:sz="8" w:space="0" w:color="auto"/>
            </w:tcBorders>
            <w:shd w:val="clear" w:color="auto" w:fill="auto"/>
            <w:vAlign w:val="center"/>
          </w:tcPr>
          <w:p w14:paraId="67FC38AD" w14:textId="11FD1710"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6498C3D5"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5EB8B850" w14:textId="356A8346"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8</w:t>
            </w:r>
          </w:p>
        </w:tc>
        <w:tc>
          <w:tcPr>
            <w:tcW w:w="5954" w:type="dxa"/>
            <w:tcBorders>
              <w:top w:val="nil"/>
              <w:left w:val="nil"/>
              <w:bottom w:val="single" w:sz="8" w:space="0" w:color="auto"/>
              <w:right w:val="single" w:sz="8" w:space="0" w:color="auto"/>
            </w:tcBorders>
            <w:shd w:val="clear" w:color="auto" w:fill="auto"/>
            <w:vAlign w:val="center"/>
          </w:tcPr>
          <w:p w14:paraId="6F83AE99" w14:textId="43153C03"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proofErr w:type="spellStart"/>
            <w:r w:rsidRPr="009F5C4E">
              <w:rPr>
                <w:rFonts w:ascii="Times New Roman" w:eastAsia="Times New Roman" w:hAnsi="Times New Roman" w:cs="Times New Roman"/>
                <w:color w:val="000000"/>
                <w:sz w:val="24"/>
                <w:szCs w:val="24"/>
                <w:lang w:eastAsia="tr-TR"/>
              </w:rPr>
              <w:t>Antivibrasyon</w:t>
            </w:r>
            <w:proofErr w:type="spellEnd"/>
            <w:r w:rsidRPr="009F5C4E">
              <w:rPr>
                <w:rFonts w:ascii="Times New Roman" w:eastAsia="Times New Roman" w:hAnsi="Times New Roman" w:cs="Times New Roman"/>
                <w:color w:val="000000"/>
                <w:sz w:val="24"/>
                <w:szCs w:val="24"/>
                <w:lang w:eastAsia="tr-TR"/>
              </w:rPr>
              <w:t xml:space="preserve"> Masa</w:t>
            </w:r>
          </w:p>
        </w:tc>
        <w:tc>
          <w:tcPr>
            <w:tcW w:w="1842" w:type="dxa"/>
            <w:tcBorders>
              <w:top w:val="nil"/>
              <w:left w:val="nil"/>
              <w:bottom w:val="single" w:sz="8" w:space="0" w:color="auto"/>
              <w:right w:val="single" w:sz="8" w:space="0" w:color="auto"/>
            </w:tcBorders>
            <w:shd w:val="clear" w:color="auto" w:fill="auto"/>
            <w:vAlign w:val="center"/>
          </w:tcPr>
          <w:p w14:paraId="29CE261C" w14:textId="1D1F1912"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20BC7AED"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539D9D0B" w14:textId="370747D1"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9 </w:t>
            </w:r>
          </w:p>
        </w:tc>
        <w:tc>
          <w:tcPr>
            <w:tcW w:w="5954" w:type="dxa"/>
            <w:tcBorders>
              <w:top w:val="nil"/>
              <w:left w:val="nil"/>
              <w:bottom w:val="single" w:sz="8" w:space="0" w:color="auto"/>
              <w:right w:val="single" w:sz="8" w:space="0" w:color="auto"/>
            </w:tcBorders>
            <w:shd w:val="clear" w:color="auto" w:fill="auto"/>
            <w:vAlign w:val="center"/>
          </w:tcPr>
          <w:p w14:paraId="609E8097" w14:textId="63B71FA3"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Lazer Sistemi </w:t>
            </w:r>
          </w:p>
        </w:tc>
        <w:tc>
          <w:tcPr>
            <w:tcW w:w="1842" w:type="dxa"/>
            <w:tcBorders>
              <w:top w:val="nil"/>
              <w:left w:val="nil"/>
              <w:bottom w:val="single" w:sz="8" w:space="0" w:color="auto"/>
              <w:right w:val="single" w:sz="8" w:space="0" w:color="auto"/>
            </w:tcBorders>
            <w:shd w:val="clear" w:color="auto" w:fill="auto"/>
            <w:vAlign w:val="center"/>
          </w:tcPr>
          <w:p w14:paraId="3BB819A4" w14:textId="3404C81C"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3A2584A1"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0EED1D5C"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c>
          <w:tcPr>
            <w:tcW w:w="5954" w:type="dxa"/>
            <w:tcBorders>
              <w:top w:val="nil"/>
              <w:left w:val="nil"/>
              <w:bottom w:val="single" w:sz="8" w:space="0" w:color="auto"/>
              <w:right w:val="single" w:sz="8" w:space="0" w:color="auto"/>
            </w:tcBorders>
            <w:shd w:val="clear" w:color="auto" w:fill="auto"/>
            <w:vAlign w:val="center"/>
          </w:tcPr>
          <w:p w14:paraId="398BFEEE" w14:textId="138004A3" w:rsidR="007156FC" w:rsidRPr="009F5C4E" w:rsidRDefault="007156FC" w:rsidP="007156FC">
            <w:pPr>
              <w:spacing w:after="0" w:line="240" w:lineRule="auto"/>
              <w:rPr>
                <w:rFonts w:ascii="Times New Roman" w:eastAsia="Times New Roman" w:hAnsi="Times New Roman" w:cs="Times New Roman"/>
                <w:b/>
                <w:color w:val="000000"/>
                <w:sz w:val="24"/>
                <w:szCs w:val="24"/>
                <w:lang w:eastAsia="tr-TR"/>
              </w:rPr>
            </w:pPr>
            <w:r w:rsidRPr="009F5C4E">
              <w:rPr>
                <w:rFonts w:ascii="Times New Roman" w:eastAsia="Times New Roman" w:hAnsi="Times New Roman" w:cs="Times New Roman"/>
                <w:b/>
                <w:color w:val="000000"/>
                <w:sz w:val="24"/>
                <w:szCs w:val="24"/>
                <w:lang w:eastAsia="tr-TR"/>
              </w:rPr>
              <w:t>ÜÇÜNCÜ KISIM</w:t>
            </w:r>
          </w:p>
        </w:tc>
        <w:tc>
          <w:tcPr>
            <w:tcW w:w="1842" w:type="dxa"/>
            <w:tcBorders>
              <w:top w:val="nil"/>
              <w:left w:val="nil"/>
              <w:bottom w:val="single" w:sz="8" w:space="0" w:color="auto"/>
              <w:right w:val="single" w:sz="8" w:space="0" w:color="auto"/>
            </w:tcBorders>
            <w:shd w:val="clear" w:color="auto" w:fill="auto"/>
            <w:vAlign w:val="center"/>
          </w:tcPr>
          <w:p w14:paraId="4ABFC641"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r>
      <w:tr w:rsidR="007156FC" w:rsidRPr="009F5C4E" w14:paraId="33726FA6"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3B975A12" w14:textId="0CDD6661"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10</w:t>
            </w:r>
          </w:p>
        </w:tc>
        <w:tc>
          <w:tcPr>
            <w:tcW w:w="5954" w:type="dxa"/>
            <w:tcBorders>
              <w:top w:val="nil"/>
              <w:left w:val="nil"/>
              <w:bottom w:val="single" w:sz="8" w:space="0" w:color="auto"/>
              <w:right w:val="single" w:sz="8" w:space="0" w:color="auto"/>
            </w:tcBorders>
            <w:shd w:val="clear" w:color="auto" w:fill="auto"/>
            <w:vAlign w:val="center"/>
          </w:tcPr>
          <w:p w14:paraId="3867457F" w14:textId="5E84BD03"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O2 Kontrollü CO2 </w:t>
            </w:r>
            <w:proofErr w:type="spellStart"/>
            <w:r w:rsidRPr="009F5C4E">
              <w:rPr>
                <w:rFonts w:ascii="Times New Roman" w:eastAsia="Times New Roman" w:hAnsi="Times New Roman" w:cs="Times New Roman"/>
                <w:color w:val="000000"/>
                <w:sz w:val="24"/>
                <w:szCs w:val="24"/>
                <w:lang w:eastAsia="tr-TR"/>
              </w:rPr>
              <w:t>İnkübatör</w:t>
            </w:r>
            <w:proofErr w:type="spellEnd"/>
          </w:p>
        </w:tc>
        <w:tc>
          <w:tcPr>
            <w:tcW w:w="1842" w:type="dxa"/>
            <w:tcBorders>
              <w:top w:val="nil"/>
              <w:left w:val="nil"/>
              <w:bottom w:val="single" w:sz="8" w:space="0" w:color="auto"/>
              <w:right w:val="single" w:sz="8" w:space="0" w:color="auto"/>
            </w:tcBorders>
            <w:shd w:val="clear" w:color="auto" w:fill="auto"/>
            <w:vAlign w:val="center"/>
          </w:tcPr>
          <w:p w14:paraId="6CE1F49F" w14:textId="53EA69B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 Adet</w:t>
            </w:r>
          </w:p>
        </w:tc>
      </w:tr>
      <w:tr w:rsidR="007156FC" w:rsidRPr="009F5C4E" w14:paraId="26C29407"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79C4A179" w14:textId="3E288985"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11</w:t>
            </w:r>
          </w:p>
        </w:tc>
        <w:tc>
          <w:tcPr>
            <w:tcW w:w="5954" w:type="dxa"/>
            <w:tcBorders>
              <w:top w:val="nil"/>
              <w:left w:val="nil"/>
              <w:bottom w:val="single" w:sz="8" w:space="0" w:color="auto"/>
              <w:right w:val="single" w:sz="8" w:space="0" w:color="auto"/>
            </w:tcBorders>
            <w:shd w:val="clear" w:color="auto" w:fill="auto"/>
            <w:vAlign w:val="center"/>
          </w:tcPr>
          <w:p w14:paraId="077394D3" w14:textId="328FC7CA"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Laboratuvar Hava Filtreleme Sistemi </w:t>
            </w:r>
          </w:p>
        </w:tc>
        <w:tc>
          <w:tcPr>
            <w:tcW w:w="1842" w:type="dxa"/>
            <w:tcBorders>
              <w:top w:val="nil"/>
              <w:left w:val="nil"/>
              <w:bottom w:val="single" w:sz="8" w:space="0" w:color="auto"/>
              <w:right w:val="single" w:sz="8" w:space="0" w:color="auto"/>
            </w:tcBorders>
            <w:shd w:val="clear" w:color="auto" w:fill="auto"/>
            <w:vAlign w:val="center"/>
          </w:tcPr>
          <w:p w14:paraId="78210B7C" w14:textId="6E095332"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0F8FABED"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42A7303E" w14:textId="2F58AA3A"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12</w:t>
            </w:r>
          </w:p>
        </w:tc>
        <w:tc>
          <w:tcPr>
            <w:tcW w:w="5954" w:type="dxa"/>
            <w:tcBorders>
              <w:top w:val="nil"/>
              <w:left w:val="nil"/>
              <w:bottom w:val="single" w:sz="8" w:space="0" w:color="auto"/>
              <w:right w:val="single" w:sz="8" w:space="0" w:color="auto"/>
            </w:tcBorders>
            <w:shd w:val="clear" w:color="auto" w:fill="auto"/>
            <w:vAlign w:val="center"/>
          </w:tcPr>
          <w:p w14:paraId="22F290EB" w14:textId="0D677E4B"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CO2/O2/Sıcaklık Ölçüm ve Kayıt Cihazı </w:t>
            </w:r>
          </w:p>
        </w:tc>
        <w:tc>
          <w:tcPr>
            <w:tcW w:w="1842" w:type="dxa"/>
            <w:tcBorders>
              <w:top w:val="nil"/>
              <w:left w:val="nil"/>
              <w:bottom w:val="single" w:sz="8" w:space="0" w:color="auto"/>
              <w:right w:val="single" w:sz="8" w:space="0" w:color="auto"/>
            </w:tcBorders>
            <w:shd w:val="clear" w:color="auto" w:fill="auto"/>
            <w:vAlign w:val="center"/>
          </w:tcPr>
          <w:p w14:paraId="4EAE4B68" w14:textId="061E2993"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40A58E3A"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15C36018" w14:textId="1481BF54"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13</w:t>
            </w:r>
          </w:p>
        </w:tc>
        <w:tc>
          <w:tcPr>
            <w:tcW w:w="5954" w:type="dxa"/>
            <w:tcBorders>
              <w:top w:val="nil"/>
              <w:left w:val="nil"/>
              <w:bottom w:val="single" w:sz="8" w:space="0" w:color="auto"/>
              <w:right w:val="single" w:sz="8" w:space="0" w:color="auto"/>
            </w:tcBorders>
            <w:shd w:val="clear" w:color="auto" w:fill="auto"/>
            <w:vAlign w:val="center"/>
          </w:tcPr>
          <w:p w14:paraId="034A26A7" w14:textId="75708218"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proofErr w:type="spellStart"/>
            <w:r w:rsidRPr="009F5C4E">
              <w:rPr>
                <w:rFonts w:ascii="Times New Roman" w:eastAsia="Times New Roman" w:hAnsi="Times New Roman" w:cs="Times New Roman"/>
                <w:color w:val="000000"/>
                <w:sz w:val="24"/>
                <w:szCs w:val="24"/>
                <w:lang w:eastAsia="tr-TR"/>
              </w:rPr>
              <w:t>Ph</w:t>
            </w:r>
            <w:proofErr w:type="spellEnd"/>
            <w:r w:rsidRPr="009F5C4E">
              <w:rPr>
                <w:rFonts w:ascii="Times New Roman" w:eastAsia="Times New Roman" w:hAnsi="Times New Roman" w:cs="Times New Roman"/>
                <w:color w:val="000000"/>
                <w:sz w:val="24"/>
                <w:szCs w:val="24"/>
                <w:lang w:eastAsia="tr-TR"/>
              </w:rPr>
              <w:t xml:space="preserve"> Metre</w:t>
            </w:r>
          </w:p>
        </w:tc>
        <w:tc>
          <w:tcPr>
            <w:tcW w:w="1842" w:type="dxa"/>
            <w:tcBorders>
              <w:top w:val="nil"/>
              <w:left w:val="nil"/>
              <w:bottom w:val="single" w:sz="8" w:space="0" w:color="auto"/>
              <w:right w:val="single" w:sz="8" w:space="0" w:color="auto"/>
            </w:tcBorders>
            <w:shd w:val="clear" w:color="auto" w:fill="auto"/>
            <w:vAlign w:val="center"/>
          </w:tcPr>
          <w:p w14:paraId="4EB99568" w14:textId="0AC697D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70789BF2"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2A4E1094" w14:textId="6450562F"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14</w:t>
            </w:r>
          </w:p>
        </w:tc>
        <w:tc>
          <w:tcPr>
            <w:tcW w:w="5954" w:type="dxa"/>
            <w:tcBorders>
              <w:top w:val="nil"/>
              <w:left w:val="nil"/>
              <w:bottom w:val="single" w:sz="8" w:space="0" w:color="auto"/>
              <w:right w:val="single" w:sz="8" w:space="0" w:color="auto"/>
            </w:tcBorders>
            <w:shd w:val="clear" w:color="auto" w:fill="auto"/>
            <w:vAlign w:val="center"/>
          </w:tcPr>
          <w:p w14:paraId="0FDEB883" w14:textId="5086D74E"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Medikal Buzdolabı </w:t>
            </w:r>
          </w:p>
        </w:tc>
        <w:tc>
          <w:tcPr>
            <w:tcW w:w="1842" w:type="dxa"/>
            <w:tcBorders>
              <w:top w:val="nil"/>
              <w:left w:val="nil"/>
              <w:bottom w:val="single" w:sz="8" w:space="0" w:color="auto"/>
              <w:right w:val="single" w:sz="8" w:space="0" w:color="auto"/>
            </w:tcBorders>
            <w:shd w:val="clear" w:color="auto" w:fill="auto"/>
            <w:vAlign w:val="center"/>
          </w:tcPr>
          <w:p w14:paraId="6E593CA6" w14:textId="74989D31"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41D2FBFD"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1A22A0FC" w14:textId="4E2F5849"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15</w:t>
            </w:r>
          </w:p>
        </w:tc>
        <w:tc>
          <w:tcPr>
            <w:tcW w:w="5954" w:type="dxa"/>
            <w:tcBorders>
              <w:top w:val="nil"/>
              <w:left w:val="nil"/>
              <w:bottom w:val="single" w:sz="8" w:space="0" w:color="auto"/>
              <w:right w:val="single" w:sz="8" w:space="0" w:color="auto"/>
            </w:tcBorders>
            <w:shd w:val="clear" w:color="auto" w:fill="auto"/>
            <w:vAlign w:val="center"/>
          </w:tcPr>
          <w:p w14:paraId="3D869094" w14:textId="478D33DE"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Tekli Çalışma Kabini </w:t>
            </w:r>
          </w:p>
        </w:tc>
        <w:tc>
          <w:tcPr>
            <w:tcW w:w="1842" w:type="dxa"/>
            <w:tcBorders>
              <w:top w:val="nil"/>
              <w:left w:val="nil"/>
              <w:bottom w:val="single" w:sz="8" w:space="0" w:color="auto"/>
              <w:right w:val="single" w:sz="8" w:space="0" w:color="auto"/>
            </w:tcBorders>
            <w:shd w:val="clear" w:color="auto" w:fill="auto"/>
            <w:vAlign w:val="center"/>
          </w:tcPr>
          <w:p w14:paraId="6E655DF9" w14:textId="3D8B9930"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711E6AC0"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5619ED5A" w14:textId="74B9D3A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16</w:t>
            </w:r>
          </w:p>
        </w:tc>
        <w:tc>
          <w:tcPr>
            <w:tcW w:w="5954" w:type="dxa"/>
            <w:tcBorders>
              <w:top w:val="nil"/>
              <w:left w:val="nil"/>
              <w:bottom w:val="single" w:sz="8" w:space="0" w:color="auto"/>
              <w:right w:val="single" w:sz="8" w:space="0" w:color="auto"/>
            </w:tcBorders>
            <w:shd w:val="clear" w:color="auto" w:fill="auto"/>
            <w:vAlign w:val="center"/>
          </w:tcPr>
          <w:p w14:paraId="3BB38ABC" w14:textId="68F34687"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Faz Kontrast </w:t>
            </w:r>
            <w:proofErr w:type="spellStart"/>
            <w:r w:rsidRPr="009F5C4E">
              <w:rPr>
                <w:rFonts w:ascii="Times New Roman" w:eastAsia="Times New Roman" w:hAnsi="Times New Roman" w:cs="Times New Roman"/>
                <w:color w:val="000000"/>
                <w:sz w:val="24"/>
                <w:szCs w:val="24"/>
                <w:lang w:eastAsia="tr-TR"/>
              </w:rPr>
              <w:t>Ataçmanlı</w:t>
            </w:r>
            <w:proofErr w:type="spellEnd"/>
            <w:r w:rsidRPr="009F5C4E">
              <w:rPr>
                <w:rFonts w:ascii="Times New Roman" w:eastAsia="Times New Roman" w:hAnsi="Times New Roman" w:cs="Times New Roman"/>
                <w:color w:val="000000"/>
                <w:sz w:val="24"/>
                <w:szCs w:val="24"/>
                <w:lang w:eastAsia="tr-TR"/>
              </w:rPr>
              <w:t xml:space="preserve"> Mikroskop</w:t>
            </w:r>
          </w:p>
        </w:tc>
        <w:tc>
          <w:tcPr>
            <w:tcW w:w="1842" w:type="dxa"/>
            <w:tcBorders>
              <w:top w:val="nil"/>
              <w:left w:val="nil"/>
              <w:bottom w:val="single" w:sz="8" w:space="0" w:color="auto"/>
              <w:right w:val="single" w:sz="8" w:space="0" w:color="auto"/>
            </w:tcBorders>
            <w:shd w:val="clear" w:color="auto" w:fill="auto"/>
            <w:vAlign w:val="center"/>
          </w:tcPr>
          <w:p w14:paraId="71DE1D7E" w14:textId="16B74592"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4D5F5059"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47867DC4"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c>
          <w:tcPr>
            <w:tcW w:w="5954" w:type="dxa"/>
            <w:tcBorders>
              <w:top w:val="nil"/>
              <w:left w:val="nil"/>
              <w:bottom w:val="single" w:sz="8" w:space="0" w:color="auto"/>
              <w:right w:val="single" w:sz="8" w:space="0" w:color="auto"/>
            </w:tcBorders>
            <w:shd w:val="clear" w:color="auto" w:fill="auto"/>
            <w:vAlign w:val="center"/>
          </w:tcPr>
          <w:p w14:paraId="0D93B29B" w14:textId="11FC628E" w:rsidR="007156FC" w:rsidRPr="009F5C4E" w:rsidRDefault="007156FC" w:rsidP="007156FC">
            <w:pPr>
              <w:spacing w:after="0" w:line="240" w:lineRule="auto"/>
              <w:rPr>
                <w:rFonts w:ascii="Times New Roman" w:eastAsia="Times New Roman" w:hAnsi="Times New Roman" w:cs="Times New Roman"/>
                <w:b/>
                <w:color w:val="000000"/>
                <w:sz w:val="24"/>
                <w:szCs w:val="24"/>
                <w:lang w:eastAsia="tr-TR"/>
              </w:rPr>
            </w:pPr>
            <w:r w:rsidRPr="009F5C4E">
              <w:rPr>
                <w:rFonts w:ascii="Times New Roman" w:eastAsia="Times New Roman" w:hAnsi="Times New Roman" w:cs="Times New Roman"/>
                <w:b/>
                <w:color w:val="000000"/>
                <w:sz w:val="24"/>
                <w:szCs w:val="24"/>
                <w:lang w:eastAsia="tr-TR"/>
              </w:rPr>
              <w:t>DÖRDÜNCÜ KISIM</w:t>
            </w:r>
          </w:p>
        </w:tc>
        <w:tc>
          <w:tcPr>
            <w:tcW w:w="1842" w:type="dxa"/>
            <w:tcBorders>
              <w:top w:val="nil"/>
              <w:left w:val="nil"/>
              <w:bottom w:val="single" w:sz="8" w:space="0" w:color="auto"/>
              <w:right w:val="single" w:sz="8" w:space="0" w:color="auto"/>
            </w:tcBorders>
            <w:shd w:val="clear" w:color="auto" w:fill="auto"/>
            <w:vAlign w:val="center"/>
          </w:tcPr>
          <w:p w14:paraId="76379515"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r>
      <w:tr w:rsidR="007156FC" w:rsidRPr="009F5C4E" w14:paraId="5DD81E95"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36F22AE2" w14:textId="3A13ACE1"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17</w:t>
            </w:r>
          </w:p>
        </w:tc>
        <w:tc>
          <w:tcPr>
            <w:tcW w:w="5954" w:type="dxa"/>
            <w:tcBorders>
              <w:top w:val="nil"/>
              <w:left w:val="nil"/>
              <w:bottom w:val="single" w:sz="8" w:space="0" w:color="auto"/>
              <w:right w:val="single" w:sz="8" w:space="0" w:color="auto"/>
            </w:tcBorders>
            <w:shd w:val="clear" w:color="auto" w:fill="auto"/>
            <w:vAlign w:val="center"/>
          </w:tcPr>
          <w:p w14:paraId="0363DF92" w14:textId="5A9EFAAB"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Etüv Cihazı </w:t>
            </w:r>
          </w:p>
        </w:tc>
        <w:tc>
          <w:tcPr>
            <w:tcW w:w="1842" w:type="dxa"/>
            <w:tcBorders>
              <w:top w:val="nil"/>
              <w:left w:val="nil"/>
              <w:bottom w:val="single" w:sz="8" w:space="0" w:color="auto"/>
              <w:right w:val="single" w:sz="8" w:space="0" w:color="auto"/>
            </w:tcBorders>
            <w:shd w:val="clear" w:color="auto" w:fill="auto"/>
            <w:vAlign w:val="center"/>
          </w:tcPr>
          <w:p w14:paraId="298491BF" w14:textId="5AF0CC2A"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1 Adet </w:t>
            </w:r>
          </w:p>
        </w:tc>
      </w:tr>
      <w:tr w:rsidR="007156FC" w:rsidRPr="009F5C4E" w14:paraId="08597E65"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1A2816CD" w14:textId="571F8A23"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18 </w:t>
            </w:r>
          </w:p>
        </w:tc>
        <w:tc>
          <w:tcPr>
            <w:tcW w:w="5954" w:type="dxa"/>
            <w:tcBorders>
              <w:top w:val="nil"/>
              <w:left w:val="nil"/>
              <w:bottom w:val="single" w:sz="8" w:space="0" w:color="auto"/>
              <w:right w:val="single" w:sz="8" w:space="0" w:color="auto"/>
            </w:tcBorders>
            <w:shd w:val="clear" w:color="auto" w:fill="auto"/>
            <w:vAlign w:val="center"/>
          </w:tcPr>
          <w:p w14:paraId="0EFF75CA" w14:textId="7F4226AA" w:rsidR="007156FC" w:rsidRPr="009F5C4E" w:rsidRDefault="007156FC" w:rsidP="007156FC">
            <w:pPr>
              <w:spacing w:after="0" w:line="240" w:lineRule="auto"/>
              <w:rPr>
                <w:rFonts w:ascii="Times New Roman" w:eastAsia="Times New Roman" w:hAnsi="Times New Roman" w:cs="Times New Roman"/>
                <w:bCs/>
                <w:color w:val="000000"/>
                <w:sz w:val="24"/>
                <w:szCs w:val="24"/>
                <w:lang w:eastAsia="tr-TR"/>
              </w:rPr>
            </w:pPr>
            <w:r w:rsidRPr="009F5C4E">
              <w:rPr>
                <w:rFonts w:ascii="Times New Roman" w:eastAsia="Times New Roman" w:hAnsi="Times New Roman" w:cs="Times New Roman"/>
                <w:bCs/>
                <w:color w:val="000000"/>
                <w:sz w:val="24"/>
                <w:szCs w:val="24"/>
                <w:lang w:eastAsia="tr-TR"/>
              </w:rPr>
              <w:t xml:space="preserve">Santrifüj Cihazı </w:t>
            </w:r>
          </w:p>
        </w:tc>
        <w:tc>
          <w:tcPr>
            <w:tcW w:w="1842" w:type="dxa"/>
            <w:tcBorders>
              <w:top w:val="nil"/>
              <w:left w:val="nil"/>
              <w:bottom w:val="single" w:sz="8" w:space="0" w:color="auto"/>
              <w:right w:val="single" w:sz="8" w:space="0" w:color="auto"/>
            </w:tcBorders>
            <w:shd w:val="clear" w:color="auto" w:fill="auto"/>
            <w:vAlign w:val="center"/>
          </w:tcPr>
          <w:p w14:paraId="79568C83" w14:textId="38FE7369"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7EDE3406"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72A9560C" w14:textId="799DED50"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19 </w:t>
            </w:r>
          </w:p>
        </w:tc>
        <w:tc>
          <w:tcPr>
            <w:tcW w:w="5954" w:type="dxa"/>
            <w:tcBorders>
              <w:top w:val="nil"/>
              <w:left w:val="nil"/>
              <w:bottom w:val="single" w:sz="8" w:space="0" w:color="auto"/>
              <w:right w:val="single" w:sz="8" w:space="0" w:color="auto"/>
            </w:tcBorders>
            <w:shd w:val="clear" w:color="auto" w:fill="auto"/>
            <w:vAlign w:val="center"/>
          </w:tcPr>
          <w:p w14:paraId="65570A69" w14:textId="4D7F47C5" w:rsidR="007156FC" w:rsidRPr="009F5C4E" w:rsidRDefault="007156FC" w:rsidP="007156FC">
            <w:pPr>
              <w:spacing w:after="0" w:line="240" w:lineRule="auto"/>
              <w:rPr>
                <w:rFonts w:ascii="Times New Roman" w:eastAsia="Times New Roman" w:hAnsi="Times New Roman" w:cs="Times New Roman"/>
                <w:bCs/>
                <w:color w:val="000000"/>
                <w:sz w:val="24"/>
                <w:szCs w:val="24"/>
                <w:lang w:eastAsia="tr-TR"/>
              </w:rPr>
            </w:pPr>
            <w:proofErr w:type="spellStart"/>
            <w:r w:rsidRPr="009F5C4E">
              <w:rPr>
                <w:rFonts w:ascii="Times New Roman" w:eastAsia="Times New Roman" w:hAnsi="Times New Roman" w:cs="Times New Roman"/>
                <w:bCs/>
                <w:color w:val="000000"/>
                <w:sz w:val="24"/>
                <w:szCs w:val="24"/>
                <w:lang w:eastAsia="tr-TR"/>
              </w:rPr>
              <w:t>Vortex</w:t>
            </w:r>
            <w:proofErr w:type="spellEnd"/>
          </w:p>
        </w:tc>
        <w:tc>
          <w:tcPr>
            <w:tcW w:w="1842" w:type="dxa"/>
            <w:tcBorders>
              <w:top w:val="nil"/>
              <w:left w:val="nil"/>
              <w:bottom w:val="single" w:sz="8" w:space="0" w:color="auto"/>
              <w:right w:val="single" w:sz="8" w:space="0" w:color="auto"/>
            </w:tcBorders>
            <w:shd w:val="clear" w:color="auto" w:fill="auto"/>
            <w:vAlign w:val="center"/>
          </w:tcPr>
          <w:p w14:paraId="57374851" w14:textId="6F1DC23D"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03C3AA95"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38CDBEDE"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c>
          <w:tcPr>
            <w:tcW w:w="5954" w:type="dxa"/>
            <w:tcBorders>
              <w:top w:val="nil"/>
              <w:left w:val="nil"/>
              <w:bottom w:val="single" w:sz="8" w:space="0" w:color="auto"/>
              <w:right w:val="single" w:sz="8" w:space="0" w:color="auto"/>
            </w:tcBorders>
            <w:shd w:val="clear" w:color="auto" w:fill="auto"/>
            <w:vAlign w:val="center"/>
          </w:tcPr>
          <w:p w14:paraId="48201FFE" w14:textId="5815712F" w:rsidR="007156FC" w:rsidRPr="009F5C4E" w:rsidRDefault="007156FC" w:rsidP="007156FC">
            <w:pPr>
              <w:spacing w:after="0" w:line="240" w:lineRule="auto"/>
              <w:rPr>
                <w:rFonts w:ascii="Times New Roman" w:eastAsia="Times New Roman" w:hAnsi="Times New Roman" w:cs="Times New Roman"/>
                <w:b/>
                <w:color w:val="000000"/>
                <w:sz w:val="24"/>
                <w:szCs w:val="24"/>
                <w:lang w:eastAsia="tr-TR"/>
              </w:rPr>
            </w:pPr>
            <w:r w:rsidRPr="009F5C4E">
              <w:rPr>
                <w:rFonts w:ascii="Times New Roman" w:eastAsia="Times New Roman" w:hAnsi="Times New Roman" w:cs="Times New Roman"/>
                <w:b/>
                <w:color w:val="000000"/>
                <w:sz w:val="24"/>
                <w:szCs w:val="24"/>
                <w:lang w:eastAsia="tr-TR"/>
              </w:rPr>
              <w:t>BEŞİNCİ KISIM</w:t>
            </w:r>
          </w:p>
        </w:tc>
        <w:tc>
          <w:tcPr>
            <w:tcW w:w="1842" w:type="dxa"/>
            <w:tcBorders>
              <w:top w:val="nil"/>
              <w:left w:val="nil"/>
              <w:bottom w:val="single" w:sz="8" w:space="0" w:color="auto"/>
              <w:right w:val="single" w:sz="8" w:space="0" w:color="auto"/>
            </w:tcBorders>
            <w:shd w:val="clear" w:color="auto" w:fill="auto"/>
            <w:vAlign w:val="center"/>
          </w:tcPr>
          <w:p w14:paraId="137828D8" w14:textId="77777777"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p>
        </w:tc>
      </w:tr>
      <w:tr w:rsidR="007156FC" w:rsidRPr="009F5C4E" w14:paraId="00C38995" w14:textId="77777777" w:rsidTr="001242E3">
        <w:trPr>
          <w:trHeight w:val="300"/>
        </w:trPr>
        <w:tc>
          <w:tcPr>
            <w:tcW w:w="1276" w:type="dxa"/>
            <w:tcBorders>
              <w:top w:val="nil"/>
              <w:left w:val="single" w:sz="8" w:space="0" w:color="auto"/>
              <w:bottom w:val="single" w:sz="4" w:space="0" w:color="auto"/>
              <w:right w:val="single" w:sz="8" w:space="0" w:color="auto"/>
            </w:tcBorders>
            <w:shd w:val="clear" w:color="auto" w:fill="auto"/>
            <w:vAlign w:val="center"/>
          </w:tcPr>
          <w:p w14:paraId="64D6A811" w14:textId="375D97A3"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20</w:t>
            </w:r>
          </w:p>
        </w:tc>
        <w:tc>
          <w:tcPr>
            <w:tcW w:w="5954" w:type="dxa"/>
            <w:tcBorders>
              <w:top w:val="nil"/>
              <w:left w:val="nil"/>
              <w:bottom w:val="single" w:sz="4" w:space="0" w:color="auto"/>
              <w:right w:val="single" w:sz="8" w:space="0" w:color="auto"/>
            </w:tcBorders>
            <w:shd w:val="clear" w:color="auto" w:fill="auto"/>
            <w:vAlign w:val="center"/>
          </w:tcPr>
          <w:p w14:paraId="19FA6E51" w14:textId="7ECA0CC2"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Sıvı Azot Depo Tankı </w:t>
            </w:r>
          </w:p>
        </w:tc>
        <w:tc>
          <w:tcPr>
            <w:tcW w:w="1842" w:type="dxa"/>
            <w:tcBorders>
              <w:top w:val="nil"/>
              <w:left w:val="nil"/>
              <w:bottom w:val="single" w:sz="4" w:space="0" w:color="auto"/>
              <w:right w:val="single" w:sz="8" w:space="0" w:color="auto"/>
            </w:tcBorders>
            <w:shd w:val="clear" w:color="auto" w:fill="auto"/>
            <w:vAlign w:val="center"/>
          </w:tcPr>
          <w:p w14:paraId="3766E09C" w14:textId="2CE402B3"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60339276" w14:textId="77777777" w:rsidTr="001242E3">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C8C76" w14:textId="38E6B299"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975903E" w14:textId="211E8180"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Örnek Depolama Tankı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2B5A49" w14:textId="3BFAB78D"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3 Adet</w:t>
            </w:r>
          </w:p>
        </w:tc>
      </w:tr>
      <w:tr w:rsidR="007156FC" w:rsidRPr="009F5C4E" w14:paraId="07D7D771" w14:textId="77777777" w:rsidTr="001242E3">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1132C" w14:textId="1038502E"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9794198" w14:textId="1CBE3875"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Örnek Transfer Tankı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D6506B" w14:textId="4761D9E0"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7E4A1670" w14:textId="77777777" w:rsidTr="001242E3">
        <w:trPr>
          <w:trHeight w:val="300"/>
        </w:trPr>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14:paraId="6F0C4105" w14:textId="5BA6CCFA"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23</w:t>
            </w:r>
          </w:p>
        </w:tc>
        <w:tc>
          <w:tcPr>
            <w:tcW w:w="5954" w:type="dxa"/>
            <w:tcBorders>
              <w:top w:val="single" w:sz="4" w:space="0" w:color="auto"/>
              <w:left w:val="nil"/>
              <w:bottom w:val="single" w:sz="8" w:space="0" w:color="auto"/>
              <w:right w:val="single" w:sz="8" w:space="0" w:color="auto"/>
            </w:tcBorders>
            <w:shd w:val="clear" w:color="auto" w:fill="auto"/>
            <w:vAlign w:val="center"/>
          </w:tcPr>
          <w:p w14:paraId="442749FD" w14:textId="7FC5B27F"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Sıvı Azot Transfer Tankı </w:t>
            </w:r>
          </w:p>
        </w:tc>
        <w:tc>
          <w:tcPr>
            <w:tcW w:w="1842" w:type="dxa"/>
            <w:tcBorders>
              <w:top w:val="single" w:sz="4" w:space="0" w:color="auto"/>
              <w:left w:val="nil"/>
              <w:bottom w:val="single" w:sz="8" w:space="0" w:color="auto"/>
              <w:right w:val="single" w:sz="8" w:space="0" w:color="auto"/>
            </w:tcBorders>
            <w:shd w:val="clear" w:color="auto" w:fill="auto"/>
            <w:vAlign w:val="center"/>
          </w:tcPr>
          <w:p w14:paraId="324E3B6A" w14:textId="3863F46C"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3037B272" w14:textId="77777777" w:rsidTr="00666774">
        <w:trPr>
          <w:trHeight w:val="300"/>
        </w:trPr>
        <w:tc>
          <w:tcPr>
            <w:tcW w:w="1276" w:type="dxa"/>
            <w:tcBorders>
              <w:top w:val="nil"/>
              <w:left w:val="single" w:sz="8" w:space="0" w:color="auto"/>
              <w:bottom w:val="single" w:sz="8" w:space="0" w:color="auto"/>
              <w:right w:val="single" w:sz="8" w:space="0" w:color="auto"/>
            </w:tcBorders>
            <w:shd w:val="clear" w:color="auto" w:fill="auto"/>
            <w:vAlign w:val="center"/>
          </w:tcPr>
          <w:p w14:paraId="3677C114" w14:textId="42A303C8"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24</w:t>
            </w:r>
          </w:p>
        </w:tc>
        <w:tc>
          <w:tcPr>
            <w:tcW w:w="5954" w:type="dxa"/>
            <w:tcBorders>
              <w:top w:val="nil"/>
              <w:left w:val="nil"/>
              <w:bottom w:val="single" w:sz="8" w:space="0" w:color="auto"/>
              <w:right w:val="single" w:sz="8" w:space="0" w:color="auto"/>
            </w:tcBorders>
            <w:shd w:val="clear" w:color="auto" w:fill="auto"/>
            <w:vAlign w:val="center"/>
          </w:tcPr>
          <w:p w14:paraId="2B36EE50" w14:textId="7967BB73"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Sıvı Azot Koruyucu Kıyafetler </w:t>
            </w:r>
          </w:p>
        </w:tc>
        <w:tc>
          <w:tcPr>
            <w:tcW w:w="1842" w:type="dxa"/>
            <w:tcBorders>
              <w:top w:val="nil"/>
              <w:left w:val="nil"/>
              <w:bottom w:val="single" w:sz="8" w:space="0" w:color="auto"/>
              <w:right w:val="single" w:sz="8" w:space="0" w:color="auto"/>
            </w:tcBorders>
            <w:shd w:val="clear" w:color="auto" w:fill="auto"/>
            <w:vAlign w:val="center"/>
          </w:tcPr>
          <w:p w14:paraId="756148ED" w14:textId="6A6D9FC2"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r w:rsidR="007156FC" w:rsidRPr="009F5C4E" w14:paraId="27C49898" w14:textId="77777777" w:rsidTr="00666774">
        <w:trPr>
          <w:trHeight w:val="300"/>
        </w:trPr>
        <w:tc>
          <w:tcPr>
            <w:tcW w:w="1276" w:type="dxa"/>
            <w:tcBorders>
              <w:top w:val="nil"/>
              <w:left w:val="single" w:sz="8" w:space="0" w:color="auto"/>
              <w:bottom w:val="single" w:sz="4" w:space="0" w:color="auto"/>
              <w:right w:val="single" w:sz="8" w:space="0" w:color="auto"/>
            </w:tcBorders>
            <w:shd w:val="clear" w:color="auto" w:fill="auto"/>
            <w:vAlign w:val="center"/>
          </w:tcPr>
          <w:p w14:paraId="73E42ECF" w14:textId="3E75CEA5"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25</w:t>
            </w:r>
          </w:p>
        </w:tc>
        <w:tc>
          <w:tcPr>
            <w:tcW w:w="5954" w:type="dxa"/>
            <w:tcBorders>
              <w:top w:val="nil"/>
              <w:left w:val="nil"/>
              <w:bottom w:val="single" w:sz="4" w:space="0" w:color="auto"/>
              <w:right w:val="single" w:sz="8" w:space="0" w:color="auto"/>
            </w:tcBorders>
            <w:shd w:val="clear" w:color="auto" w:fill="auto"/>
            <w:vAlign w:val="center"/>
          </w:tcPr>
          <w:p w14:paraId="13E4B689" w14:textId="42FD7B85"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proofErr w:type="spellStart"/>
            <w:r w:rsidRPr="009F5C4E">
              <w:rPr>
                <w:rFonts w:ascii="Times New Roman" w:eastAsia="Times New Roman" w:hAnsi="Times New Roman" w:cs="Times New Roman"/>
                <w:color w:val="000000"/>
                <w:sz w:val="24"/>
                <w:szCs w:val="24"/>
                <w:lang w:eastAsia="tr-TR"/>
              </w:rPr>
              <w:t>Opu</w:t>
            </w:r>
            <w:proofErr w:type="spellEnd"/>
            <w:r w:rsidRPr="009F5C4E">
              <w:rPr>
                <w:rFonts w:ascii="Times New Roman" w:eastAsia="Times New Roman" w:hAnsi="Times New Roman" w:cs="Times New Roman"/>
                <w:color w:val="000000"/>
                <w:sz w:val="24"/>
                <w:szCs w:val="24"/>
                <w:lang w:eastAsia="tr-TR"/>
              </w:rPr>
              <w:t xml:space="preserve"> </w:t>
            </w:r>
            <w:proofErr w:type="spellStart"/>
            <w:r w:rsidRPr="009F5C4E">
              <w:rPr>
                <w:rFonts w:ascii="Times New Roman" w:eastAsia="Times New Roman" w:hAnsi="Times New Roman" w:cs="Times New Roman"/>
                <w:color w:val="000000"/>
                <w:sz w:val="24"/>
                <w:szCs w:val="24"/>
                <w:lang w:eastAsia="tr-TR"/>
              </w:rPr>
              <w:t>Aspirasyon</w:t>
            </w:r>
            <w:proofErr w:type="spellEnd"/>
            <w:r w:rsidRPr="009F5C4E">
              <w:rPr>
                <w:rFonts w:ascii="Times New Roman" w:eastAsia="Times New Roman" w:hAnsi="Times New Roman" w:cs="Times New Roman"/>
                <w:color w:val="000000"/>
                <w:sz w:val="24"/>
                <w:szCs w:val="24"/>
                <w:lang w:eastAsia="tr-TR"/>
              </w:rPr>
              <w:t xml:space="preserve"> Pompası </w:t>
            </w:r>
          </w:p>
        </w:tc>
        <w:tc>
          <w:tcPr>
            <w:tcW w:w="1842" w:type="dxa"/>
            <w:tcBorders>
              <w:top w:val="nil"/>
              <w:left w:val="nil"/>
              <w:bottom w:val="single" w:sz="4" w:space="0" w:color="auto"/>
              <w:right w:val="single" w:sz="8" w:space="0" w:color="auto"/>
            </w:tcBorders>
            <w:shd w:val="clear" w:color="auto" w:fill="auto"/>
            <w:vAlign w:val="center"/>
          </w:tcPr>
          <w:p w14:paraId="483B58A5" w14:textId="184B0FB3"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 Adet</w:t>
            </w:r>
          </w:p>
        </w:tc>
      </w:tr>
      <w:tr w:rsidR="007156FC" w:rsidRPr="009F5C4E" w14:paraId="7F00A6E0" w14:textId="77777777" w:rsidTr="0066677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D042D" w14:textId="3EB1436E"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81630FB" w14:textId="03E76183"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 xml:space="preserve">Blok Tüp Isıtıcı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61BF9C" w14:textId="339525BF" w:rsidR="007156FC" w:rsidRPr="009F5C4E" w:rsidRDefault="00DE4371"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w:t>
            </w:r>
            <w:r w:rsidR="007156FC" w:rsidRPr="009F5C4E">
              <w:rPr>
                <w:rFonts w:ascii="Times New Roman" w:eastAsia="Times New Roman" w:hAnsi="Times New Roman" w:cs="Times New Roman"/>
                <w:color w:val="000000"/>
                <w:sz w:val="24"/>
                <w:szCs w:val="24"/>
                <w:lang w:eastAsia="tr-TR"/>
              </w:rPr>
              <w:t xml:space="preserve"> Adet</w:t>
            </w:r>
          </w:p>
        </w:tc>
      </w:tr>
      <w:tr w:rsidR="007156FC" w:rsidRPr="009F5C4E" w14:paraId="1D4E5CFD" w14:textId="77777777" w:rsidTr="0066677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A4F653" w14:textId="63A30B51" w:rsidR="007156FC" w:rsidRPr="009F5C4E" w:rsidRDefault="00D12F2A"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27</w:t>
            </w:r>
            <w:r w:rsidR="007156FC" w:rsidRPr="009F5C4E">
              <w:rPr>
                <w:rFonts w:ascii="Times New Roman" w:eastAsia="Times New Roman" w:hAnsi="Times New Roman" w:cs="Times New Roman"/>
                <w:color w:val="000000"/>
                <w:sz w:val="24"/>
                <w:szCs w:val="24"/>
                <w:lang w:eastAsia="tr-TR"/>
              </w:rPr>
              <w:t xml:space="preserve">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48ACFC7" w14:textId="0E7330AC" w:rsidR="007156FC" w:rsidRPr="009F5C4E" w:rsidRDefault="007156FC" w:rsidP="007156FC">
            <w:pPr>
              <w:spacing w:after="0" w:line="240" w:lineRule="auto"/>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Laboratuvar Değişkenleri Kayıt ve Alarm Takip Sistemi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51E86C" w14:textId="15CDFA7B" w:rsidR="007156FC" w:rsidRPr="009F5C4E" w:rsidRDefault="007156FC" w:rsidP="007156FC">
            <w:pPr>
              <w:spacing w:after="0" w:line="240" w:lineRule="auto"/>
              <w:jc w:val="center"/>
              <w:rPr>
                <w:rFonts w:ascii="Times New Roman" w:eastAsia="Times New Roman" w:hAnsi="Times New Roman" w:cs="Times New Roman"/>
                <w:color w:val="000000"/>
                <w:sz w:val="24"/>
                <w:szCs w:val="24"/>
                <w:lang w:eastAsia="tr-TR"/>
              </w:rPr>
            </w:pPr>
            <w:r w:rsidRPr="009F5C4E">
              <w:rPr>
                <w:rFonts w:ascii="Times New Roman" w:eastAsia="Times New Roman" w:hAnsi="Times New Roman" w:cs="Times New Roman"/>
                <w:color w:val="000000"/>
                <w:sz w:val="24"/>
                <w:szCs w:val="24"/>
                <w:lang w:eastAsia="tr-TR"/>
              </w:rPr>
              <w:t>1 Adet</w:t>
            </w:r>
          </w:p>
        </w:tc>
      </w:tr>
    </w:tbl>
    <w:p w14:paraId="2D7EB9E6" w14:textId="77777777" w:rsidR="00246C51" w:rsidRPr="009F5C4E" w:rsidRDefault="00246C51" w:rsidP="00D52990">
      <w:pPr>
        <w:pStyle w:val="ListeParagraf"/>
        <w:spacing w:after="0" w:line="240" w:lineRule="auto"/>
        <w:ind w:left="1080" w:hanging="1080"/>
        <w:rPr>
          <w:rFonts w:ascii="Times New Roman" w:hAnsi="Times New Roman"/>
          <w:b/>
          <w:sz w:val="24"/>
          <w:szCs w:val="24"/>
        </w:rPr>
      </w:pPr>
    </w:p>
    <w:bookmarkEnd w:id="2"/>
    <w:p w14:paraId="71AE7FCC" w14:textId="77777777" w:rsidR="00B171F6" w:rsidRPr="009F5C4E" w:rsidRDefault="00B171F6" w:rsidP="00D52990">
      <w:pPr>
        <w:pStyle w:val="ListeParagraf"/>
        <w:spacing w:after="0" w:line="240" w:lineRule="auto"/>
        <w:ind w:left="1080" w:hanging="1080"/>
        <w:rPr>
          <w:rFonts w:ascii="Times New Roman" w:hAnsi="Times New Roman"/>
          <w:b/>
          <w:sz w:val="24"/>
          <w:szCs w:val="24"/>
        </w:rPr>
      </w:pPr>
    </w:p>
    <w:p w14:paraId="4E69ADBE" w14:textId="77777777" w:rsidR="00B171F6" w:rsidRPr="009F5C4E" w:rsidRDefault="00B171F6" w:rsidP="00D52990">
      <w:pPr>
        <w:pStyle w:val="ListeParagraf"/>
        <w:spacing w:after="0" w:line="240" w:lineRule="auto"/>
        <w:ind w:left="1080" w:hanging="1080"/>
        <w:rPr>
          <w:rFonts w:ascii="Times New Roman" w:hAnsi="Times New Roman"/>
          <w:b/>
          <w:sz w:val="24"/>
          <w:szCs w:val="24"/>
        </w:rPr>
      </w:pPr>
    </w:p>
    <w:p w14:paraId="473B3CF2" w14:textId="77777777" w:rsidR="00B171F6" w:rsidRPr="009F5C4E" w:rsidRDefault="00B171F6" w:rsidP="00D52990">
      <w:pPr>
        <w:pStyle w:val="ListeParagraf"/>
        <w:spacing w:after="0" w:line="240" w:lineRule="auto"/>
        <w:ind w:left="1080" w:hanging="1080"/>
        <w:rPr>
          <w:rFonts w:ascii="Times New Roman" w:hAnsi="Times New Roman"/>
          <w:b/>
          <w:sz w:val="24"/>
          <w:szCs w:val="24"/>
        </w:rPr>
      </w:pPr>
    </w:p>
    <w:p w14:paraId="526928C2" w14:textId="77777777" w:rsidR="009F5C4E" w:rsidRDefault="009F5C4E">
      <w:pPr>
        <w:spacing w:after="160" w:line="259" w:lineRule="auto"/>
        <w:rPr>
          <w:rFonts w:ascii="Times New Roman" w:hAnsi="Times New Roman" w:cs="Times New Roman"/>
          <w:b/>
          <w:sz w:val="24"/>
          <w:szCs w:val="24"/>
        </w:rPr>
      </w:pPr>
    </w:p>
    <w:p w14:paraId="274D7E5C" w14:textId="77777777" w:rsidR="009F5C4E" w:rsidRDefault="009F5C4E">
      <w:pPr>
        <w:spacing w:after="160" w:line="259" w:lineRule="auto"/>
        <w:rPr>
          <w:rFonts w:ascii="Times New Roman" w:hAnsi="Times New Roman" w:cs="Times New Roman"/>
          <w:b/>
          <w:sz w:val="24"/>
          <w:szCs w:val="24"/>
        </w:rPr>
      </w:pPr>
    </w:p>
    <w:p w14:paraId="62F547C4" w14:textId="77777777" w:rsidR="009F5C4E" w:rsidRDefault="009F5C4E">
      <w:pPr>
        <w:spacing w:after="160" w:line="259" w:lineRule="auto"/>
        <w:rPr>
          <w:rFonts w:ascii="Times New Roman" w:hAnsi="Times New Roman" w:cs="Times New Roman"/>
          <w:b/>
          <w:sz w:val="24"/>
          <w:szCs w:val="24"/>
        </w:rPr>
      </w:pPr>
    </w:p>
    <w:p w14:paraId="76CF1AD1" w14:textId="77777777" w:rsidR="009F5C4E" w:rsidRDefault="009F5C4E">
      <w:pPr>
        <w:spacing w:after="160" w:line="259" w:lineRule="auto"/>
        <w:rPr>
          <w:rFonts w:ascii="Times New Roman" w:hAnsi="Times New Roman" w:cs="Times New Roman"/>
          <w:b/>
          <w:sz w:val="24"/>
          <w:szCs w:val="24"/>
        </w:rPr>
      </w:pPr>
    </w:p>
    <w:p w14:paraId="469DF178" w14:textId="2C272367" w:rsidR="00F43468" w:rsidRPr="009F5C4E" w:rsidRDefault="009F5C4E" w:rsidP="009F5C4E">
      <w:pPr>
        <w:spacing w:after="160" w:line="259" w:lineRule="auto"/>
        <w:jc w:val="center"/>
        <w:rPr>
          <w:rFonts w:ascii="Times New Roman" w:hAnsi="Times New Roman" w:cs="Times New Roman"/>
          <w:b/>
          <w:sz w:val="28"/>
          <w:szCs w:val="24"/>
        </w:rPr>
      </w:pPr>
      <w:r w:rsidRPr="009F5C4E">
        <w:rPr>
          <w:rFonts w:ascii="Times New Roman" w:hAnsi="Times New Roman" w:cs="Times New Roman"/>
          <w:b/>
          <w:sz w:val="28"/>
          <w:szCs w:val="24"/>
        </w:rPr>
        <w:lastRenderedPageBreak/>
        <w:t>BİRİNCİ KISIM</w:t>
      </w:r>
    </w:p>
    <w:p w14:paraId="1FA8D942" w14:textId="77777777" w:rsidR="007B11B0" w:rsidRPr="009F5C4E" w:rsidRDefault="007B11B0" w:rsidP="007B11B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644"/>
        <w:contextualSpacing/>
        <w:jc w:val="center"/>
        <w:textAlignment w:val="baseline"/>
        <w:rPr>
          <w:rFonts w:ascii="Times New Roman" w:eastAsia="Times New Roman" w:hAnsi="Times New Roman" w:cs="Times New Roman"/>
          <w:b/>
          <w:color w:val="000000" w:themeColor="text1"/>
          <w:sz w:val="24"/>
          <w:szCs w:val="24"/>
          <w:lang w:eastAsia="tr-TR"/>
        </w:rPr>
      </w:pPr>
      <w:r w:rsidRPr="009F5C4E">
        <w:rPr>
          <w:rFonts w:ascii="Times New Roman" w:eastAsia="Times New Roman" w:hAnsi="Times New Roman" w:cs="Times New Roman"/>
          <w:b/>
          <w:color w:val="000000" w:themeColor="text1"/>
          <w:sz w:val="24"/>
          <w:szCs w:val="24"/>
          <w:lang w:eastAsia="tr-TR"/>
        </w:rPr>
        <w:t xml:space="preserve">1- İKİLİ IVF ÇALIŞMA KABİNİ </w:t>
      </w:r>
    </w:p>
    <w:p w14:paraId="388A040B" w14:textId="38ED3FA2" w:rsidR="007B11B0" w:rsidRPr="009F5C4E" w:rsidRDefault="007B11B0" w:rsidP="003B368C">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644"/>
        <w:contextualSpacing/>
        <w:jc w:val="center"/>
        <w:textAlignment w:val="baseline"/>
        <w:rPr>
          <w:rFonts w:ascii="Times New Roman" w:eastAsia="Times New Roman" w:hAnsi="Times New Roman" w:cs="Times New Roman"/>
          <w:b/>
          <w:color w:val="000000" w:themeColor="text1"/>
          <w:sz w:val="24"/>
          <w:szCs w:val="24"/>
          <w:lang w:eastAsia="tr-TR"/>
        </w:rPr>
      </w:pPr>
      <w:r w:rsidRPr="009F5C4E">
        <w:rPr>
          <w:rFonts w:ascii="Times New Roman" w:eastAsia="Times New Roman" w:hAnsi="Times New Roman" w:cs="Times New Roman"/>
          <w:b/>
          <w:color w:val="000000" w:themeColor="text1"/>
          <w:sz w:val="24"/>
          <w:szCs w:val="24"/>
          <w:lang w:eastAsia="tr-TR"/>
        </w:rPr>
        <w:t>TEKNİK ŞARTNAMESİ</w:t>
      </w:r>
    </w:p>
    <w:p w14:paraId="2E65C52F"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dış yüzeyi elektrostatik toz boyalı olmalıdır.</w:t>
      </w:r>
    </w:p>
    <w:p w14:paraId="114A6655"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çalışma yüzeyi komple paslanmaz çelikten imal edilmiş olmalıdır.</w:t>
      </w:r>
    </w:p>
    <w:p w14:paraId="6E447E94"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 </w:t>
      </w:r>
      <w:proofErr w:type="spellStart"/>
      <w:r w:rsidRPr="009F5C4E">
        <w:rPr>
          <w:rFonts w:ascii="Times New Roman" w:hAnsi="Times New Roman"/>
          <w:sz w:val="24"/>
          <w:szCs w:val="24"/>
        </w:rPr>
        <w:t>demonte</w:t>
      </w:r>
      <w:proofErr w:type="spellEnd"/>
      <w:r w:rsidRPr="009F5C4E">
        <w:rPr>
          <w:rFonts w:ascii="Times New Roman" w:hAnsi="Times New Roman"/>
          <w:sz w:val="24"/>
          <w:szCs w:val="24"/>
        </w:rPr>
        <w:t xml:space="preserve"> ayaklar üzerine stabil şekilde kurulabilir olmalıdır.</w:t>
      </w:r>
    </w:p>
    <w:p w14:paraId="54B8DA57"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Cihaza 2 (iki) adet mikroskop montajı yapılabilmelidir ve montaj yeri hazır olmalıdır.</w:t>
      </w:r>
    </w:p>
    <w:p w14:paraId="529D2F12" w14:textId="77777777" w:rsidR="003B368C" w:rsidRPr="009F5C4E" w:rsidRDefault="003B368C" w:rsidP="000E64D8">
      <w:pPr>
        <w:pStyle w:val="ListeParagraf"/>
        <w:numPr>
          <w:ilvl w:val="0"/>
          <w:numId w:val="4"/>
        </w:numPr>
        <w:jc w:val="both"/>
        <w:rPr>
          <w:rFonts w:ascii="Times New Roman" w:hAnsi="Times New Roman"/>
          <w:sz w:val="24"/>
          <w:szCs w:val="24"/>
        </w:rPr>
      </w:pPr>
      <w:r w:rsidRPr="009F5C4E">
        <w:rPr>
          <w:rFonts w:ascii="Times New Roman" w:hAnsi="Times New Roman"/>
          <w:sz w:val="24"/>
          <w:szCs w:val="24"/>
        </w:rPr>
        <w:t xml:space="preserve">Kabin içerisinde ya da üstünde </w:t>
      </w:r>
      <w:r w:rsidRPr="009F5C4E">
        <w:rPr>
          <w:rFonts w:ascii="Times New Roman" w:hAnsi="Times New Roman"/>
          <w:b/>
          <w:bCs/>
          <w:sz w:val="24"/>
          <w:szCs w:val="24"/>
        </w:rPr>
        <w:t xml:space="preserve">en az 21 </w:t>
      </w:r>
      <w:proofErr w:type="spellStart"/>
      <w:r w:rsidRPr="009F5C4E">
        <w:rPr>
          <w:rFonts w:ascii="Times New Roman" w:hAnsi="Times New Roman"/>
          <w:b/>
          <w:bCs/>
          <w:sz w:val="24"/>
          <w:szCs w:val="24"/>
        </w:rPr>
        <w:t>inch</w:t>
      </w:r>
      <w:proofErr w:type="spellEnd"/>
      <w:r w:rsidRPr="009F5C4E">
        <w:rPr>
          <w:rFonts w:ascii="Times New Roman" w:hAnsi="Times New Roman"/>
          <w:b/>
          <w:bCs/>
          <w:sz w:val="24"/>
          <w:szCs w:val="24"/>
        </w:rPr>
        <w:t xml:space="preserve"> ölçüsünde 1 Adet Full HD monitör</w:t>
      </w:r>
      <w:r w:rsidRPr="009F5C4E">
        <w:rPr>
          <w:rFonts w:ascii="Times New Roman" w:hAnsi="Times New Roman"/>
          <w:sz w:val="24"/>
          <w:szCs w:val="24"/>
        </w:rPr>
        <w:t xml:space="preserve"> ile birlikte teslim edilmelidir.</w:t>
      </w:r>
    </w:p>
    <w:p w14:paraId="73239BDB"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elektrikli alüminyum bloklu ısıtma plakalı olmalıdır.</w:t>
      </w:r>
    </w:p>
    <w:p w14:paraId="381F03FD"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ısıtıcılı plakaları dijital PID kontrollü olmalı ve ayrı ayrı kontrol edilebilmelidir.</w:t>
      </w:r>
    </w:p>
    <w:p w14:paraId="18E8DC40"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LCD kontrol panelli olmalıdır.</w:t>
      </w:r>
    </w:p>
    <w:p w14:paraId="385646D6"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Cihazın çalışma kabini yan ve ön paneller şeffaf </w:t>
      </w:r>
      <w:proofErr w:type="spellStart"/>
      <w:r w:rsidRPr="009F5C4E">
        <w:rPr>
          <w:rFonts w:ascii="Times New Roman" w:hAnsi="Times New Roman"/>
          <w:sz w:val="24"/>
          <w:szCs w:val="24"/>
        </w:rPr>
        <w:t>plexiglas</w:t>
      </w:r>
      <w:proofErr w:type="spellEnd"/>
      <w:r w:rsidRPr="009F5C4E">
        <w:rPr>
          <w:rFonts w:ascii="Times New Roman" w:hAnsi="Times New Roman"/>
          <w:sz w:val="24"/>
          <w:szCs w:val="24"/>
        </w:rPr>
        <w:t xml:space="preserve"> olmalıdır.</w:t>
      </w:r>
    </w:p>
    <w:p w14:paraId="60E8536F"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hava akışı iki kademeli olmalıdır.</w:t>
      </w:r>
    </w:p>
    <w:p w14:paraId="4BD5C568"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Tam devir de hava akış hızı en fazla 55 m/</w:t>
      </w:r>
      <w:proofErr w:type="spellStart"/>
      <w:r w:rsidRPr="009F5C4E">
        <w:rPr>
          <w:rFonts w:ascii="Times New Roman" w:hAnsi="Times New Roman"/>
          <w:sz w:val="24"/>
          <w:szCs w:val="24"/>
        </w:rPr>
        <w:t>sn</w:t>
      </w:r>
      <w:proofErr w:type="spellEnd"/>
      <w:r w:rsidRPr="009F5C4E">
        <w:rPr>
          <w:rFonts w:ascii="Times New Roman" w:hAnsi="Times New Roman"/>
          <w:sz w:val="24"/>
          <w:szCs w:val="24"/>
        </w:rPr>
        <w:t xml:space="preserve">, ses </w:t>
      </w:r>
      <w:proofErr w:type="spellStart"/>
      <w:r w:rsidRPr="009F5C4E">
        <w:rPr>
          <w:rFonts w:ascii="Times New Roman" w:hAnsi="Times New Roman"/>
          <w:sz w:val="24"/>
          <w:szCs w:val="24"/>
        </w:rPr>
        <w:t>düzeyide</w:t>
      </w:r>
      <w:proofErr w:type="spellEnd"/>
      <w:r w:rsidRPr="009F5C4E">
        <w:rPr>
          <w:rFonts w:ascii="Times New Roman" w:hAnsi="Times New Roman"/>
          <w:sz w:val="24"/>
          <w:szCs w:val="24"/>
        </w:rPr>
        <w:t xml:space="preserve"> maksimum 50db olmalıdır.</w:t>
      </w:r>
    </w:p>
    <w:p w14:paraId="6302F8D3"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Yarım devir de hava akış hızı en fazla 35 m/</w:t>
      </w:r>
      <w:proofErr w:type="spellStart"/>
      <w:r w:rsidRPr="009F5C4E">
        <w:rPr>
          <w:rFonts w:ascii="Times New Roman" w:hAnsi="Times New Roman"/>
          <w:sz w:val="24"/>
          <w:szCs w:val="24"/>
        </w:rPr>
        <w:t>sn</w:t>
      </w:r>
      <w:proofErr w:type="spellEnd"/>
      <w:r w:rsidRPr="009F5C4E">
        <w:rPr>
          <w:rFonts w:ascii="Times New Roman" w:hAnsi="Times New Roman"/>
          <w:sz w:val="24"/>
          <w:szCs w:val="24"/>
        </w:rPr>
        <w:t>, ses düzeyi ise maksimum 30 DB olmalıdır.</w:t>
      </w:r>
    </w:p>
    <w:p w14:paraId="0410B2E3"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ısıtma yüzeyleri homojen ısı dağılımına sahip olmalıdır.</w:t>
      </w:r>
    </w:p>
    <w:p w14:paraId="0FAB6817"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monte edildiği ayaklar sökülüp takılabilir olmalıdır.</w:t>
      </w:r>
    </w:p>
    <w:p w14:paraId="3DC4E19E"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 </w:t>
      </w:r>
      <w:proofErr w:type="spellStart"/>
      <w:r w:rsidRPr="009F5C4E">
        <w:rPr>
          <w:rFonts w:ascii="Times New Roman" w:hAnsi="Times New Roman"/>
          <w:sz w:val="24"/>
          <w:szCs w:val="24"/>
        </w:rPr>
        <w:t>Hepa</w:t>
      </w:r>
      <w:proofErr w:type="spellEnd"/>
      <w:r w:rsidRPr="009F5C4E">
        <w:rPr>
          <w:rFonts w:ascii="Times New Roman" w:hAnsi="Times New Roman"/>
          <w:sz w:val="24"/>
          <w:szCs w:val="24"/>
        </w:rPr>
        <w:t xml:space="preserve"> filtreli olmalıdır.</w:t>
      </w:r>
    </w:p>
    <w:p w14:paraId="45104B22"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çalışma alanı aydınlatma lambalı olmalıdır.</w:t>
      </w:r>
    </w:p>
    <w:p w14:paraId="1D1F1DF0"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 üzerindeki </w:t>
      </w:r>
      <w:proofErr w:type="spellStart"/>
      <w:r w:rsidRPr="009F5C4E">
        <w:rPr>
          <w:rFonts w:ascii="Times New Roman" w:hAnsi="Times New Roman"/>
          <w:sz w:val="24"/>
          <w:szCs w:val="24"/>
        </w:rPr>
        <w:t>Hepa</w:t>
      </w:r>
      <w:proofErr w:type="spellEnd"/>
      <w:r w:rsidRPr="009F5C4E">
        <w:rPr>
          <w:rFonts w:ascii="Times New Roman" w:hAnsi="Times New Roman"/>
          <w:sz w:val="24"/>
          <w:szCs w:val="24"/>
        </w:rPr>
        <w:t xml:space="preserve"> filtreyi korumak için ön filtreli koruma özelliği olmalıdır.</w:t>
      </w:r>
    </w:p>
    <w:p w14:paraId="4DCC37B5"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beslemesi 230 ACV 50 Hz olmalıdır.</w:t>
      </w:r>
    </w:p>
    <w:p w14:paraId="2E820B73"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maksimum çektiği akım 8 Amper olmalıdır.</w:t>
      </w:r>
    </w:p>
    <w:p w14:paraId="4DFDF572"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üretim hatalarına karşı 2 yıl süreyle garantili olmalıdır.</w:t>
      </w:r>
    </w:p>
    <w:p w14:paraId="22BDF8DF"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dış ölçüleri en fazla 2000(±100)x1850(±100)x730(±100) mm olmalıdır.</w:t>
      </w:r>
    </w:p>
    <w:p w14:paraId="6D015069"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çalışma alanı ise en fazla 1800x650 mm olmalıdır.</w:t>
      </w:r>
    </w:p>
    <w:p w14:paraId="6676BE55" w14:textId="7777777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tablasında ısıtılan alanlar en az 550(±50)x400(±50) mm ölçülerinde olmalıdır.</w:t>
      </w:r>
    </w:p>
    <w:p w14:paraId="7470BC2F" w14:textId="44B49847" w:rsidR="003B368C" w:rsidRPr="009F5C4E" w:rsidRDefault="003B368C" w:rsidP="000E64D8">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ile birlikte</w:t>
      </w:r>
      <w:r w:rsidRPr="009F5C4E">
        <w:rPr>
          <w:rFonts w:ascii="Times New Roman" w:hAnsi="Times New Roman"/>
        </w:rPr>
        <w:t xml:space="preserve"> </w:t>
      </w:r>
      <w:r w:rsidRPr="009F5C4E">
        <w:rPr>
          <w:rFonts w:ascii="Times New Roman" w:hAnsi="Times New Roman"/>
          <w:sz w:val="24"/>
          <w:szCs w:val="24"/>
        </w:rPr>
        <w:t>Cihaz ile birlikte aşağıdaki özelliklerde</w:t>
      </w:r>
      <w:r w:rsidRPr="009F5C4E">
        <w:rPr>
          <w:rFonts w:ascii="Times New Roman" w:hAnsi="Times New Roman"/>
          <w:b/>
          <w:bCs/>
          <w:sz w:val="24"/>
          <w:szCs w:val="24"/>
        </w:rPr>
        <w:t xml:space="preserve"> 1 Adet 14 L Kabin İçi </w:t>
      </w:r>
      <w:proofErr w:type="spellStart"/>
      <w:r w:rsidRPr="009F5C4E">
        <w:rPr>
          <w:rFonts w:ascii="Times New Roman" w:hAnsi="Times New Roman"/>
          <w:b/>
          <w:bCs/>
          <w:sz w:val="24"/>
          <w:szCs w:val="24"/>
        </w:rPr>
        <w:t>İnkübatör</w:t>
      </w:r>
      <w:proofErr w:type="spellEnd"/>
      <w:r w:rsidRPr="009F5C4E">
        <w:rPr>
          <w:rFonts w:ascii="Times New Roman" w:hAnsi="Times New Roman"/>
          <w:sz w:val="24"/>
          <w:szCs w:val="24"/>
        </w:rPr>
        <w:t xml:space="preserve"> de verilmelidir. </w:t>
      </w:r>
    </w:p>
    <w:p w14:paraId="23F05A33"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üretim işlemlerine uygun, hücre ve doku kültürlerinin sürdürülmesi için ihtiyaç duyulan uygun sıcaklık, nem, CO2 atmosferini en iyi ve doğru şekilde sağlayabilecek özelliklere sahip olmalıdır.</w:t>
      </w:r>
    </w:p>
    <w:p w14:paraId="56C12B92"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 tamamen dijital göstergeli, aydınlatmalı LCD ekranlı ve mikroişlemci kontrollü olmalıdır. </w:t>
      </w:r>
    </w:p>
    <w:p w14:paraId="4BB16019"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Cihazda Karbondioksit miktarı </w:t>
      </w:r>
      <w:proofErr w:type="gramStart"/>
      <w:r w:rsidRPr="009F5C4E">
        <w:rPr>
          <w:rFonts w:ascii="Times New Roman" w:hAnsi="Times New Roman"/>
          <w:sz w:val="24"/>
          <w:szCs w:val="24"/>
        </w:rPr>
        <w:t>%0.2</w:t>
      </w:r>
      <w:proofErr w:type="gramEnd"/>
      <w:r w:rsidRPr="009F5C4E">
        <w:rPr>
          <w:rFonts w:ascii="Times New Roman" w:hAnsi="Times New Roman"/>
          <w:sz w:val="24"/>
          <w:szCs w:val="24"/>
        </w:rPr>
        <w:t xml:space="preserve">-%20 arasında olmalı, </w:t>
      </w:r>
      <w:proofErr w:type="spellStart"/>
      <w:r w:rsidRPr="009F5C4E">
        <w:rPr>
          <w:rFonts w:ascii="Times New Roman" w:hAnsi="Times New Roman"/>
          <w:sz w:val="24"/>
          <w:szCs w:val="24"/>
        </w:rPr>
        <w:t>infared</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sensör</w:t>
      </w:r>
      <w:proofErr w:type="spellEnd"/>
      <w:r w:rsidRPr="009F5C4E">
        <w:rPr>
          <w:rFonts w:ascii="Times New Roman" w:hAnsi="Times New Roman"/>
          <w:sz w:val="24"/>
          <w:szCs w:val="24"/>
        </w:rPr>
        <w:t xml:space="preserve"> ile ölçülmelidir.</w:t>
      </w:r>
    </w:p>
    <w:p w14:paraId="6EC073AC"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Cihazda sıcaklık ortam +4 ͦC ‘den 50 ͦC’ye kadar ayarlanabilir olmalıdır.</w:t>
      </w:r>
    </w:p>
    <w:p w14:paraId="68229075"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iç cam kapı sayesinde görüntülenebilir olmalıdır ve haznenin köşeleri bakteri oluşumunu önlemek amaçlı yuvarlatılmış olmalıdır.</w:t>
      </w:r>
    </w:p>
    <w:p w14:paraId="110CC5D4"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en az 25 mm büyüklüğünde Access portu olmalıdır.</w:t>
      </w:r>
    </w:p>
    <w:p w14:paraId="320E0A04"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dijital göstergeli olmalıdır.</w:t>
      </w:r>
    </w:p>
    <w:p w14:paraId="5FA3178A"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tabanına nemlendirme için su doğrudan konulmamalıdır bunun için paslanmaz çelik rezervuarı bulunmalıdır.</w:t>
      </w:r>
    </w:p>
    <w:p w14:paraId="0ECAEC0B" w14:textId="77777777" w:rsidR="003B368C" w:rsidRPr="009F5C4E" w:rsidRDefault="003B368C" w:rsidP="000E64D8">
      <w:pPr>
        <w:pStyle w:val="ListeParagraf"/>
        <w:numPr>
          <w:ilvl w:val="1"/>
          <w:numId w:val="4"/>
        </w:numPr>
        <w:jc w:val="both"/>
        <w:rPr>
          <w:rFonts w:ascii="Times New Roman" w:hAnsi="Times New Roman"/>
          <w:sz w:val="24"/>
          <w:szCs w:val="24"/>
        </w:rPr>
      </w:pPr>
      <w:r w:rsidRPr="009F5C4E">
        <w:rPr>
          <w:rFonts w:ascii="Times New Roman" w:hAnsi="Times New Roman"/>
          <w:sz w:val="24"/>
          <w:szCs w:val="24"/>
        </w:rPr>
        <w:t xml:space="preserve">Cihazın en az 4 saat süren en az 120 °C’de yüksek sıcaklık </w:t>
      </w:r>
      <w:proofErr w:type="spellStart"/>
      <w:r w:rsidRPr="009F5C4E">
        <w:rPr>
          <w:rFonts w:ascii="Times New Roman" w:hAnsi="Times New Roman"/>
          <w:sz w:val="24"/>
          <w:szCs w:val="24"/>
        </w:rPr>
        <w:t>dekontaminasyon</w:t>
      </w:r>
      <w:proofErr w:type="spellEnd"/>
      <w:r w:rsidRPr="009F5C4E">
        <w:rPr>
          <w:rFonts w:ascii="Times New Roman" w:hAnsi="Times New Roman"/>
          <w:sz w:val="24"/>
          <w:szCs w:val="24"/>
        </w:rPr>
        <w:t xml:space="preserve"> sistemi olmalıdır.</w:t>
      </w:r>
    </w:p>
    <w:p w14:paraId="19CE0C7C" w14:textId="77777777" w:rsidR="003B368C" w:rsidRPr="009F5C4E"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en az 14 L kapasitede olmalıdır.</w:t>
      </w:r>
    </w:p>
    <w:p w14:paraId="1E170715" w14:textId="68464C92" w:rsidR="00927006" w:rsidRDefault="003B368C" w:rsidP="000E64D8">
      <w:pPr>
        <w:pStyle w:val="ListeParagraf"/>
        <w:numPr>
          <w:ilvl w:val="1"/>
          <w:numId w:val="4"/>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da en az bir adet RS232 iletişim portu bulunmalıdır.</w:t>
      </w:r>
    </w:p>
    <w:p w14:paraId="7485ED13" w14:textId="77777777" w:rsidR="009F5C4E" w:rsidRPr="009F5C4E" w:rsidRDefault="009F5C4E" w:rsidP="000E64D8">
      <w:pPr>
        <w:pStyle w:val="ListeParagraf"/>
        <w:autoSpaceDE w:val="0"/>
        <w:autoSpaceDN w:val="0"/>
        <w:adjustRightInd w:val="0"/>
        <w:spacing w:after="0" w:line="240" w:lineRule="auto"/>
        <w:ind w:left="574"/>
        <w:jc w:val="both"/>
        <w:rPr>
          <w:rFonts w:ascii="Times New Roman" w:hAnsi="Times New Roman"/>
          <w:sz w:val="24"/>
          <w:szCs w:val="24"/>
        </w:rPr>
      </w:pPr>
    </w:p>
    <w:p w14:paraId="1EF21243" w14:textId="77777777" w:rsidR="007B11B0" w:rsidRPr="009F5C4E" w:rsidRDefault="00F816CD" w:rsidP="000E64D8">
      <w:pPr>
        <w:pBdr>
          <w:top w:val="single" w:sz="4" w:space="0" w:color="auto"/>
          <w:left w:val="single" w:sz="4" w:space="4" w:color="auto"/>
          <w:bottom w:val="single" w:sz="4" w:space="1" w:color="auto"/>
          <w:right w:val="single" w:sz="4" w:space="4" w:color="auto"/>
        </w:pBdr>
        <w:spacing w:after="0" w:line="240" w:lineRule="auto"/>
        <w:ind w:left="357"/>
        <w:jc w:val="both"/>
        <w:rPr>
          <w:rFonts w:ascii="Times New Roman" w:eastAsia="Calibri" w:hAnsi="Times New Roman" w:cs="Times New Roman"/>
          <w:b/>
          <w:sz w:val="24"/>
          <w:szCs w:val="24"/>
        </w:rPr>
      </w:pPr>
      <w:r w:rsidRPr="009F5C4E">
        <w:rPr>
          <w:rFonts w:ascii="Times New Roman" w:eastAsia="Calibri" w:hAnsi="Times New Roman" w:cs="Times New Roman"/>
          <w:b/>
          <w:sz w:val="24"/>
          <w:szCs w:val="24"/>
        </w:rPr>
        <w:lastRenderedPageBreak/>
        <w:t>2</w:t>
      </w:r>
      <w:r w:rsidR="007B11B0" w:rsidRPr="009F5C4E">
        <w:rPr>
          <w:rFonts w:ascii="Times New Roman" w:eastAsia="Calibri" w:hAnsi="Times New Roman" w:cs="Times New Roman"/>
          <w:b/>
          <w:sz w:val="24"/>
          <w:szCs w:val="24"/>
        </w:rPr>
        <w:t>-STEREO ZOOM MİKROSKOP</w:t>
      </w:r>
    </w:p>
    <w:p w14:paraId="47B3544A" w14:textId="77777777" w:rsidR="007B11B0" w:rsidRPr="009F5C4E" w:rsidRDefault="007B11B0" w:rsidP="007B11B0">
      <w:pPr>
        <w:pBdr>
          <w:top w:val="single" w:sz="4" w:space="0" w:color="auto"/>
          <w:left w:val="single" w:sz="4" w:space="4" w:color="auto"/>
          <w:bottom w:val="single" w:sz="4" w:space="1" w:color="auto"/>
          <w:right w:val="single" w:sz="4" w:space="4" w:color="auto"/>
        </w:pBdr>
        <w:spacing w:after="0" w:line="240" w:lineRule="auto"/>
        <w:ind w:left="357"/>
        <w:jc w:val="center"/>
        <w:rPr>
          <w:rFonts w:ascii="Times New Roman" w:eastAsia="Calibri" w:hAnsi="Times New Roman" w:cs="Times New Roman"/>
          <w:b/>
          <w:sz w:val="24"/>
          <w:szCs w:val="24"/>
        </w:rPr>
      </w:pPr>
      <w:r w:rsidRPr="009F5C4E">
        <w:rPr>
          <w:rFonts w:ascii="Times New Roman" w:eastAsia="Calibri" w:hAnsi="Times New Roman" w:cs="Times New Roman"/>
          <w:b/>
          <w:sz w:val="24"/>
          <w:szCs w:val="24"/>
        </w:rPr>
        <w:t>TEKNİK ŞARTNAMESİ</w:t>
      </w:r>
    </w:p>
    <w:p w14:paraId="45B58911" w14:textId="77777777" w:rsidR="007B11B0" w:rsidRPr="009F5C4E" w:rsidRDefault="007B11B0" w:rsidP="007B11B0">
      <w:pPr>
        <w:spacing w:after="0" w:line="240" w:lineRule="auto"/>
        <w:ind w:left="426"/>
        <w:jc w:val="both"/>
        <w:rPr>
          <w:rFonts w:ascii="Times New Roman" w:hAnsi="Times New Roman" w:cs="Times New Roman"/>
          <w:sz w:val="24"/>
          <w:szCs w:val="24"/>
        </w:rPr>
      </w:pPr>
    </w:p>
    <w:p w14:paraId="57F3C964"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Mikroskop iki paralel ışık yollu (sonsuz optik) ve bir adet ana objektiften oluşmalı ve tüm optik sistemi </w:t>
      </w:r>
      <w:r w:rsidRPr="009F5C4E">
        <w:rPr>
          <w:rFonts w:ascii="Times New Roman" w:hAnsi="Times New Roman" w:cs="Times New Roman"/>
          <w:b/>
          <w:bCs/>
          <w:caps/>
          <w:sz w:val="24"/>
          <w:szCs w:val="24"/>
        </w:rPr>
        <w:t>apokromatik</w:t>
      </w:r>
      <w:r w:rsidRPr="009F5C4E">
        <w:rPr>
          <w:rFonts w:ascii="Times New Roman" w:hAnsi="Times New Roman" w:cs="Times New Roman"/>
          <w:sz w:val="24"/>
          <w:szCs w:val="24"/>
        </w:rPr>
        <w:t xml:space="preserve"> özellikte olmalıdır.</w:t>
      </w:r>
    </w:p>
    <w:p w14:paraId="4ED49822"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Mikroskobun yüzeyi </w:t>
      </w:r>
      <w:proofErr w:type="spellStart"/>
      <w:r w:rsidRPr="009F5C4E">
        <w:rPr>
          <w:rFonts w:ascii="Times New Roman" w:hAnsi="Times New Roman" w:cs="Times New Roman"/>
          <w:sz w:val="24"/>
          <w:szCs w:val="24"/>
        </w:rPr>
        <w:t>antistatik</w:t>
      </w:r>
      <w:proofErr w:type="spellEnd"/>
      <w:r w:rsidRPr="009F5C4E">
        <w:rPr>
          <w:rFonts w:ascii="Times New Roman" w:hAnsi="Times New Roman" w:cs="Times New Roman"/>
          <w:sz w:val="24"/>
          <w:szCs w:val="24"/>
        </w:rPr>
        <w:t xml:space="preserve"> malzeme ile kaplı olmalıdır</w:t>
      </w:r>
    </w:p>
    <w:p w14:paraId="4C34D82C"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Mikroskobun </w:t>
      </w:r>
      <w:proofErr w:type="spellStart"/>
      <w:r w:rsidRPr="009F5C4E">
        <w:rPr>
          <w:rFonts w:ascii="Times New Roman" w:hAnsi="Times New Roman" w:cs="Times New Roman"/>
          <w:sz w:val="24"/>
          <w:szCs w:val="24"/>
        </w:rPr>
        <w:t>binoküler</w:t>
      </w:r>
      <w:proofErr w:type="spellEnd"/>
      <w:r w:rsidRPr="009F5C4E">
        <w:rPr>
          <w:rFonts w:ascii="Times New Roman" w:hAnsi="Times New Roman" w:cs="Times New Roman"/>
          <w:sz w:val="24"/>
          <w:szCs w:val="24"/>
        </w:rPr>
        <w:t xml:space="preserve"> </w:t>
      </w:r>
      <w:proofErr w:type="spellStart"/>
      <w:r w:rsidRPr="009F5C4E">
        <w:rPr>
          <w:rFonts w:ascii="Times New Roman" w:hAnsi="Times New Roman" w:cs="Times New Roman"/>
          <w:sz w:val="24"/>
          <w:szCs w:val="24"/>
        </w:rPr>
        <w:t>observasyon</w:t>
      </w:r>
      <w:proofErr w:type="spellEnd"/>
      <w:r w:rsidRPr="009F5C4E">
        <w:rPr>
          <w:rFonts w:ascii="Times New Roman" w:hAnsi="Times New Roman" w:cs="Times New Roman"/>
          <w:sz w:val="24"/>
          <w:szCs w:val="24"/>
        </w:rPr>
        <w:t xml:space="preserve"> tüpü olmalıdır. </w:t>
      </w:r>
      <w:proofErr w:type="spellStart"/>
      <w:r w:rsidRPr="009F5C4E">
        <w:rPr>
          <w:rFonts w:ascii="Times New Roman" w:hAnsi="Times New Roman" w:cs="Times New Roman"/>
          <w:sz w:val="24"/>
          <w:szCs w:val="24"/>
        </w:rPr>
        <w:t>Binoküler</w:t>
      </w:r>
      <w:proofErr w:type="spellEnd"/>
      <w:r w:rsidRPr="009F5C4E">
        <w:rPr>
          <w:rFonts w:ascii="Times New Roman" w:hAnsi="Times New Roman" w:cs="Times New Roman"/>
          <w:sz w:val="24"/>
          <w:szCs w:val="24"/>
        </w:rPr>
        <w:t xml:space="preserve"> tüpün </w:t>
      </w:r>
      <w:proofErr w:type="spellStart"/>
      <w:r w:rsidRPr="009F5C4E">
        <w:rPr>
          <w:rFonts w:ascii="Times New Roman" w:hAnsi="Times New Roman" w:cs="Times New Roman"/>
          <w:sz w:val="24"/>
          <w:szCs w:val="24"/>
        </w:rPr>
        <w:t>interpupiller</w:t>
      </w:r>
      <w:proofErr w:type="spellEnd"/>
      <w:r w:rsidRPr="009F5C4E">
        <w:rPr>
          <w:rFonts w:ascii="Times New Roman" w:hAnsi="Times New Roman" w:cs="Times New Roman"/>
          <w:sz w:val="24"/>
          <w:szCs w:val="24"/>
        </w:rPr>
        <w:t xml:space="preserve"> mesafe ayarı en az 55 ila 75 mm arasında olmalıdır.</w:t>
      </w:r>
    </w:p>
    <w:p w14:paraId="78C3D28F"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b/>
          <w:sz w:val="24"/>
          <w:szCs w:val="24"/>
        </w:rPr>
        <w:t>Mikroskop ile birlikte 1 adet Alttan Aydınlatmalı LED IŞIK KAYNAĞI DA verilmelidir.</w:t>
      </w:r>
    </w:p>
    <w:p w14:paraId="11E936F5"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bCs/>
          <w:sz w:val="24"/>
          <w:szCs w:val="24"/>
        </w:rPr>
        <w:t>Mikroskobun çalışma mesafesi en az 122 mm olmalıdır.</w:t>
      </w:r>
    </w:p>
    <w:p w14:paraId="00C93EF7"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Mikroskobun 1 (bir) adet merkezi </w:t>
      </w:r>
      <w:proofErr w:type="spellStart"/>
      <w:r w:rsidRPr="009F5C4E">
        <w:rPr>
          <w:rFonts w:ascii="Times New Roman" w:hAnsi="Times New Roman" w:cs="Times New Roman"/>
          <w:sz w:val="24"/>
          <w:szCs w:val="24"/>
        </w:rPr>
        <w:t>apokromatik</w:t>
      </w:r>
      <w:proofErr w:type="spellEnd"/>
      <w:r w:rsidRPr="009F5C4E">
        <w:rPr>
          <w:rFonts w:ascii="Times New Roman" w:hAnsi="Times New Roman" w:cs="Times New Roman"/>
          <w:sz w:val="24"/>
          <w:szCs w:val="24"/>
        </w:rPr>
        <w:t xml:space="preserve"> 1.0x ve 10x/22 oküler çifti olmalıdır. Okülerlerin diyoptri ayarı ± 5</w:t>
      </w:r>
      <w:r w:rsidRPr="009F5C4E">
        <w:rPr>
          <w:rFonts w:ascii="Times New Roman" w:hAnsi="Times New Roman" w:cs="Times New Roman"/>
          <w:sz w:val="24"/>
          <w:szCs w:val="24"/>
        </w:rPr>
        <w:sym w:font="Symbol" w:char="F0B0"/>
      </w:r>
      <w:r w:rsidRPr="009F5C4E">
        <w:rPr>
          <w:rFonts w:ascii="Times New Roman" w:hAnsi="Times New Roman" w:cs="Times New Roman"/>
          <w:sz w:val="24"/>
          <w:szCs w:val="24"/>
        </w:rPr>
        <w:t xml:space="preserve"> olmalıdır.</w:t>
      </w:r>
    </w:p>
    <w:p w14:paraId="7BB372D6"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Mikroskobun optik sistemi en az 9:1 zumlu olmalıdır.</w:t>
      </w:r>
    </w:p>
    <w:p w14:paraId="58C24AF0" w14:textId="5F953F8A"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left="426" w:hanging="284"/>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Mikroskoba 1.0X merkezi APO objektif ve 10x/23 oküler çifti takılı iken, optik sistem aşağıdaki değerleri karşılamalıdır;</w:t>
      </w:r>
    </w:p>
    <w:p w14:paraId="30C1C6A9"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tbl>
      <w:tblPr>
        <w:tblpPr w:leftFromText="180" w:rightFromText="180" w:vertAnchor="text" w:horzAnchor="margin" w:tblpXSpec="center" w:tblpY="288"/>
        <w:tblW w:w="6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274"/>
        <w:gridCol w:w="2164"/>
      </w:tblGrid>
      <w:tr w:rsidR="003B368C" w:rsidRPr="009F5C4E" w14:paraId="327BB317" w14:textId="77777777" w:rsidTr="007156FC">
        <w:trPr>
          <w:trHeight w:val="170"/>
        </w:trPr>
        <w:tc>
          <w:tcPr>
            <w:tcW w:w="2458" w:type="dxa"/>
            <w:vAlign w:val="bottom"/>
          </w:tcPr>
          <w:p w14:paraId="14EF0356" w14:textId="77777777" w:rsidR="003B368C" w:rsidRPr="009F5C4E" w:rsidRDefault="003B368C" w:rsidP="007156FC">
            <w:pPr>
              <w:spacing w:after="0" w:line="240" w:lineRule="auto"/>
              <w:contextualSpacing/>
              <w:jc w:val="center"/>
              <w:rPr>
                <w:rFonts w:ascii="Times New Roman" w:hAnsi="Times New Roman" w:cs="Times New Roman"/>
                <w:b/>
                <w:sz w:val="24"/>
                <w:szCs w:val="24"/>
              </w:rPr>
            </w:pPr>
            <w:r w:rsidRPr="009F5C4E">
              <w:rPr>
                <w:rFonts w:ascii="Times New Roman" w:hAnsi="Times New Roman" w:cs="Times New Roman"/>
                <w:b/>
                <w:sz w:val="24"/>
                <w:szCs w:val="24"/>
              </w:rPr>
              <w:t>BÜYÜTME KADEMESİ</w:t>
            </w:r>
          </w:p>
        </w:tc>
        <w:tc>
          <w:tcPr>
            <w:tcW w:w="2274" w:type="dxa"/>
            <w:vAlign w:val="bottom"/>
          </w:tcPr>
          <w:p w14:paraId="305FA7BA" w14:textId="77777777" w:rsidR="003B368C" w:rsidRPr="009F5C4E" w:rsidRDefault="003B368C" w:rsidP="007156FC">
            <w:pPr>
              <w:spacing w:after="0" w:line="240" w:lineRule="auto"/>
              <w:contextualSpacing/>
              <w:jc w:val="center"/>
              <w:rPr>
                <w:rFonts w:ascii="Times New Roman" w:hAnsi="Times New Roman" w:cs="Times New Roman"/>
                <w:b/>
                <w:sz w:val="24"/>
                <w:szCs w:val="24"/>
              </w:rPr>
            </w:pPr>
            <w:r w:rsidRPr="009F5C4E">
              <w:rPr>
                <w:rFonts w:ascii="Times New Roman" w:hAnsi="Times New Roman" w:cs="Times New Roman"/>
                <w:b/>
                <w:sz w:val="24"/>
                <w:szCs w:val="24"/>
              </w:rPr>
              <w:t>TOPLAM BÜYÜTME</w:t>
            </w:r>
          </w:p>
        </w:tc>
        <w:tc>
          <w:tcPr>
            <w:tcW w:w="2164" w:type="dxa"/>
            <w:vAlign w:val="bottom"/>
          </w:tcPr>
          <w:p w14:paraId="60B247DC" w14:textId="77777777" w:rsidR="003B368C" w:rsidRPr="009F5C4E" w:rsidRDefault="003B368C" w:rsidP="007156FC">
            <w:pPr>
              <w:spacing w:after="0" w:line="240" w:lineRule="auto"/>
              <w:contextualSpacing/>
              <w:jc w:val="center"/>
              <w:rPr>
                <w:rFonts w:ascii="Times New Roman" w:hAnsi="Times New Roman" w:cs="Times New Roman"/>
                <w:b/>
                <w:sz w:val="24"/>
                <w:szCs w:val="24"/>
              </w:rPr>
            </w:pPr>
            <w:r w:rsidRPr="009F5C4E">
              <w:rPr>
                <w:rFonts w:ascii="Times New Roman" w:hAnsi="Times New Roman" w:cs="Times New Roman"/>
                <w:b/>
                <w:sz w:val="24"/>
                <w:szCs w:val="24"/>
              </w:rPr>
              <w:t>GÖRÜNTÜ SAHASI</w:t>
            </w:r>
          </w:p>
        </w:tc>
      </w:tr>
      <w:tr w:rsidR="003B368C" w:rsidRPr="009F5C4E" w14:paraId="0C6C72DC" w14:textId="77777777" w:rsidTr="007156FC">
        <w:trPr>
          <w:trHeight w:val="170"/>
        </w:trPr>
        <w:tc>
          <w:tcPr>
            <w:tcW w:w="2458" w:type="dxa"/>
            <w:vAlign w:val="center"/>
          </w:tcPr>
          <w:p w14:paraId="4E924FF9"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0.61</w:t>
            </w:r>
          </w:p>
        </w:tc>
        <w:tc>
          <w:tcPr>
            <w:tcW w:w="2274" w:type="dxa"/>
            <w:vAlign w:val="center"/>
          </w:tcPr>
          <w:p w14:paraId="5E12DC65"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6.1</w:t>
            </w:r>
          </w:p>
        </w:tc>
        <w:tc>
          <w:tcPr>
            <w:tcW w:w="2164" w:type="dxa"/>
            <w:vAlign w:val="center"/>
          </w:tcPr>
          <w:p w14:paraId="149DFFD6"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37.7</w:t>
            </w:r>
          </w:p>
        </w:tc>
      </w:tr>
      <w:tr w:rsidR="003B368C" w:rsidRPr="009F5C4E" w14:paraId="72FB62D0" w14:textId="77777777" w:rsidTr="007156FC">
        <w:trPr>
          <w:trHeight w:val="170"/>
        </w:trPr>
        <w:tc>
          <w:tcPr>
            <w:tcW w:w="2458" w:type="dxa"/>
            <w:vAlign w:val="center"/>
          </w:tcPr>
          <w:p w14:paraId="377F2BA7"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0.8</w:t>
            </w:r>
          </w:p>
        </w:tc>
        <w:tc>
          <w:tcPr>
            <w:tcW w:w="2274" w:type="dxa"/>
            <w:vAlign w:val="center"/>
          </w:tcPr>
          <w:p w14:paraId="24BA7552"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8.0</w:t>
            </w:r>
          </w:p>
        </w:tc>
        <w:tc>
          <w:tcPr>
            <w:tcW w:w="2164" w:type="dxa"/>
            <w:vAlign w:val="center"/>
          </w:tcPr>
          <w:p w14:paraId="2033817D"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28.8</w:t>
            </w:r>
          </w:p>
        </w:tc>
      </w:tr>
      <w:tr w:rsidR="003B368C" w:rsidRPr="009F5C4E" w14:paraId="3D2706F0" w14:textId="77777777" w:rsidTr="007156FC">
        <w:trPr>
          <w:trHeight w:val="170"/>
        </w:trPr>
        <w:tc>
          <w:tcPr>
            <w:tcW w:w="2458" w:type="dxa"/>
            <w:vAlign w:val="center"/>
          </w:tcPr>
          <w:p w14:paraId="310AAD90"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1.0</w:t>
            </w:r>
          </w:p>
        </w:tc>
        <w:tc>
          <w:tcPr>
            <w:tcW w:w="2274" w:type="dxa"/>
            <w:vAlign w:val="center"/>
          </w:tcPr>
          <w:p w14:paraId="01B14BA7"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2164" w:type="dxa"/>
            <w:vAlign w:val="center"/>
          </w:tcPr>
          <w:p w14:paraId="09AFED15"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23.0</w:t>
            </w:r>
          </w:p>
        </w:tc>
      </w:tr>
      <w:tr w:rsidR="003B368C" w:rsidRPr="009F5C4E" w14:paraId="3ED2F0D6" w14:textId="77777777" w:rsidTr="007156FC">
        <w:trPr>
          <w:trHeight w:val="170"/>
        </w:trPr>
        <w:tc>
          <w:tcPr>
            <w:tcW w:w="2458" w:type="dxa"/>
            <w:vAlign w:val="center"/>
          </w:tcPr>
          <w:p w14:paraId="1D41FA86"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1.25</w:t>
            </w:r>
          </w:p>
        </w:tc>
        <w:tc>
          <w:tcPr>
            <w:tcW w:w="2274" w:type="dxa"/>
            <w:vAlign w:val="center"/>
          </w:tcPr>
          <w:p w14:paraId="0734ACF7"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12.5</w:t>
            </w:r>
          </w:p>
        </w:tc>
        <w:tc>
          <w:tcPr>
            <w:tcW w:w="2164" w:type="dxa"/>
            <w:vAlign w:val="center"/>
          </w:tcPr>
          <w:p w14:paraId="0ADC41BF"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18.4</w:t>
            </w:r>
          </w:p>
        </w:tc>
      </w:tr>
      <w:tr w:rsidR="003B368C" w:rsidRPr="009F5C4E" w14:paraId="4156FCEC" w14:textId="77777777" w:rsidTr="007156FC">
        <w:trPr>
          <w:trHeight w:val="170"/>
        </w:trPr>
        <w:tc>
          <w:tcPr>
            <w:tcW w:w="2458" w:type="dxa"/>
            <w:vAlign w:val="center"/>
          </w:tcPr>
          <w:p w14:paraId="3D6E2147"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1.6</w:t>
            </w:r>
          </w:p>
        </w:tc>
        <w:tc>
          <w:tcPr>
            <w:tcW w:w="2274" w:type="dxa"/>
            <w:vAlign w:val="center"/>
          </w:tcPr>
          <w:p w14:paraId="44FF6AF9"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16.0</w:t>
            </w:r>
          </w:p>
        </w:tc>
        <w:tc>
          <w:tcPr>
            <w:tcW w:w="2164" w:type="dxa"/>
            <w:vAlign w:val="center"/>
          </w:tcPr>
          <w:p w14:paraId="15B7A58E"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14.4</w:t>
            </w:r>
          </w:p>
        </w:tc>
      </w:tr>
      <w:tr w:rsidR="003B368C" w:rsidRPr="009F5C4E" w14:paraId="4EA2C1C9" w14:textId="77777777" w:rsidTr="007156FC">
        <w:trPr>
          <w:trHeight w:val="170"/>
        </w:trPr>
        <w:tc>
          <w:tcPr>
            <w:tcW w:w="2458" w:type="dxa"/>
            <w:vAlign w:val="center"/>
          </w:tcPr>
          <w:p w14:paraId="4131B663"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2.0</w:t>
            </w:r>
          </w:p>
        </w:tc>
        <w:tc>
          <w:tcPr>
            <w:tcW w:w="2274" w:type="dxa"/>
            <w:vAlign w:val="center"/>
          </w:tcPr>
          <w:p w14:paraId="2B2EC6D6"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20.0</w:t>
            </w:r>
          </w:p>
        </w:tc>
        <w:tc>
          <w:tcPr>
            <w:tcW w:w="2164" w:type="dxa"/>
            <w:vAlign w:val="center"/>
          </w:tcPr>
          <w:p w14:paraId="3C8ED589"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11.5</w:t>
            </w:r>
          </w:p>
        </w:tc>
      </w:tr>
      <w:tr w:rsidR="003B368C" w:rsidRPr="009F5C4E" w14:paraId="4818B300" w14:textId="77777777" w:rsidTr="007156FC">
        <w:trPr>
          <w:trHeight w:val="170"/>
        </w:trPr>
        <w:tc>
          <w:tcPr>
            <w:tcW w:w="2458" w:type="dxa"/>
            <w:vAlign w:val="center"/>
          </w:tcPr>
          <w:p w14:paraId="54F10DC4"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2.5</w:t>
            </w:r>
          </w:p>
        </w:tc>
        <w:tc>
          <w:tcPr>
            <w:tcW w:w="2274" w:type="dxa"/>
            <w:vAlign w:val="center"/>
          </w:tcPr>
          <w:p w14:paraId="3EA9F890"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25.0</w:t>
            </w:r>
          </w:p>
        </w:tc>
        <w:tc>
          <w:tcPr>
            <w:tcW w:w="2164" w:type="dxa"/>
            <w:vAlign w:val="center"/>
          </w:tcPr>
          <w:p w14:paraId="19B1766B"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9.2</w:t>
            </w:r>
          </w:p>
        </w:tc>
      </w:tr>
      <w:tr w:rsidR="003B368C" w:rsidRPr="009F5C4E" w14:paraId="36DEA880" w14:textId="77777777" w:rsidTr="007156FC">
        <w:trPr>
          <w:trHeight w:val="170"/>
        </w:trPr>
        <w:tc>
          <w:tcPr>
            <w:tcW w:w="2458" w:type="dxa"/>
            <w:vAlign w:val="center"/>
          </w:tcPr>
          <w:p w14:paraId="7697CF74"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3.0</w:t>
            </w:r>
          </w:p>
        </w:tc>
        <w:tc>
          <w:tcPr>
            <w:tcW w:w="2274" w:type="dxa"/>
            <w:vAlign w:val="center"/>
          </w:tcPr>
          <w:p w14:paraId="38FE87C8"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30.0</w:t>
            </w:r>
          </w:p>
        </w:tc>
        <w:tc>
          <w:tcPr>
            <w:tcW w:w="2164" w:type="dxa"/>
            <w:vAlign w:val="center"/>
          </w:tcPr>
          <w:p w14:paraId="17ABDA34"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7.7</w:t>
            </w:r>
          </w:p>
        </w:tc>
      </w:tr>
      <w:tr w:rsidR="003B368C" w:rsidRPr="009F5C4E" w14:paraId="57DFC7B2" w14:textId="77777777" w:rsidTr="007156FC">
        <w:trPr>
          <w:trHeight w:val="170"/>
        </w:trPr>
        <w:tc>
          <w:tcPr>
            <w:tcW w:w="2458" w:type="dxa"/>
            <w:vAlign w:val="center"/>
          </w:tcPr>
          <w:p w14:paraId="16F30567"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4.0</w:t>
            </w:r>
          </w:p>
        </w:tc>
        <w:tc>
          <w:tcPr>
            <w:tcW w:w="2274" w:type="dxa"/>
            <w:vAlign w:val="center"/>
          </w:tcPr>
          <w:p w14:paraId="0422FE2A"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40.0</w:t>
            </w:r>
          </w:p>
        </w:tc>
        <w:tc>
          <w:tcPr>
            <w:tcW w:w="2164" w:type="dxa"/>
            <w:vAlign w:val="center"/>
          </w:tcPr>
          <w:p w14:paraId="4D7D3825"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5.8</w:t>
            </w:r>
          </w:p>
        </w:tc>
      </w:tr>
      <w:tr w:rsidR="003B368C" w:rsidRPr="009F5C4E" w14:paraId="097ABEC6" w14:textId="77777777" w:rsidTr="007156FC">
        <w:trPr>
          <w:trHeight w:val="170"/>
        </w:trPr>
        <w:tc>
          <w:tcPr>
            <w:tcW w:w="2458" w:type="dxa"/>
            <w:vAlign w:val="center"/>
          </w:tcPr>
          <w:p w14:paraId="3EFCD2DA"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5.0</w:t>
            </w:r>
          </w:p>
        </w:tc>
        <w:tc>
          <w:tcPr>
            <w:tcW w:w="2274" w:type="dxa"/>
            <w:vAlign w:val="center"/>
          </w:tcPr>
          <w:p w14:paraId="0431D136"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50.0</w:t>
            </w:r>
          </w:p>
        </w:tc>
        <w:tc>
          <w:tcPr>
            <w:tcW w:w="2164" w:type="dxa"/>
            <w:vAlign w:val="center"/>
          </w:tcPr>
          <w:p w14:paraId="0633BA32"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4.6</w:t>
            </w:r>
          </w:p>
        </w:tc>
      </w:tr>
      <w:tr w:rsidR="003B368C" w:rsidRPr="009F5C4E" w14:paraId="39EE549B" w14:textId="77777777" w:rsidTr="007156FC">
        <w:trPr>
          <w:trHeight w:val="170"/>
        </w:trPr>
        <w:tc>
          <w:tcPr>
            <w:tcW w:w="2458" w:type="dxa"/>
            <w:vAlign w:val="center"/>
          </w:tcPr>
          <w:p w14:paraId="44F564A8"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5.5</w:t>
            </w:r>
          </w:p>
        </w:tc>
        <w:tc>
          <w:tcPr>
            <w:tcW w:w="2274" w:type="dxa"/>
            <w:vAlign w:val="center"/>
          </w:tcPr>
          <w:p w14:paraId="152359C0"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55.0</w:t>
            </w:r>
          </w:p>
        </w:tc>
        <w:tc>
          <w:tcPr>
            <w:tcW w:w="2164" w:type="dxa"/>
            <w:vAlign w:val="center"/>
          </w:tcPr>
          <w:p w14:paraId="0836D0A1" w14:textId="77777777" w:rsidR="003B368C" w:rsidRPr="009F5C4E" w:rsidRDefault="003B368C" w:rsidP="007156FC">
            <w:pPr>
              <w:spacing w:after="0" w:line="240" w:lineRule="auto"/>
              <w:contextualSpacing/>
              <w:jc w:val="center"/>
              <w:rPr>
                <w:rFonts w:ascii="Times New Roman" w:hAnsi="Times New Roman" w:cs="Times New Roman"/>
                <w:sz w:val="24"/>
                <w:szCs w:val="24"/>
              </w:rPr>
            </w:pPr>
            <w:r w:rsidRPr="009F5C4E">
              <w:rPr>
                <w:rFonts w:ascii="Times New Roman" w:hAnsi="Times New Roman" w:cs="Times New Roman"/>
                <w:sz w:val="24"/>
                <w:szCs w:val="24"/>
              </w:rPr>
              <w:t>4.2</w:t>
            </w:r>
          </w:p>
        </w:tc>
      </w:tr>
    </w:tbl>
    <w:p w14:paraId="073086EB"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BB49938"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0A66EDDC"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9BFD5C8"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3F7930B9"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74F0598"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1D9670A3"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F6BDD94"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82051BA"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AEC3A0A"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037B79F0"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330199AC"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F7118C6"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10D0541A"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233719B4"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13E1C0F8" w14:textId="77777777" w:rsidR="003B368C" w:rsidRPr="009F5C4E" w:rsidRDefault="003B368C" w:rsidP="00420433">
      <w:pPr>
        <w:pStyle w:val="GvdeMetni"/>
        <w:numPr>
          <w:ilvl w:val="3"/>
          <w:numId w:val="9"/>
        </w:numPr>
        <w:tabs>
          <w:tab w:val="left" w:pos="426"/>
          <w:tab w:val="left" w:pos="1134"/>
        </w:tabs>
        <w:overflowPunct w:val="0"/>
        <w:autoSpaceDE w:val="0"/>
        <w:autoSpaceDN w:val="0"/>
        <w:adjustRightInd w:val="0"/>
        <w:spacing w:after="0" w:line="240" w:lineRule="auto"/>
        <w:ind w:hanging="1586"/>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Mikroskop aşağıda ki özelliklerde </w:t>
      </w:r>
      <w:r w:rsidRPr="009F5C4E">
        <w:rPr>
          <w:rFonts w:ascii="Times New Roman" w:hAnsi="Times New Roman" w:cs="Times New Roman"/>
          <w:b/>
          <w:sz w:val="24"/>
          <w:szCs w:val="24"/>
        </w:rPr>
        <w:t xml:space="preserve">Entegre (Bütünleşik) Dijital </w:t>
      </w:r>
      <w:proofErr w:type="spellStart"/>
      <w:r w:rsidRPr="009F5C4E">
        <w:rPr>
          <w:rFonts w:ascii="Times New Roman" w:hAnsi="Times New Roman" w:cs="Times New Roman"/>
          <w:b/>
          <w:sz w:val="24"/>
          <w:szCs w:val="24"/>
        </w:rPr>
        <w:t>Kamera’</w:t>
      </w:r>
      <w:r w:rsidRPr="009F5C4E">
        <w:rPr>
          <w:rFonts w:ascii="Times New Roman" w:hAnsi="Times New Roman" w:cs="Times New Roman"/>
          <w:sz w:val="24"/>
          <w:szCs w:val="24"/>
        </w:rPr>
        <w:t>ya</w:t>
      </w:r>
      <w:proofErr w:type="spellEnd"/>
      <w:r w:rsidRPr="009F5C4E">
        <w:rPr>
          <w:rFonts w:ascii="Times New Roman" w:hAnsi="Times New Roman" w:cs="Times New Roman"/>
          <w:sz w:val="24"/>
          <w:szCs w:val="24"/>
        </w:rPr>
        <w:t xml:space="preserve"> sahip olmalıdır.</w:t>
      </w:r>
    </w:p>
    <w:p w14:paraId="15862100" w14:textId="77777777" w:rsidR="003B368C" w:rsidRPr="009F5C4E" w:rsidRDefault="003B368C" w:rsidP="00420433">
      <w:pPr>
        <w:pStyle w:val="GvdeMetni"/>
        <w:numPr>
          <w:ilvl w:val="1"/>
          <w:numId w:val="14"/>
        </w:numPr>
        <w:tabs>
          <w:tab w:val="left" w:pos="426"/>
          <w:tab w:val="left" w:pos="1134"/>
        </w:tabs>
        <w:overflowPunct w:val="0"/>
        <w:autoSpaceDE w:val="0"/>
        <w:autoSpaceDN w:val="0"/>
        <w:adjustRightInd w:val="0"/>
        <w:spacing w:after="0" w:line="240" w:lineRule="auto"/>
        <w:ind w:hanging="1662"/>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Dijital Renkli Kamera çözünürlüğü en az 10 </w:t>
      </w:r>
      <w:proofErr w:type="spellStart"/>
      <w:r w:rsidRPr="009F5C4E">
        <w:rPr>
          <w:rFonts w:ascii="Times New Roman" w:hAnsi="Times New Roman" w:cs="Times New Roman"/>
          <w:sz w:val="24"/>
          <w:szCs w:val="24"/>
        </w:rPr>
        <w:t>Megapixel</w:t>
      </w:r>
      <w:proofErr w:type="spellEnd"/>
      <w:r w:rsidRPr="009F5C4E">
        <w:rPr>
          <w:rFonts w:ascii="Times New Roman" w:hAnsi="Times New Roman" w:cs="Times New Roman"/>
          <w:sz w:val="24"/>
          <w:szCs w:val="24"/>
        </w:rPr>
        <w:t xml:space="preserve"> olmalıdır.</w:t>
      </w:r>
    </w:p>
    <w:p w14:paraId="30F8D6A5" w14:textId="77777777" w:rsidR="003B368C" w:rsidRPr="009F5C4E" w:rsidRDefault="003B368C" w:rsidP="00420433">
      <w:pPr>
        <w:pStyle w:val="GvdeMetni"/>
        <w:numPr>
          <w:ilvl w:val="1"/>
          <w:numId w:val="14"/>
        </w:numPr>
        <w:tabs>
          <w:tab w:val="left" w:pos="426"/>
          <w:tab w:val="left" w:pos="1134"/>
        </w:tabs>
        <w:overflowPunct w:val="0"/>
        <w:autoSpaceDE w:val="0"/>
        <w:autoSpaceDN w:val="0"/>
        <w:adjustRightInd w:val="0"/>
        <w:spacing w:after="0" w:line="240" w:lineRule="auto"/>
        <w:ind w:hanging="1662"/>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Dijital Renkli Kamera CMOS özelliğinde ve </w:t>
      </w:r>
      <w:proofErr w:type="spellStart"/>
      <w:r w:rsidRPr="009F5C4E">
        <w:rPr>
          <w:rFonts w:ascii="Times New Roman" w:hAnsi="Times New Roman" w:cs="Times New Roman"/>
          <w:sz w:val="24"/>
          <w:szCs w:val="24"/>
        </w:rPr>
        <w:t>chip</w:t>
      </w:r>
      <w:proofErr w:type="spellEnd"/>
      <w:r w:rsidRPr="009F5C4E">
        <w:rPr>
          <w:rFonts w:ascii="Times New Roman" w:hAnsi="Times New Roman" w:cs="Times New Roman"/>
          <w:sz w:val="24"/>
          <w:szCs w:val="24"/>
        </w:rPr>
        <w:t xml:space="preserve"> uzunluğu 1/2.3” olmalıdır.</w:t>
      </w:r>
    </w:p>
    <w:p w14:paraId="1A4B867A" w14:textId="77777777" w:rsidR="003B368C" w:rsidRPr="009F5C4E" w:rsidRDefault="003B368C" w:rsidP="00420433">
      <w:pPr>
        <w:pStyle w:val="GvdeMetni"/>
        <w:numPr>
          <w:ilvl w:val="1"/>
          <w:numId w:val="14"/>
        </w:numPr>
        <w:tabs>
          <w:tab w:val="left" w:pos="426"/>
          <w:tab w:val="left" w:pos="1134"/>
        </w:tabs>
        <w:overflowPunct w:val="0"/>
        <w:autoSpaceDE w:val="0"/>
        <w:autoSpaceDN w:val="0"/>
        <w:adjustRightInd w:val="0"/>
        <w:spacing w:after="0" w:line="240" w:lineRule="auto"/>
        <w:ind w:hanging="1662"/>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Dijital Renkli kamera HDMI çıkışına sahip olmalıdır.</w:t>
      </w:r>
    </w:p>
    <w:p w14:paraId="5BD9CE83" w14:textId="19883AFC" w:rsidR="003B368C" w:rsidRPr="009F5C4E" w:rsidRDefault="003B368C" w:rsidP="00420433">
      <w:pPr>
        <w:pStyle w:val="GvdeMetni"/>
        <w:numPr>
          <w:ilvl w:val="1"/>
          <w:numId w:val="14"/>
        </w:numPr>
        <w:tabs>
          <w:tab w:val="left" w:pos="426"/>
          <w:tab w:val="left" w:pos="1134"/>
        </w:tabs>
        <w:overflowPunct w:val="0"/>
        <w:autoSpaceDE w:val="0"/>
        <w:autoSpaceDN w:val="0"/>
        <w:adjustRightInd w:val="0"/>
        <w:spacing w:after="0" w:line="240" w:lineRule="auto"/>
        <w:ind w:left="1134" w:hanging="708"/>
        <w:contextualSpacing/>
        <w:jc w:val="both"/>
        <w:textAlignment w:val="baseline"/>
        <w:rPr>
          <w:rFonts w:ascii="Times New Roman" w:hAnsi="Times New Roman" w:cs="Times New Roman"/>
          <w:sz w:val="24"/>
          <w:szCs w:val="24"/>
        </w:rPr>
      </w:pPr>
      <w:r w:rsidRPr="009F5C4E">
        <w:rPr>
          <w:rFonts w:ascii="Times New Roman" w:hAnsi="Times New Roman" w:cs="Times New Roman"/>
          <w:sz w:val="24"/>
          <w:szCs w:val="24"/>
        </w:rPr>
        <w:t>Dijital Renkli Kamera Uzaktan kumandaya sahip olmalıdır ve Harici SD karta doğrudan video ve fotoğraf kaydı yapabilmelidir.</w:t>
      </w:r>
    </w:p>
    <w:p w14:paraId="54E7D3C5"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B2F078D"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3641876A"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0AF4BA2A"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99689C3"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F2FF9FF"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7E9684A6"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F6BCC6A" w14:textId="77777777" w:rsidR="00B433F9" w:rsidRPr="009F5C4E" w:rsidRDefault="00B433F9" w:rsidP="00B433F9">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00541964" w14:textId="57948572" w:rsidR="00362D18" w:rsidRDefault="00362D18">
      <w:pPr>
        <w:spacing w:after="160" w:line="259" w:lineRule="auto"/>
        <w:rPr>
          <w:rFonts w:ascii="Times New Roman" w:hAnsi="Times New Roman" w:cs="Times New Roman"/>
          <w:sz w:val="24"/>
          <w:szCs w:val="24"/>
        </w:rPr>
      </w:pPr>
    </w:p>
    <w:p w14:paraId="50E4D6C1" w14:textId="77777777" w:rsidR="009F5C4E" w:rsidRPr="009F5C4E" w:rsidRDefault="009F5C4E">
      <w:pPr>
        <w:spacing w:after="160" w:line="259" w:lineRule="auto"/>
        <w:rPr>
          <w:rFonts w:ascii="Times New Roman" w:hAnsi="Times New Roman" w:cs="Times New Roman"/>
          <w:sz w:val="24"/>
          <w:szCs w:val="24"/>
        </w:rPr>
      </w:pPr>
    </w:p>
    <w:p w14:paraId="0B7D0C72" w14:textId="12B895DD" w:rsidR="003B368C" w:rsidRPr="009F5C4E" w:rsidRDefault="0012384C" w:rsidP="003B368C">
      <w:pPr>
        <w:pBdr>
          <w:top w:val="single" w:sz="4" w:space="0" w:color="auto"/>
          <w:left w:val="single" w:sz="4" w:space="4" w:color="auto"/>
          <w:bottom w:val="single" w:sz="4" w:space="1" w:color="auto"/>
          <w:right w:val="single" w:sz="4" w:space="4" w:color="auto"/>
        </w:pBdr>
        <w:spacing w:after="0" w:line="276" w:lineRule="auto"/>
        <w:ind w:left="357"/>
        <w:contextualSpacing/>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lastRenderedPageBreak/>
        <w:t xml:space="preserve">3- </w:t>
      </w:r>
      <w:r w:rsidR="003B368C" w:rsidRPr="009F5C4E">
        <w:rPr>
          <w:rFonts w:ascii="Times New Roman" w:eastAsia="Calibri" w:hAnsi="Times New Roman" w:cs="Times New Roman"/>
          <w:b/>
          <w:sz w:val="28"/>
          <w:szCs w:val="28"/>
        </w:rPr>
        <w:t>ALİMÜNYUM BLOK TÜP ISITICILARI</w:t>
      </w:r>
    </w:p>
    <w:p w14:paraId="57531681" w14:textId="77777777" w:rsidR="003B368C" w:rsidRPr="009F5C4E" w:rsidRDefault="003B368C" w:rsidP="003B368C">
      <w:pPr>
        <w:pBdr>
          <w:top w:val="single" w:sz="4" w:space="0" w:color="auto"/>
          <w:left w:val="single" w:sz="4" w:space="4" w:color="auto"/>
          <w:bottom w:val="single" w:sz="4" w:space="1" w:color="auto"/>
          <w:right w:val="single" w:sz="4" w:space="4" w:color="auto"/>
        </w:pBdr>
        <w:spacing w:after="0" w:line="276" w:lineRule="auto"/>
        <w:ind w:left="357"/>
        <w:contextualSpacing/>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 xml:space="preserve">TEKNİK ŞARTNAMESİ </w:t>
      </w:r>
    </w:p>
    <w:p w14:paraId="29932955" w14:textId="77777777" w:rsidR="003B368C" w:rsidRPr="009F5C4E" w:rsidRDefault="003B368C" w:rsidP="003B368C">
      <w:pPr>
        <w:rPr>
          <w:rFonts w:ascii="Times New Roman" w:hAnsi="Times New Roman" w:cs="Times New Roman"/>
          <w:b/>
          <w:color w:val="0070C0"/>
          <w:sz w:val="24"/>
          <w:szCs w:val="24"/>
        </w:rPr>
      </w:pPr>
    </w:p>
    <w:p w14:paraId="14509139" w14:textId="77777777" w:rsidR="003B368C" w:rsidRPr="009F5C4E" w:rsidRDefault="003B368C" w:rsidP="000E64D8">
      <w:pPr>
        <w:pStyle w:val="ListeParagraf"/>
        <w:numPr>
          <w:ilvl w:val="0"/>
          <w:numId w:val="15"/>
        </w:numPr>
        <w:ind w:hanging="578"/>
        <w:jc w:val="both"/>
        <w:rPr>
          <w:rFonts w:ascii="Times New Roman" w:hAnsi="Times New Roman"/>
          <w:sz w:val="24"/>
          <w:szCs w:val="24"/>
        </w:rPr>
      </w:pPr>
      <w:r w:rsidRPr="009F5C4E">
        <w:rPr>
          <w:rFonts w:ascii="Times New Roman" w:hAnsi="Times New Roman"/>
          <w:sz w:val="24"/>
          <w:szCs w:val="24"/>
        </w:rPr>
        <w:t xml:space="preserve">IVF çalışma kabinleri, </w:t>
      </w:r>
      <w:proofErr w:type="spellStart"/>
      <w:r w:rsidRPr="009F5C4E">
        <w:rPr>
          <w:rFonts w:ascii="Times New Roman" w:hAnsi="Times New Roman"/>
          <w:sz w:val="24"/>
          <w:szCs w:val="24"/>
        </w:rPr>
        <w:t>inkübatörler</w:t>
      </w:r>
      <w:proofErr w:type="spellEnd"/>
      <w:r w:rsidRPr="009F5C4E">
        <w:rPr>
          <w:rFonts w:ascii="Times New Roman" w:hAnsi="Times New Roman"/>
          <w:sz w:val="24"/>
          <w:szCs w:val="24"/>
        </w:rPr>
        <w:t>, ısıtıcı tablalar ve blok tüp ısıtıcılarla uyumlu olmalıdır.</w:t>
      </w:r>
    </w:p>
    <w:p w14:paraId="007F1A80" w14:textId="77777777" w:rsidR="003B368C" w:rsidRPr="009F5C4E" w:rsidRDefault="003B368C" w:rsidP="000E64D8">
      <w:pPr>
        <w:pStyle w:val="ListeParagraf"/>
        <w:numPr>
          <w:ilvl w:val="0"/>
          <w:numId w:val="15"/>
        </w:numPr>
        <w:ind w:hanging="578"/>
        <w:jc w:val="both"/>
        <w:rPr>
          <w:rFonts w:ascii="Times New Roman" w:hAnsi="Times New Roman"/>
          <w:sz w:val="24"/>
          <w:szCs w:val="24"/>
        </w:rPr>
      </w:pPr>
      <w:r w:rsidRPr="009F5C4E">
        <w:rPr>
          <w:rFonts w:ascii="Times New Roman" w:eastAsiaTheme="minorHAnsi" w:hAnsi="Times New Roman"/>
          <w:color w:val="000000"/>
          <w:sz w:val="24"/>
          <w:szCs w:val="24"/>
        </w:rPr>
        <w:t xml:space="preserve">Silindirik yapıda, 14ml test tüpleri için, 7 tüp kapasiteli, Ø17mm-Falcon 352001 ve </w:t>
      </w:r>
      <w:proofErr w:type="spellStart"/>
      <w:r w:rsidRPr="009F5C4E">
        <w:rPr>
          <w:rFonts w:ascii="Times New Roman" w:eastAsiaTheme="minorHAnsi" w:hAnsi="Times New Roman"/>
          <w:color w:val="000000"/>
          <w:sz w:val="24"/>
          <w:szCs w:val="24"/>
        </w:rPr>
        <w:t>Nunc</w:t>
      </w:r>
      <w:proofErr w:type="spellEnd"/>
      <w:r w:rsidRPr="009F5C4E">
        <w:rPr>
          <w:rFonts w:ascii="Times New Roman" w:eastAsiaTheme="minorHAnsi" w:hAnsi="Times New Roman"/>
          <w:color w:val="000000"/>
          <w:sz w:val="24"/>
          <w:szCs w:val="24"/>
        </w:rPr>
        <w:t xml:space="preserve"> 137860 test tüplerine uyumlu olmalıdır. </w:t>
      </w:r>
    </w:p>
    <w:p w14:paraId="44F8F659" w14:textId="77777777" w:rsidR="003B368C" w:rsidRPr="009F5C4E" w:rsidRDefault="003B368C" w:rsidP="000E64D8">
      <w:pPr>
        <w:pStyle w:val="ListeParagraf"/>
        <w:numPr>
          <w:ilvl w:val="0"/>
          <w:numId w:val="15"/>
        </w:numPr>
        <w:ind w:hanging="578"/>
        <w:jc w:val="both"/>
        <w:rPr>
          <w:rFonts w:ascii="Times New Roman" w:hAnsi="Times New Roman"/>
          <w:sz w:val="24"/>
          <w:szCs w:val="24"/>
        </w:rPr>
      </w:pPr>
      <w:proofErr w:type="spellStart"/>
      <w:r w:rsidRPr="009F5C4E">
        <w:rPr>
          <w:rFonts w:ascii="Times New Roman" w:eastAsiaTheme="minorHAnsi" w:hAnsi="Times New Roman"/>
          <w:color w:val="000000"/>
          <w:sz w:val="24"/>
          <w:szCs w:val="24"/>
        </w:rPr>
        <w:t>Swim-up</w:t>
      </w:r>
      <w:proofErr w:type="spellEnd"/>
      <w:r w:rsidRPr="009F5C4E">
        <w:rPr>
          <w:rFonts w:ascii="Times New Roman" w:eastAsiaTheme="minorHAnsi" w:hAnsi="Times New Roman"/>
          <w:color w:val="000000"/>
          <w:sz w:val="24"/>
          <w:szCs w:val="24"/>
        </w:rPr>
        <w:t xml:space="preserve"> testleri için, 45⁰ açılı, konik tabanlı 2 santrifüj tüpü kapasiteli, Ø17mm, </w:t>
      </w:r>
      <w:proofErr w:type="spellStart"/>
      <w:r w:rsidRPr="009F5C4E">
        <w:rPr>
          <w:rFonts w:ascii="Times New Roman" w:eastAsiaTheme="minorHAnsi" w:hAnsi="Times New Roman"/>
          <w:color w:val="000000"/>
          <w:sz w:val="24"/>
          <w:szCs w:val="24"/>
        </w:rPr>
        <w:t>Falcon</w:t>
      </w:r>
      <w:proofErr w:type="spellEnd"/>
      <w:r w:rsidRPr="009F5C4E">
        <w:rPr>
          <w:rFonts w:ascii="Times New Roman" w:eastAsiaTheme="minorHAnsi" w:hAnsi="Times New Roman"/>
          <w:color w:val="000000"/>
          <w:sz w:val="24"/>
          <w:szCs w:val="24"/>
        </w:rPr>
        <w:t xml:space="preserve"> 352095 santrifüj tüpü uyumlu olmalıdır. </w:t>
      </w:r>
    </w:p>
    <w:p w14:paraId="6EB25E0B" w14:textId="19EA1A20" w:rsidR="003B368C" w:rsidRPr="009F5C4E" w:rsidRDefault="003B368C" w:rsidP="000E64D8">
      <w:pPr>
        <w:pStyle w:val="ListeParagraf"/>
        <w:numPr>
          <w:ilvl w:val="0"/>
          <w:numId w:val="15"/>
        </w:numPr>
        <w:ind w:hanging="578"/>
        <w:jc w:val="both"/>
        <w:rPr>
          <w:rFonts w:ascii="Times New Roman" w:hAnsi="Times New Roman"/>
          <w:sz w:val="24"/>
          <w:szCs w:val="24"/>
        </w:rPr>
      </w:pPr>
      <w:r w:rsidRPr="009F5C4E">
        <w:rPr>
          <w:rFonts w:ascii="Times New Roman" w:eastAsiaTheme="minorHAnsi" w:hAnsi="Times New Roman"/>
          <w:color w:val="000000"/>
          <w:sz w:val="24"/>
          <w:szCs w:val="24"/>
        </w:rPr>
        <w:t xml:space="preserve">Silindirik yapıda, 5ml test tüpleri için, 12 tüp kapasiteli, Ø12mm-Falcon 352003 test tüplerine uyumlu olmalıdır. </w:t>
      </w:r>
    </w:p>
    <w:p w14:paraId="158DDEF2" w14:textId="77777777" w:rsidR="00B433F9" w:rsidRPr="009F5C4E" w:rsidRDefault="00B433F9" w:rsidP="000E64D8">
      <w:pPr>
        <w:jc w:val="both"/>
        <w:rPr>
          <w:rFonts w:ascii="Times New Roman" w:hAnsi="Times New Roman" w:cs="Times New Roman"/>
          <w:sz w:val="24"/>
          <w:szCs w:val="24"/>
        </w:rPr>
      </w:pPr>
    </w:p>
    <w:p w14:paraId="76D369D7" w14:textId="77777777" w:rsidR="00B433F9" w:rsidRPr="009F5C4E" w:rsidRDefault="00B433F9" w:rsidP="00B433F9">
      <w:pPr>
        <w:rPr>
          <w:rFonts w:ascii="Times New Roman" w:hAnsi="Times New Roman" w:cs="Times New Roman"/>
          <w:sz w:val="24"/>
          <w:szCs w:val="24"/>
        </w:rPr>
      </w:pPr>
    </w:p>
    <w:p w14:paraId="279043D5" w14:textId="77777777" w:rsidR="00B433F9" w:rsidRPr="009F5C4E" w:rsidRDefault="00B433F9" w:rsidP="00B433F9">
      <w:pPr>
        <w:rPr>
          <w:rFonts w:ascii="Times New Roman" w:hAnsi="Times New Roman" w:cs="Times New Roman"/>
          <w:sz w:val="24"/>
          <w:szCs w:val="24"/>
        </w:rPr>
      </w:pPr>
    </w:p>
    <w:p w14:paraId="64871D6A" w14:textId="77777777" w:rsidR="00B433F9" w:rsidRPr="009F5C4E" w:rsidRDefault="00B433F9" w:rsidP="00B433F9">
      <w:pPr>
        <w:rPr>
          <w:rFonts w:ascii="Times New Roman" w:hAnsi="Times New Roman" w:cs="Times New Roman"/>
          <w:sz w:val="24"/>
          <w:szCs w:val="24"/>
        </w:rPr>
      </w:pPr>
    </w:p>
    <w:p w14:paraId="2E805FF3" w14:textId="77777777" w:rsidR="00B433F9" w:rsidRPr="009F5C4E" w:rsidRDefault="00B433F9" w:rsidP="00B433F9">
      <w:pPr>
        <w:rPr>
          <w:rFonts w:ascii="Times New Roman" w:hAnsi="Times New Roman" w:cs="Times New Roman"/>
          <w:sz w:val="24"/>
          <w:szCs w:val="24"/>
        </w:rPr>
      </w:pPr>
    </w:p>
    <w:p w14:paraId="0DEDAB19" w14:textId="77777777" w:rsidR="00B433F9" w:rsidRPr="009F5C4E" w:rsidRDefault="00B433F9" w:rsidP="00B433F9">
      <w:pPr>
        <w:rPr>
          <w:rFonts w:ascii="Times New Roman" w:hAnsi="Times New Roman" w:cs="Times New Roman"/>
          <w:sz w:val="24"/>
          <w:szCs w:val="24"/>
        </w:rPr>
      </w:pPr>
    </w:p>
    <w:p w14:paraId="71C98BEF" w14:textId="77777777" w:rsidR="00B433F9" w:rsidRPr="009F5C4E" w:rsidRDefault="00B433F9" w:rsidP="00B433F9">
      <w:pPr>
        <w:rPr>
          <w:rFonts w:ascii="Times New Roman" w:hAnsi="Times New Roman" w:cs="Times New Roman"/>
          <w:sz w:val="24"/>
          <w:szCs w:val="24"/>
        </w:rPr>
      </w:pPr>
    </w:p>
    <w:p w14:paraId="5C0A5652" w14:textId="77777777" w:rsidR="00B433F9" w:rsidRPr="009F5C4E" w:rsidRDefault="00B433F9" w:rsidP="00B433F9">
      <w:pPr>
        <w:rPr>
          <w:rFonts w:ascii="Times New Roman" w:hAnsi="Times New Roman" w:cs="Times New Roman"/>
          <w:sz w:val="24"/>
          <w:szCs w:val="24"/>
        </w:rPr>
      </w:pPr>
    </w:p>
    <w:p w14:paraId="139E636E" w14:textId="77777777" w:rsidR="00B433F9" w:rsidRPr="009F5C4E" w:rsidRDefault="00B433F9" w:rsidP="00B433F9">
      <w:pPr>
        <w:rPr>
          <w:rFonts w:ascii="Times New Roman" w:hAnsi="Times New Roman" w:cs="Times New Roman"/>
          <w:sz w:val="24"/>
          <w:szCs w:val="24"/>
        </w:rPr>
      </w:pPr>
    </w:p>
    <w:p w14:paraId="3E592C0F" w14:textId="77777777" w:rsidR="00B433F9" w:rsidRPr="009F5C4E" w:rsidRDefault="00B433F9" w:rsidP="00B433F9">
      <w:pPr>
        <w:rPr>
          <w:rFonts w:ascii="Times New Roman" w:hAnsi="Times New Roman" w:cs="Times New Roman"/>
          <w:sz w:val="24"/>
          <w:szCs w:val="24"/>
        </w:rPr>
      </w:pPr>
    </w:p>
    <w:p w14:paraId="7DFBFEA8" w14:textId="77777777" w:rsidR="00B433F9" w:rsidRPr="009F5C4E" w:rsidRDefault="00B433F9" w:rsidP="00B433F9">
      <w:pPr>
        <w:rPr>
          <w:rFonts w:ascii="Times New Roman" w:hAnsi="Times New Roman" w:cs="Times New Roman"/>
          <w:sz w:val="24"/>
          <w:szCs w:val="24"/>
        </w:rPr>
      </w:pPr>
    </w:p>
    <w:p w14:paraId="4765709C" w14:textId="77777777" w:rsidR="00B433F9" w:rsidRPr="009F5C4E" w:rsidRDefault="00B433F9" w:rsidP="00B433F9">
      <w:pPr>
        <w:rPr>
          <w:rFonts w:ascii="Times New Roman" w:hAnsi="Times New Roman" w:cs="Times New Roman"/>
          <w:sz w:val="24"/>
          <w:szCs w:val="24"/>
        </w:rPr>
      </w:pPr>
    </w:p>
    <w:p w14:paraId="199DFAFF" w14:textId="77777777" w:rsidR="00B433F9" w:rsidRPr="009F5C4E" w:rsidRDefault="00B433F9" w:rsidP="00B433F9">
      <w:pPr>
        <w:rPr>
          <w:rFonts w:ascii="Times New Roman" w:hAnsi="Times New Roman" w:cs="Times New Roman"/>
          <w:sz w:val="24"/>
          <w:szCs w:val="24"/>
        </w:rPr>
      </w:pPr>
    </w:p>
    <w:p w14:paraId="5CB2D8CF" w14:textId="77777777" w:rsidR="00B433F9" w:rsidRPr="009F5C4E" w:rsidRDefault="00B433F9" w:rsidP="00B433F9">
      <w:pPr>
        <w:rPr>
          <w:rFonts w:ascii="Times New Roman" w:hAnsi="Times New Roman" w:cs="Times New Roman"/>
          <w:sz w:val="24"/>
          <w:szCs w:val="24"/>
        </w:rPr>
      </w:pPr>
    </w:p>
    <w:p w14:paraId="543464AD" w14:textId="77777777" w:rsidR="00B433F9" w:rsidRPr="009F5C4E" w:rsidRDefault="00B433F9" w:rsidP="00B433F9">
      <w:pPr>
        <w:rPr>
          <w:rFonts w:ascii="Times New Roman" w:hAnsi="Times New Roman" w:cs="Times New Roman"/>
          <w:sz w:val="24"/>
          <w:szCs w:val="24"/>
        </w:rPr>
      </w:pPr>
    </w:p>
    <w:p w14:paraId="790714C4" w14:textId="77777777" w:rsidR="00B433F9" w:rsidRPr="009F5C4E" w:rsidRDefault="00B433F9" w:rsidP="00B433F9">
      <w:pPr>
        <w:rPr>
          <w:rFonts w:ascii="Times New Roman" w:hAnsi="Times New Roman" w:cs="Times New Roman"/>
          <w:sz w:val="24"/>
          <w:szCs w:val="24"/>
        </w:rPr>
      </w:pPr>
    </w:p>
    <w:p w14:paraId="1FB48DD4" w14:textId="77777777" w:rsidR="00B433F9" w:rsidRDefault="00B433F9" w:rsidP="00B433F9">
      <w:pPr>
        <w:rPr>
          <w:rFonts w:ascii="Times New Roman" w:hAnsi="Times New Roman" w:cs="Times New Roman"/>
          <w:sz w:val="24"/>
          <w:szCs w:val="24"/>
        </w:rPr>
      </w:pPr>
    </w:p>
    <w:p w14:paraId="760F96D5" w14:textId="77777777" w:rsidR="009F5C4E" w:rsidRPr="009F5C4E" w:rsidRDefault="009F5C4E" w:rsidP="00B433F9">
      <w:pPr>
        <w:rPr>
          <w:rFonts w:ascii="Times New Roman" w:hAnsi="Times New Roman" w:cs="Times New Roman"/>
          <w:sz w:val="24"/>
          <w:szCs w:val="24"/>
        </w:rPr>
      </w:pPr>
    </w:p>
    <w:p w14:paraId="6CB1C3C5" w14:textId="77777777" w:rsidR="00B433F9" w:rsidRPr="009F5C4E" w:rsidRDefault="00B433F9" w:rsidP="00B433F9">
      <w:pPr>
        <w:rPr>
          <w:rFonts w:ascii="Times New Roman" w:hAnsi="Times New Roman" w:cs="Times New Roman"/>
          <w:sz w:val="24"/>
          <w:szCs w:val="24"/>
        </w:rPr>
      </w:pPr>
    </w:p>
    <w:p w14:paraId="7AB060E3" w14:textId="77777777" w:rsidR="00B433F9" w:rsidRPr="009F5C4E" w:rsidRDefault="00B433F9" w:rsidP="00B433F9">
      <w:pPr>
        <w:rPr>
          <w:rFonts w:ascii="Times New Roman" w:hAnsi="Times New Roman" w:cs="Times New Roman"/>
          <w:sz w:val="24"/>
          <w:szCs w:val="24"/>
        </w:rPr>
      </w:pPr>
    </w:p>
    <w:p w14:paraId="5B81DC46" w14:textId="77777777" w:rsidR="00B433F9" w:rsidRPr="009F5C4E" w:rsidRDefault="00B433F9" w:rsidP="00B433F9">
      <w:pPr>
        <w:rPr>
          <w:rFonts w:ascii="Times New Roman" w:hAnsi="Times New Roman" w:cs="Times New Roman"/>
          <w:sz w:val="24"/>
          <w:szCs w:val="24"/>
        </w:rPr>
      </w:pPr>
    </w:p>
    <w:p w14:paraId="1FEC545B" w14:textId="77777777" w:rsidR="00B433F9" w:rsidRPr="009F5C4E" w:rsidRDefault="00B433F9" w:rsidP="00B433F9">
      <w:pPr>
        <w:rPr>
          <w:rFonts w:ascii="Times New Roman" w:hAnsi="Times New Roman" w:cs="Times New Roman"/>
          <w:sz w:val="24"/>
          <w:szCs w:val="24"/>
        </w:rPr>
      </w:pPr>
    </w:p>
    <w:p w14:paraId="486CE240" w14:textId="77777777" w:rsidR="00B433F9" w:rsidRPr="009F5C4E" w:rsidRDefault="00B433F9" w:rsidP="00B433F9">
      <w:pPr>
        <w:rPr>
          <w:rFonts w:ascii="Times New Roman" w:hAnsi="Times New Roman" w:cs="Times New Roman"/>
          <w:sz w:val="24"/>
          <w:szCs w:val="24"/>
        </w:rPr>
      </w:pPr>
    </w:p>
    <w:p w14:paraId="34E397FC" w14:textId="77777777" w:rsidR="003B368C" w:rsidRPr="009F5C4E" w:rsidRDefault="003B368C" w:rsidP="003B368C">
      <w:pPr>
        <w:pStyle w:val="GvdeMetni"/>
        <w:tabs>
          <w:tab w:val="left" w:pos="426"/>
          <w:tab w:val="left" w:pos="1134"/>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1A4A7371" w14:textId="0193EBBD" w:rsidR="003B368C" w:rsidRPr="009F5C4E" w:rsidRDefault="0012384C" w:rsidP="003B368C">
      <w:pPr>
        <w:pBdr>
          <w:top w:val="single" w:sz="4" w:space="0" w:color="auto"/>
          <w:left w:val="single" w:sz="4" w:space="4" w:color="auto"/>
          <w:bottom w:val="single" w:sz="4" w:space="1" w:color="auto"/>
          <w:right w:val="single" w:sz="4" w:space="4" w:color="auto"/>
        </w:pBdr>
        <w:spacing w:after="0" w:line="276" w:lineRule="auto"/>
        <w:ind w:left="357"/>
        <w:contextualSpacing/>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lastRenderedPageBreak/>
        <w:t xml:space="preserve">4- </w:t>
      </w:r>
      <w:r w:rsidR="003B368C" w:rsidRPr="009F5C4E">
        <w:rPr>
          <w:rFonts w:ascii="Times New Roman" w:eastAsia="Calibri" w:hAnsi="Times New Roman" w:cs="Times New Roman"/>
          <w:b/>
          <w:sz w:val="28"/>
          <w:szCs w:val="28"/>
        </w:rPr>
        <w:t>OTOMATİK PİPET SETLERİ</w:t>
      </w:r>
    </w:p>
    <w:p w14:paraId="353B882C" w14:textId="77777777" w:rsidR="003B368C" w:rsidRPr="009F5C4E" w:rsidRDefault="003B368C" w:rsidP="003B368C">
      <w:pPr>
        <w:pBdr>
          <w:top w:val="single" w:sz="4" w:space="0" w:color="auto"/>
          <w:left w:val="single" w:sz="4" w:space="4" w:color="auto"/>
          <w:bottom w:val="single" w:sz="4" w:space="1" w:color="auto"/>
          <w:right w:val="single" w:sz="4" w:space="4" w:color="auto"/>
        </w:pBdr>
        <w:spacing w:after="0" w:line="276" w:lineRule="auto"/>
        <w:ind w:left="357"/>
        <w:contextualSpacing/>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 xml:space="preserve">TEKNİK ŞARTNAMESİ </w:t>
      </w:r>
    </w:p>
    <w:p w14:paraId="47E3DCD2" w14:textId="77777777" w:rsidR="003B368C" w:rsidRPr="009F5C4E" w:rsidRDefault="003B368C" w:rsidP="003B368C">
      <w:pPr>
        <w:tabs>
          <w:tab w:val="left" w:pos="720"/>
        </w:tabs>
        <w:spacing w:after="0" w:line="240" w:lineRule="auto"/>
        <w:jc w:val="both"/>
        <w:rPr>
          <w:rFonts w:ascii="Times New Roman" w:eastAsia="Times New Roman" w:hAnsi="Times New Roman" w:cs="Times New Roman"/>
          <w:sz w:val="24"/>
          <w:szCs w:val="24"/>
        </w:rPr>
      </w:pPr>
    </w:p>
    <w:p w14:paraId="0B9B4028" w14:textId="77777777" w:rsidR="003B368C" w:rsidRPr="009F5C4E" w:rsidRDefault="003B368C" w:rsidP="003B368C">
      <w:pPr>
        <w:tabs>
          <w:tab w:val="left" w:pos="720"/>
        </w:tabs>
        <w:spacing w:after="0" w:line="240" w:lineRule="auto"/>
        <w:jc w:val="both"/>
        <w:rPr>
          <w:rFonts w:ascii="Times New Roman" w:eastAsia="Times New Roman" w:hAnsi="Times New Roman" w:cs="Times New Roman"/>
          <w:sz w:val="24"/>
          <w:szCs w:val="24"/>
        </w:rPr>
      </w:pPr>
    </w:p>
    <w:p w14:paraId="259A7571"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Pipet Setleri biyolojik materyallerin ve kimyasal sıvıların aktarılmasında, taşınmasında vb. amaçlar ile kullanılmalıdır. </w:t>
      </w:r>
    </w:p>
    <w:p w14:paraId="7E5A8E06"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Pipet gövdesinden bağımsız çalışan, elden kaynaklanan ısınmaya karşı termal olarak izole edilmiş gelişmiş hacim ayar mekanizması olmalıdır.</w:t>
      </w:r>
    </w:p>
    <w:p w14:paraId="367C43F0"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Pipet butonunda ayarlanan hacmi sabit tutan, çalışırken butonun farkında olmadan dönerek ayarlanan hacmin değişmesine engel olan hacim kilit mekanizması olmalıdır.</w:t>
      </w:r>
    </w:p>
    <w:p w14:paraId="103AA719"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Pipet sağ veya sol elle rahatça kullanılabilmeli, çalışırken pipet işaret parmağına oturan parmak askısı sayesinde pipeti ayrıca tutmaya gerek kalmamalı ve bu parmak askısı her ele rahat oturabilmesi için kendi ekseninde 120 derece dönebilmelidir. </w:t>
      </w:r>
    </w:p>
    <w:p w14:paraId="4F6339D2"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50 mikro litreye kadar olan küçük hacimlerin tamamının pipet ucundan boşaltılabilmesi için pipetin ana mekanizmasının yanında süper üfleme mekanizması olmalıdır.</w:t>
      </w:r>
    </w:p>
    <w:p w14:paraId="0D5C5196"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Pipetin geniş rahat okunabilir hacim göstergesi olmalıdır, bu gösterge pipetleme yaparken de görülebilmeli ve pipet tutulduğunda gösterge avuç içine gelmemelidir.</w:t>
      </w:r>
    </w:p>
    <w:p w14:paraId="4D475BB9"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Hacim ayar mekanizmasın ince ayar cetveli olmalı ve hacmin son hanesi tam olarak ayarlanabilmelidir.</w:t>
      </w:r>
    </w:p>
    <w:p w14:paraId="3647963C"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Hacim ayarlanırken her hacim adımında mekanizma "tık" sesi çıkartarak hacim dişlisinin tam yerine oturduğu ve hacmin tam olarak ayarlandığı, anlaşılmalıdır.</w:t>
      </w:r>
    </w:p>
    <w:p w14:paraId="31249079"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Pipetin, hacim pipetleme mekanizmasından bağımsız, fazla güç kullanmadan uçların atılabileceği bağımsız uç atma mekanizması olmalıdır.</w:t>
      </w:r>
    </w:p>
    <w:p w14:paraId="7ABCFC9B"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Pipetler hafif olmalı, pipetleme butonu az güç kullanarak çalışmalı böylece ellerde tekrarlanan stres incinmelerini en aza indirerek kullanıcılarda </w:t>
      </w:r>
      <w:proofErr w:type="spellStart"/>
      <w:r w:rsidRPr="009F5C4E">
        <w:rPr>
          <w:rFonts w:ascii="Times New Roman" w:hAnsi="Times New Roman" w:cs="Times New Roman"/>
          <w:sz w:val="24"/>
          <w:szCs w:val="24"/>
        </w:rPr>
        <w:t>karpal</w:t>
      </w:r>
      <w:proofErr w:type="spellEnd"/>
      <w:r w:rsidRPr="009F5C4E">
        <w:rPr>
          <w:rFonts w:ascii="Times New Roman" w:hAnsi="Times New Roman" w:cs="Times New Roman"/>
          <w:sz w:val="24"/>
          <w:szCs w:val="24"/>
        </w:rPr>
        <w:t xml:space="preserve"> tünel sendromu riskini azaltmalıdır.</w:t>
      </w:r>
    </w:p>
    <w:p w14:paraId="24062088"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Pipetin dış yapısı, pipeti ağırlaştıracak, metal </w:t>
      </w:r>
      <w:proofErr w:type="spellStart"/>
      <w:r w:rsidRPr="009F5C4E">
        <w:rPr>
          <w:rFonts w:ascii="Times New Roman" w:hAnsi="Times New Roman" w:cs="Times New Roman"/>
          <w:sz w:val="24"/>
          <w:szCs w:val="24"/>
        </w:rPr>
        <w:t>kontaminasyonuna</w:t>
      </w:r>
      <w:proofErr w:type="spellEnd"/>
      <w:r w:rsidRPr="009F5C4E">
        <w:rPr>
          <w:rFonts w:ascii="Times New Roman" w:hAnsi="Times New Roman" w:cs="Times New Roman"/>
          <w:sz w:val="24"/>
          <w:szCs w:val="24"/>
        </w:rPr>
        <w:t xml:space="preserve"> neden olabilecek metal aksam içermemelidir.</w:t>
      </w:r>
    </w:p>
    <w:p w14:paraId="342CA956"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Her pipet hacim aralığı için, hangi uçla kullanılabileceğini belirten, pipet butonunun üzerinde renk kodu olmalıdır.</w:t>
      </w:r>
    </w:p>
    <w:p w14:paraId="05B39B84"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Pipet, elle çalışırken ısı üretmeyen, darbelere dayanıklı malzemeden üretilmiş olmalıdır.</w:t>
      </w:r>
    </w:p>
    <w:p w14:paraId="67BFE57C"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Pipetin üzerinde kullanıcının, pipetin özel kullanım amacının veya kime ait olduğunun belirtebileceği, çalışırken etiketin elle teması ile silinmesini engellemek için şeffaf pencereli özel bölme olmalıdır. </w:t>
      </w:r>
    </w:p>
    <w:p w14:paraId="6CE339B3"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Her pipet ile birlikte kendinden yapışkanlı pipet raf askısı, hacim ayar ve sökme takma anahtarı, fabrika çıkış ayarlarını gösteren kalibrasyon sertifikası, gerektiğinde özel pencereye yerleştirilerek radyoaktif ve biyolojik madde uyarı etiketleri ve örnek pipet uçları verilmelidir.</w:t>
      </w:r>
    </w:p>
    <w:p w14:paraId="10339D86" w14:textId="77777777" w:rsidR="00D16CA8"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Pipetler üçlü veya dörtlü setler halinde alındığında, her set ile birlikte 6 pozisyonlu pipet standı, her hacim aralığı için 96'lık bir </w:t>
      </w:r>
      <w:proofErr w:type="spellStart"/>
      <w:r w:rsidRPr="009F5C4E">
        <w:rPr>
          <w:rFonts w:ascii="Times New Roman" w:hAnsi="Times New Roman" w:cs="Times New Roman"/>
          <w:sz w:val="24"/>
          <w:szCs w:val="24"/>
        </w:rPr>
        <w:t>rak</w:t>
      </w:r>
      <w:proofErr w:type="spellEnd"/>
      <w:r w:rsidRPr="009F5C4E">
        <w:rPr>
          <w:rFonts w:ascii="Times New Roman" w:hAnsi="Times New Roman" w:cs="Times New Roman"/>
          <w:sz w:val="24"/>
          <w:szCs w:val="24"/>
        </w:rPr>
        <w:t xml:space="preserve"> uç, her pipet için kendinden yapışkanlı pipet raf askısı, hacim ayarı ve sökme takmaya yarayan anahtar, kalibrasyon sertifikası ve uyarı etiketleri ile birlikte verilmelidir.</w:t>
      </w:r>
    </w:p>
    <w:p w14:paraId="34ECEA78" w14:textId="19B0016E" w:rsidR="003B368C" w:rsidRPr="009F5C4E" w:rsidRDefault="003B368C" w:rsidP="000E64D8">
      <w:pPr>
        <w:numPr>
          <w:ilvl w:val="0"/>
          <w:numId w:val="16"/>
        </w:numPr>
        <w:spacing w:after="0" w:line="240" w:lineRule="auto"/>
        <w:ind w:right="-284" w:hanging="218"/>
        <w:jc w:val="both"/>
        <w:rPr>
          <w:rFonts w:ascii="Times New Roman" w:hAnsi="Times New Roman" w:cs="Times New Roman"/>
          <w:sz w:val="24"/>
          <w:szCs w:val="24"/>
        </w:rPr>
      </w:pPr>
      <w:r w:rsidRPr="009F5C4E">
        <w:rPr>
          <w:rFonts w:ascii="Times New Roman" w:hAnsi="Times New Roman" w:cs="Times New Roman"/>
          <w:sz w:val="24"/>
          <w:szCs w:val="24"/>
        </w:rPr>
        <w:t>Ayarlanabilir tek kanallı pipetlerin hacim aralıkları, hacim ayar adımları, doğruluktan sapma (</w:t>
      </w:r>
      <w:proofErr w:type="spellStart"/>
      <w:r w:rsidRPr="009F5C4E">
        <w:rPr>
          <w:rFonts w:ascii="Times New Roman" w:hAnsi="Times New Roman" w:cs="Times New Roman"/>
          <w:sz w:val="24"/>
          <w:szCs w:val="24"/>
        </w:rPr>
        <w:t>inaccuracy</w:t>
      </w:r>
      <w:proofErr w:type="spellEnd"/>
      <w:r w:rsidRPr="009F5C4E">
        <w:rPr>
          <w:rFonts w:ascii="Times New Roman" w:hAnsi="Times New Roman" w:cs="Times New Roman"/>
          <w:sz w:val="24"/>
          <w:szCs w:val="24"/>
        </w:rPr>
        <w:t>), hassasiyetten sapma (</w:t>
      </w:r>
      <w:proofErr w:type="spellStart"/>
      <w:r w:rsidRPr="009F5C4E">
        <w:rPr>
          <w:rFonts w:ascii="Times New Roman" w:hAnsi="Times New Roman" w:cs="Times New Roman"/>
          <w:sz w:val="24"/>
          <w:szCs w:val="24"/>
        </w:rPr>
        <w:t>imprecision</w:t>
      </w:r>
      <w:proofErr w:type="spellEnd"/>
      <w:r w:rsidRPr="009F5C4E">
        <w:rPr>
          <w:rFonts w:ascii="Times New Roman" w:hAnsi="Times New Roman" w:cs="Times New Roman"/>
          <w:sz w:val="24"/>
          <w:szCs w:val="24"/>
        </w:rPr>
        <w:t>), standart sapma (</w:t>
      </w:r>
      <w:proofErr w:type="spellStart"/>
      <w:r w:rsidRPr="009F5C4E">
        <w:rPr>
          <w:rFonts w:ascii="Times New Roman" w:hAnsi="Times New Roman" w:cs="Times New Roman"/>
          <w:sz w:val="24"/>
          <w:szCs w:val="24"/>
        </w:rPr>
        <w:t>s.d</w:t>
      </w:r>
      <w:proofErr w:type="spellEnd"/>
      <w:r w:rsidRPr="009F5C4E">
        <w:rPr>
          <w:rFonts w:ascii="Times New Roman" w:hAnsi="Times New Roman" w:cs="Times New Roman"/>
          <w:sz w:val="24"/>
          <w:szCs w:val="24"/>
        </w:rPr>
        <w:t>.) ve sapma katsayıları (</w:t>
      </w:r>
      <w:proofErr w:type="spellStart"/>
      <w:r w:rsidRPr="009F5C4E">
        <w:rPr>
          <w:rFonts w:ascii="Times New Roman" w:hAnsi="Times New Roman" w:cs="Times New Roman"/>
          <w:sz w:val="24"/>
          <w:szCs w:val="24"/>
        </w:rPr>
        <w:t>c.v</w:t>
      </w:r>
      <w:proofErr w:type="spellEnd"/>
      <w:r w:rsidRPr="009F5C4E">
        <w:rPr>
          <w:rFonts w:ascii="Times New Roman" w:hAnsi="Times New Roman" w:cs="Times New Roman"/>
          <w:sz w:val="24"/>
          <w:szCs w:val="24"/>
        </w:rPr>
        <w:t>.) aşağıdaki tablodaki değerleri aşmamalıdır:</w:t>
      </w:r>
    </w:p>
    <w:p w14:paraId="7FEBCF69" w14:textId="77777777" w:rsidR="003B368C" w:rsidRPr="009F5C4E" w:rsidRDefault="003B368C" w:rsidP="003B368C">
      <w:pPr>
        <w:spacing w:after="0" w:line="240" w:lineRule="auto"/>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1278"/>
        <w:gridCol w:w="1270"/>
        <w:gridCol w:w="1277"/>
        <w:gridCol w:w="1285"/>
        <w:gridCol w:w="1275"/>
        <w:gridCol w:w="1410"/>
        <w:gridCol w:w="1266"/>
      </w:tblGrid>
      <w:tr w:rsidR="003B368C" w:rsidRPr="009F5C4E" w14:paraId="75638089" w14:textId="77777777" w:rsidTr="007156FC">
        <w:trPr>
          <w:jc w:val="center"/>
        </w:trPr>
        <w:tc>
          <w:tcPr>
            <w:tcW w:w="1307" w:type="dxa"/>
            <w:vMerge w:val="restart"/>
            <w:vAlign w:val="center"/>
          </w:tcPr>
          <w:p w14:paraId="1480FCD6"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Ha</w:t>
            </w:r>
            <w:r w:rsidRPr="009F5C4E">
              <w:rPr>
                <w:rFonts w:ascii="Times New Roman" w:hAnsi="Times New Roman" w:cs="Times New Roman"/>
                <w:vanish/>
                <w:sz w:val="24"/>
                <w:szCs w:val="24"/>
              </w:rPr>
              <w:t>Acim aralığı</w:t>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vanish/>
                <w:sz w:val="24"/>
                <w:szCs w:val="24"/>
              </w:rPr>
              <w:pgNum/>
            </w:r>
            <w:r w:rsidRPr="009F5C4E">
              <w:rPr>
                <w:rFonts w:ascii="Times New Roman" w:hAnsi="Times New Roman" w:cs="Times New Roman"/>
                <w:sz w:val="24"/>
                <w:szCs w:val="24"/>
              </w:rPr>
              <w:t>cim aralığı</w:t>
            </w:r>
          </w:p>
        </w:tc>
        <w:tc>
          <w:tcPr>
            <w:tcW w:w="1305" w:type="dxa"/>
            <w:vMerge w:val="restart"/>
            <w:vAlign w:val="center"/>
          </w:tcPr>
          <w:p w14:paraId="337063CD"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Ayar adımı</w:t>
            </w:r>
          </w:p>
          <w:p w14:paraId="79B182F1"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µl</w:t>
            </w:r>
          </w:p>
        </w:tc>
        <w:tc>
          <w:tcPr>
            <w:tcW w:w="1306" w:type="dxa"/>
            <w:vMerge w:val="restart"/>
            <w:vAlign w:val="center"/>
          </w:tcPr>
          <w:p w14:paraId="29F93EB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Hacim µl</w:t>
            </w:r>
          </w:p>
        </w:tc>
        <w:tc>
          <w:tcPr>
            <w:tcW w:w="2615" w:type="dxa"/>
            <w:gridSpan w:val="2"/>
            <w:vAlign w:val="center"/>
          </w:tcPr>
          <w:p w14:paraId="59E8440E"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Doğruluktan sapma (</w:t>
            </w:r>
            <w:proofErr w:type="spellStart"/>
            <w:r w:rsidRPr="009F5C4E">
              <w:rPr>
                <w:rFonts w:ascii="Times New Roman" w:hAnsi="Times New Roman" w:cs="Times New Roman"/>
                <w:sz w:val="24"/>
                <w:szCs w:val="24"/>
              </w:rPr>
              <w:t>Inaccuracy</w:t>
            </w:r>
            <w:proofErr w:type="spellEnd"/>
          </w:p>
        </w:tc>
        <w:tc>
          <w:tcPr>
            <w:tcW w:w="2755" w:type="dxa"/>
            <w:gridSpan w:val="2"/>
            <w:vAlign w:val="center"/>
          </w:tcPr>
          <w:p w14:paraId="3E87A8CC"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Hassasiyetten sapma</w:t>
            </w:r>
          </w:p>
        </w:tc>
      </w:tr>
      <w:tr w:rsidR="003B368C" w:rsidRPr="009F5C4E" w14:paraId="4C99C0B0" w14:textId="77777777" w:rsidTr="007156FC">
        <w:trPr>
          <w:jc w:val="center"/>
        </w:trPr>
        <w:tc>
          <w:tcPr>
            <w:tcW w:w="1307" w:type="dxa"/>
            <w:vMerge/>
            <w:vAlign w:val="center"/>
          </w:tcPr>
          <w:p w14:paraId="0546ED3A"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0D077B74" w14:textId="77777777" w:rsidR="003B368C" w:rsidRPr="009F5C4E" w:rsidRDefault="003B368C" w:rsidP="007156FC">
            <w:pPr>
              <w:jc w:val="center"/>
              <w:rPr>
                <w:rFonts w:ascii="Times New Roman" w:hAnsi="Times New Roman" w:cs="Times New Roman"/>
                <w:sz w:val="24"/>
                <w:szCs w:val="24"/>
              </w:rPr>
            </w:pPr>
          </w:p>
        </w:tc>
        <w:tc>
          <w:tcPr>
            <w:tcW w:w="1306" w:type="dxa"/>
            <w:vMerge/>
            <w:vAlign w:val="center"/>
          </w:tcPr>
          <w:p w14:paraId="7317B926" w14:textId="77777777" w:rsidR="003B368C" w:rsidRPr="009F5C4E" w:rsidRDefault="003B368C" w:rsidP="007156FC">
            <w:pPr>
              <w:jc w:val="center"/>
              <w:rPr>
                <w:rFonts w:ascii="Times New Roman" w:hAnsi="Times New Roman" w:cs="Times New Roman"/>
                <w:sz w:val="24"/>
                <w:szCs w:val="24"/>
              </w:rPr>
            </w:pPr>
          </w:p>
        </w:tc>
        <w:tc>
          <w:tcPr>
            <w:tcW w:w="1313" w:type="dxa"/>
            <w:vAlign w:val="center"/>
          </w:tcPr>
          <w:p w14:paraId="7026E6D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µl</w:t>
            </w:r>
          </w:p>
        </w:tc>
        <w:tc>
          <w:tcPr>
            <w:tcW w:w="1302" w:type="dxa"/>
            <w:vAlign w:val="center"/>
          </w:tcPr>
          <w:p w14:paraId="1F7349BC"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w:t>
            </w:r>
          </w:p>
        </w:tc>
        <w:tc>
          <w:tcPr>
            <w:tcW w:w="1454" w:type="dxa"/>
            <w:vAlign w:val="center"/>
          </w:tcPr>
          <w:p w14:paraId="24E0739C" w14:textId="77777777" w:rsidR="003B368C" w:rsidRPr="009F5C4E" w:rsidRDefault="003B368C" w:rsidP="007156FC">
            <w:pPr>
              <w:jc w:val="center"/>
              <w:rPr>
                <w:rFonts w:ascii="Times New Roman" w:hAnsi="Times New Roman" w:cs="Times New Roman"/>
                <w:sz w:val="24"/>
                <w:szCs w:val="24"/>
              </w:rPr>
            </w:pPr>
            <w:proofErr w:type="spellStart"/>
            <w:r w:rsidRPr="009F5C4E">
              <w:rPr>
                <w:rFonts w:ascii="Times New Roman" w:hAnsi="Times New Roman" w:cs="Times New Roman"/>
                <w:sz w:val="24"/>
                <w:szCs w:val="24"/>
              </w:rPr>
              <w:t>s.d</w:t>
            </w:r>
            <w:proofErr w:type="spellEnd"/>
            <w:r w:rsidRPr="009F5C4E">
              <w:rPr>
                <w:rFonts w:ascii="Times New Roman" w:hAnsi="Times New Roman" w:cs="Times New Roman"/>
                <w:sz w:val="24"/>
                <w:szCs w:val="24"/>
              </w:rPr>
              <w:t>. µl</w:t>
            </w:r>
          </w:p>
        </w:tc>
        <w:tc>
          <w:tcPr>
            <w:tcW w:w="1301" w:type="dxa"/>
            <w:vAlign w:val="center"/>
          </w:tcPr>
          <w:p w14:paraId="51BFF7FF" w14:textId="77777777" w:rsidR="003B368C" w:rsidRPr="009F5C4E" w:rsidRDefault="003B368C" w:rsidP="007156FC">
            <w:pPr>
              <w:jc w:val="center"/>
              <w:rPr>
                <w:rFonts w:ascii="Times New Roman" w:hAnsi="Times New Roman" w:cs="Times New Roman"/>
                <w:sz w:val="24"/>
                <w:szCs w:val="24"/>
              </w:rPr>
            </w:pPr>
            <w:proofErr w:type="spellStart"/>
            <w:r w:rsidRPr="009F5C4E">
              <w:rPr>
                <w:rFonts w:ascii="Times New Roman" w:hAnsi="Times New Roman" w:cs="Times New Roman"/>
                <w:sz w:val="24"/>
                <w:szCs w:val="24"/>
              </w:rPr>
              <w:t>c.v</w:t>
            </w:r>
            <w:proofErr w:type="spellEnd"/>
            <w:r w:rsidRPr="009F5C4E">
              <w:rPr>
                <w:rFonts w:ascii="Times New Roman" w:hAnsi="Times New Roman" w:cs="Times New Roman"/>
                <w:sz w:val="24"/>
                <w:szCs w:val="24"/>
              </w:rPr>
              <w:t>.</w:t>
            </w:r>
          </w:p>
        </w:tc>
      </w:tr>
      <w:tr w:rsidR="003B368C" w:rsidRPr="009F5C4E" w14:paraId="0A283D0C" w14:textId="77777777" w:rsidTr="007156FC">
        <w:trPr>
          <w:jc w:val="center"/>
        </w:trPr>
        <w:tc>
          <w:tcPr>
            <w:tcW w:w="1307" w:type="dxa"/>
            <w:vMerge w:val="restart"/>
            <w:vAlign w:val="center"/>
          </w:tcPr>
          <w:p w14:paraId="4181EB9E"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lastRenderedPageBreak/>
              <w:t>0.2 - 2 µl</w:t>
            </w:r>
          </w:p>
        </w:tc>
        <w:tc>
          <w:tcPr>
            <w:tcW w:w="1305" w:type="dxa"/>
            <w:vMerge w:val="restart"/>
            <w:vAlign w:val="center"/>
          </w:tcPr>
          <w:p w14:paraId="3038D169"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0.002</w:t>
            </w:r>
          </w:p>
        </w:tc>
        <w:tc>
          <w:tcPr>
            <w:tcW w:w="1306" w:type="dxa"/>
            <w:vAlign w:val="center"/>
          </w:tcPr>
          <w:p w14:paraId="0EC667CA"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w:t>
            </w:r>
          </w:p>
        </w:tc>
        <w:tc>
          <w:tcPr>
            <w:tcW w:w="1313" w:type="dxa"/>
            <w:vAlign w:val="center"/>
          </w:tcPr>
          <w:p w14:paraId="6C885E29"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±0.050</w:t>
            </w:r>
          </w:p>
        </w:tc>
        <w:tc>
          <w:tcPr>
            <w:tcW w:w="1302" w:type="dxa"/>
            <w:vAlign w:val="center"/>
          </w:tcPr>
          <w:p w14:paraId="46914A6C"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±2.50</w:t>
            </w:r>
          </w:p>
        </w:tc>
        <w:tc>
          <w:tcPr>
            <w:tcW w:w="1454" w:type="dxa"/>
            <w:vAlign w:val="center"/>
          </w:tcPr>
          <w:p w14:paraId="4EE0F111"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0.040</w:t>
            </w:r>
          </w:p>
        </w:tc>
        <w:tc>
          <w:tcPr>
            <w:tcW w:w="1301" w:type="dxa"/>
            <w:vAlign w:val="center"/>
          </w:tcPr>
          <w:p w14:paraId="268CFF3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2.00</w:t>
            </w:r>
          </w:p>
        </w:tc>
      </w:tr>
      <w:tr w:rsidR="003B368C" w:rsidRPr="009F5C4E" w14:paraId="1E5A8F46" w14:textId="77777777" w:rsidTr="007156FC">
        <w:trPr>
          <w:jc w:val="center"/>
        </w:trPr>
        <w:tc>
          <w:tcPr>
            <w:tcW w:w="1307" w:type="dxa"/>
            <w:vMerge/>
            <w:vAlign w:val="center"/>
          </w:tcPr>
          <w:p w14:paraId="44BABB31"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4AAC2BBB"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4A16721C"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w:t>
            </w:r>
          </w:p>
        </w:tc>
        <w:tc>
          <w:tcPr>
            <w:tcW w:w="1313" w:type="dxa"/>
            <w:vAlign w:val="center"/>
          </w:tcPr>
          <w:p w14:paraId="5A247975"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±0.040</w:t>
            </w:r>
          </w:p>
        </w:tc>
        <w:tc>
          <w:tcPr>
            <w:tcW w:w="1302" w:type="dxa"/>
            <w:vAlign w:val="center"/>
          </w:tcPr>
          <w:p w14:paraId="44545CD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±4.00</w:t>
            </w:r>
          </w:p>
        </w:tc>
        <w:tc>
          <w:tcPr>
            <w:tcW w:w="1454" w:type="dxa"/>
            <w:vAlign w:val="center"/>
          </w:tcPr>
          <w:p w14:paraId="73797332"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0.040</w:t>
            </w:r>
          </w:p>
        </w:tc>
        <w:tc>
          <w:tcPr>
            <w:tcW w:w="1301" w:type="dxa"/>
            <w:vAlign w:val="center"/>
          </w:tcPr>
          <w:p w14:paraId="15454AFD"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3.50</w:t>
            </w:r>
          </w:p>
        </w:tc>
      </w:tr>
      <w:tr w:rsidR="003B368C" w:rsidRPr="009F5C4E" w14:paraId="57160707" w14:textId="77777777" w:rsidTr="007156FC">
        <w:trPr>
          <w:jc w:val="center"/>
        </w:trPr>
        <w:tc>
          <w:tcPr>
            <w:tcW w:w="1307" w:type="dxa"/>
            <w:vMerge/>
            <w:vAlign w:val="center"/>
          </w:tcPr>
          <w:p w14:paraId="13372F39"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471B596D"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7F427B84"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0.2</w:t>
            </w:r>
          </w:p>
        </w:tc>
        <w:tc>
          <w:tcPr>
            <w:tcW w:w="1313" w:type="dxa"/>
            <w:vAlign w:val="center"/>
          </w:tcPr>
          <w:p w14:paraId="34897DC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±0.024</w:t>
            </w:r>
          </w:p>
        </w:tc>
        <w:tc>
          <w:tcPr>
            <w:tcW w:w="1302" w:type="dxa"/>
            <w:vAlign w:val="center"/>
          </w:tcPr>
          <w:p w14:paraId="19A9FFE6"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±12.00</w:t>
            </w:r>
          </w:p>
        </w:tc>
        <w:tc>
          <w:tcPr>
            <w:tcW w:w="1454" w:type="dxa"/>
            <w:vAlign w:val="center"/>
          </w:tcPr>
          <w:p w14:paraId="29CAE988"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0.020</w:t>
            </w:r>
          </w:p>
        </w:tc>
        <w:tc>
          <w:tcPr>
            <w:tcW w:w="1301" w:type="dxa"/>
            <w:vAlign w:val="center"/>
          </w:tcPr>
          <w:p w14:paraId="686DCB1D"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10.00</w:t>
            </w:r>
          </w:p>
        </w:tc>
      </w:tr>
      <w:tr w:rsidR="003B368C" w:rsidRPr="009F5C4E" w14:paraId="34A243A8" w14:textId="77777777" w:rsidTr="007156FC">
        <w:trPr>
          <w:jc w:val="center"/>
        </w:trPr>
        <w:tc>
          <w:tcPr>
            <w:tcW w:w="1307" w:type="dxa"/>
            <w:vMerge w:val="restart"/>
            <w:vAlign w:val="center"/>
          </w:tcPr>
          <w:p w14:paraId="03187C2D"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2 - 20 µl</w:t>
            </w:r>
          </w:p>
        </w:tc>
        <w:tc>
          <w:tcPr>
            <w:tcW w:w="1305" w:type="dxa"/>
            <w:vMerge w:val="restart"/>
            <w:vAlign w:val="center"/>
          </w:tcPr>
          <w:p w14:paraId="5D607BA6"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0.02</w:t>
            </w:r>
          </w:p>
        </w:tc>
        <w:tc>
          <w:tcPr>
            <w:tcW w:w="1306" w:type="dxa"/>
            <w:vAlign w:val="center"/>
          </w:tcPr>
          <w:p w14:paraId="59747D13"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20</w:t>
            </w:r>
          </w:p>
        </w:tc>
        <w:tc>
          <w:tcPr>
            <w:tcW w:w="1313" w:type="dxa"/>
            <w:vAlign w:val="center"/>
          </w:tcPr>
          <w:p w14:paraId="64EF36B7"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±0.20</w:t>
            </w:r>
          </w:p>
        </w:tc>
        <w:tc>
          <w:tcPr>
            <w:tcW w:w="1302" w:type="dxa"/>
            <w:vAlign w:val="center"/>
          </w:tcPr>
          <w:p w14:paraId="4812EB23"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1454" w:type="dxa"/>
            <w:vAlign w:val="center"/>
          </w:tcPr>
          <w:p w14:paraId="18D383B2"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0.08</w:t>
            </w:r>
          </w:p>
        </w:tc>
        <w:tc>
          <w:tcPr>
            <w:tcW w:w="1301" w:type="dxa"/>
            <w:vAlign w:val="center"/>
          </w:tcPr>
          <w:p w14:paraId="056FFF5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0.40</w:t>
            </w:r>
          </w:p>
        </w:tc>
      </w:tr>
      <w:tr w:rsidR="003B368C" w:rsidRPr="009F5C4E" w14:paraId="12A97114" w14:textId="77777777" w:rsidTr="007156FC">
        <w:trPr>
          <w:jc w:val="center"/>
        </w:trPr>
        <w:tc>
          <w:tcPr>
            <w:tcW w:w="1307" w:type="dxa"/>
            <w:vMerge/>
            <w:vAlign w:val="center"/>
          </w:tcPr>
          <w:p w14:paraId="500A4239"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349B5568"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4628424F"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w:t>
            </w:r>
          </w:p>
        </w:tc>
        <w:tc>
          <w:tcPr>
            <w:tcW w:w="1313" w:type="dxa"/>
            <w:vAlign w:val="center"/>
          </w:tcPr>
          <w:p w14:paraId="1184AE23"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±0.15</w:t>
            </w:r>
          </w:p>
        </w:tc>
        <w:tc>
          <w:tcPr>
            <w:tcW w:w="1302" w:type="dxa"/>
            <w:vAlign w:val="center"/>
          </w:tcPr>
          <w:p w14:paraId="2A193B99"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±1.50</w:t>
            </w:r>
          </w:p>
        </w:tc>
        <w:tc>
          <w:tcPr>
            <w:tcW w:w="1454" w:type="dxa"/>
            <w:vAlign w:val="center"/>
          </w:tcPr>
          <w:p w14:paraId="25102FF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0.06</w:t>
            </w:r>
          </w:p>
        </w:tc>
        <w:tc>
          <w:tcPr>
            <w:tcW w:w="1301" w:type="dxa"/>
            <w:vAlign w:val="center"/>
          </w:tcPr>
          <w:p w14:paraId="790D6A06"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0.60</w:t>
            </w:r>
          </w:p>
        </w:tc>
      </w:tr>
      <w:tr w:rsidR="003B368C" w:rsidRPr="009F5C4E" w14:paraId="0628516C" w14:textId="77777777" w:rsidTr="007156FC">
        <w:trPr>
          <w:jc w:val="center"/>
        </w:trPr>
        <w:tc>
          <w:tcPr>
            <w:tcW w:w="1307" w:type="dxa"/>
            <w:vMerge/>
            <w:vAlign w:val="center"/>
          </w:tcPr>
          <w:p w14:paraId="0963BA5A"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51F0B702"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1AA996EE"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w:t>
            </w:r>
          </w:p>
        </w:tc>
        <w:tc>
          <w:tcPr>
            <w:tcW w:w="1313" w:type="dxa"/>
            <w:vAlign w:val="center"/>
          </w:tcPr>
          <w:p w14:paraId="770FDBB5"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±0.06</w:t>
            </w:r>
          </w:p>
        </w:tc>
        <w:tc>
          <w:tcPr>
            <w:tcW w:w="1302" w:type="dxa"/>
            <w:vAlign w:val="center"/>
          </w:tcPr>
          <w:p w14:paraId="366CB84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±3.00</w:t>
            </w:r>
          </w:p>
        </w:tc>
        <w:tc>
          <w:tcPr>
            <w:tcW w:w="1454" w:type="dxa"/>
            <w:vAlign w:val="center"/>
          </w:tcPr>
          <w:p w14:paraId="03E52EB8"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0.05</w:t>
            </w:r>
          </w:p>
        </w:tc>
        <w:tc>
          <w:tcPr>
            <w:tcW w:w="1301" w:type="dxa"/>
            <w:vAlign w:val="center"/>
          </w:tcPr>
          <w:p w14:paraId="0A3DF68E"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2.50</w:t>
            </w:r>
          </w:p>
        </w:tc>
      </w:tr>
      <w:tr w:rsidR="003B368C" w:rsidRPr="009F5C4E" w14:paraId="0A1F97FC" w14:textId="77777777" w:rsidTr="007156FC">
        <w:trPr>
          <w:jc w:val="center"/>
        </w:trPr>
        <w:tc>
          <w:tcPr>
            <w:tcW w:w="1307" w:type="dxa"/>
            <w:vMerge w:val="restart"/>
            <w:vAlign w:val="center"/>
          </w:tcPr>
          <w:p w14:paraId="53C859AD"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20 - 200 µl</w:t>
            </w:r>
          </w:p>
        </w:tc>
        <w:tc>
          <w:tcPr>
            <w:tcW w:w="1305" w:type="dxa"/>
            <w:vMerge w:val="restart"/>
            <w:vAlign w:val="center"/>
          </w:tcPr>
          <w:p w14:paraId="48251997"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0.2</w:t>
            </w:r>
          </w:p>
        </w:tc>
        <w:tc>
          <w:tcPr>
            <w:tcW w:w="1306" w:type="dxa"/>
            <w:vAlign w:val="center"/>
          </w:tcPr>
          <w:p w14:paraId="5253843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200</w:t>
            </w:r>
          </w:p>
        </w:tc>
        <w:tc>
          <w:tcPr>
            <w:tcW w:w="1313" w:type="dxa"/>
            <w:vAlign w:val="center"/>
          </w:tcPr>
          <w:p w14:paraId="6904A51F"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±1.20</w:t>
            </w:r>
          </w:p>
        </w:tc>
        <w:tc>
          <w:tcPr>
            <w:tcW w:w="1302" w:type="dxa"/>
            <w:vAlign w:val="center"/>
          </w:tcPr>
          <w:p w14:paraId="723F805C"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±0.60</w:t>
            </w:r>
          </w:p>
        </w:tc>
        <w:tc>
          <w:tcPr>
            <w:tcW w:w="1454" w:type="dxa"/>
            <w:vAlign w:val="center"/>
          </w:tcPr>
          <w:p w14:paraId="092C2B0F"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0.40</w:t>
            </w:r>
          </w:p>
        </w:tc>
        <w:tc>
          <w:tcPr>
            <w:tcW w:w="1301" w:type="dxa"/>
            <w:vAlign w:val="center"/>
          </w:tcPr>
          <w:p w14:paraId="7E7C85A2"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0.20</w:t>
            </w:r>
          </w:p>
        </w:tc>
      </w:tr>
      <w:tr w:rsidR="003B368C" w:rsidRPr="009F5C4E" w14:paraId="7FEB78D9" w14:textId="77777777" w:rsidTr="007156FC">
        <w:trPr>
          <w:jc w:val="center"/>
        </w:trPr>
        <w:tc>
          <w:tcPr>
            <w:tcW w:w="1307" w:type="dxa"/>
            <w:vMerge/>
            <w:vAlign w:val="center"/>
          </w:tcPr>
          <w:p w14:paraId="79164309"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66169BB7"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0C60A79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1313" w:type="dxa"/>
            <w:vAlign w:val="center"/>
          </w:tcPr>
          <w:p w14:paraId="730A9CE7"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1302" w:type="dxa"/>
            <w:vAlign w:val="center"/>
          </w:tcPr>
          <w:p w14:paraId="79324193"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1454" w:type="dxa"/>
            <w:vAlign w:val="center"/>
          </w:tcPr>
          <w:p w14:paraId="180AA7C1"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0.40</w:t>
            </w:r>
          </w:p>
        </w:tc>
        <w:tc>
          <w:tcPr>
            <w:tcW w:w="1301" w:type="dxa"/>
            <w:vAlign w:val="center"/>
          </w:tcPr>
          <w:p w14:paraId="6BD25A9F"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0.40</w:t>
            </w:r>
          </w:p>
        </w:tc>
      </w:tr>
      <w:tr w:rsidR="003B368C" w:rsidRPr="009F5C4E" w14:paraId="69A5164C" w14:textId="77777777" w:rsidTr="007156FC">
        <w:trPr>
          <w:jc w:val="center"/>
        </w:trPr>
        <w:tc>
          <w:tcPr>
            <w:tcW w:w="1307" w:type="dxa"/>
            <w:vMerge/>
            <w:vAlign w:val="center"/>
          </w:tcPr>
          <w:p w14:paraId="07881D0A"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0BCEB405"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13DCDDD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20</w:t>
            </w:r>
          </w:p>
        </w:tc>
        <w:tc>
          <w:tcPr>
            <w:tcW w:w="1313" w:type="dxa"/>
            <w:vAlign w:val="center"/>
          </w:tcPr>
          <w:p w14:paraId="1B363EA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±0.36</w:t>
            </w:r>
          </w:p>
        </w:tc>
        <w:tc>
          <w:tcPr>
            <w:tcW w:w="1302" w:type="dxa"/>
            <w:vAlign w:val="center"/>
          </w:tcPr>
          <w:p w14:paraId="0B0EF24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±1.80</w:t>
            </w:r>
          </w:p>
        </w:tc>
        <w:tc>
          <w:tcPr>
            <w:tcW w:w="1454" w:type="dxa"/>
            <w:vAlign w:val="center"/>
          </w:tcPr>
          <w:p w14:paraId="577049B4"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0.14</w:t>
            </w:r>
          </w:p>
        </w:tc>
        <w:tc>
          <w:tcPr>
            <w:tcW w:w="1301" w:type="dxa"/>
            <w:vAlign w:val="center"/>
          </w:tcPr>
          <w:p w14:paraId="09C87109"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0.70</w:t>
            </w:r>
          </w:p>
        </w:tc>
      </w:tr>
      <w:tr w:rsidR="003B368C" w:rsidRPr="009F5C4E" w14:paraId="2F4DB629" w14:textId="77777777" w:rsidTr="007156FC">
        <w:trPr>
          <w:jc w:val="center"/>
        </w:trPr>
        <w:tc>
          <w:tcPr>
            <w:tcW w:w="1307" w:type="dxa"/>
            <w:vMerge w:val="restart"/>
            <w:vAlign w:val="center"/>
          </w:tcPr>
          <w:p w14:paraId="7D554C01"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100 - 1000 µl</w:t>
            </w:r>
          </w:p>
        </w:tc>
        <w:tc>
          <w:tcPr>
            <w:tcW w:w="1305" w:type="dxa"/>
            <w:vMerge w:val="restart"/>
            <w:vAlign w:val="center"/>
          </w:tcPr>
          <w:p w14:paraId="4C51BFDE"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w:t>
            </w:r>
          </w:p>
        </w:tc>
        <w:tc>
          <w:tcPr>
            <w:tcW w:w="1306" w:type="dxa"/>
            <w:vAlign w:val="center"/>
          </w:tcPr>
          <w:p w14:paraId="773A8B13"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1000</w:t>
            </w:r>
          </w:p>
        </w:tc>
        <w:tc>
          <w:tcPr>
            <w:tcW w:w="1313" w:type="dxa"/>
            <w:vAlign w:val="center"/>
          </w:tcPr>
          <w:p w14:paraId="1BF65988"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±6.00</w:t>
            </w:r>
          </w:p>
        </w:tc>
        <w:tc>
          <w:tcPr>
            <w:tcW w:w="1302" w:type="dxa"/>
            <w:vAlign w:val="center"/>
          </w:tcPr>
          <w:p w14:paraId="54D5732C"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±0.60</w:t>
            </w:r>
          </w:p>
        </w:tc>
        <w:tc>
          <w:tcPr>
            <w:tcW w:w="1454" w:type="dxa"/>
            <w:vAlign w:val="center"/>
          </w:tcPr>
          <w:p w14:paraId="1BB044BD"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2.00</w:t>
            </w:r>
          </w:p>
        </w:tc>
        <w:tc>
          <w:tcPr>
            <w:tcW w:w="1301" w:type="dxa"/>
            <w:vAlign w:val="center"/>
          </w:tcPr>
          <w:p w14:paraId="5449D3C3"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0.20</w:t>
            </w:r>
          </w:p>
        </w:tc>
      </w:tr>
      <w:tr w:rsidR="003B368C" w:rsidRPr="009F5C4E" w14:paraId="69072A6E" w14:textId="77777777" w:rsidTr="007156FC">
        <w:trPr>
          <w:jc w:val="center"/>
        </w:trPr>
        <w:tc>
          <w:tcPr>
            <w:tcW w:w="1307" w:type="dxa"/>
            <w:vMerge/>
            <w:vAlign w:val="center"/>
          </w:tcPr>
          <w:p w14:paraId="5351FFF6"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0BD55BA2"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13291279"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500</w:t>
            </w:r>
          </w:p>
        </w:tc>
        <w:tc>
          <w:tcPr>
            <w:tcW w:w="1313" w:type="dxa"/>
            <w:vAlign w:val="center"/>
          </w:tcPr>
          <w:p w14:paraId="29B65D69"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±4.00</w:t>
            </w:r>
          </w:p>
        </w:tc>
        <w:tc>
          <w:tcPr>
            <w:tcW w:w="1302" w:type="dxa"/>
            <w:vAlign w:val="center"/>
          </w:tcPr>
          <w:p w14:paraId="542A5A7D"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±0.80</w:t>
            </w:r>
          </w:p>
        </w:tc>
        <w:tc>
          <w:tcPr>
            <w:tcW w:w="1454" w:type="dxa"/>
            <w:vAlign w:val="center"/>
          </w:tcPr>
          <w:p w14:paraId="77DE42FA"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1.50</w:t>
            </w:r>
          </w:p>
        </w:tc>
        <w:tc>
          <w:tcPr>
            <w:tcW w:w="1301" w:type="dxa"/>
            <w:vAlign w:val="center"/>
          </w:tcPr>
          <w:p w14:paraId="24BC5B4C"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0.30</w:t>
            </w:r>
          </w:p>
        </w:tc>
      </w:tr>
      <w:tr w:rsidR="003B368C" w:rsidRPr="009F5C4E" w14:paraId="705E58AE" w14:textId="77777777" w:rsidTr="007156FC">
        <w:trPr>
          <w:jc w:val="center"/>
        </w:trPr>
        <w:tc>
          <w:tcPr>
            <w:tcW w:w="1307" w:type="dxa"/>
            <w:vMerge/>
            <w:vAlign w:val="center"/>
          </w:tcPr>
          <w:p w14:paraId="52F3A42A" w14:textId="77777777" w:rsidR="003B368C" w:rsidRPr="009F5C4E" w:rsidRDefault="003B368C" w:rsidP="007156FC">
            <w:pPr>
              <w:jc w:val="center"/>
              <w:rPr>
                <w:rFonts w:ascii="Times New Roman" w:hAnsi="Times New Roman" w:cs="Times New Roman"/>
                <w:sz w:val="24"/>
                <w:szCs w:val="24"/>
              </w:rPr>
            </w:pPr>
          </w:p>
        </w:tc>
        <w:tc>
          <w:tcPr>
            <w:tcW w:w="1305" w:type="dxa"/>
            <w:vMerge/>
            <w:vAlign w:val="center"/>
          </w:tcPr>
          <w:p w14:paraId="67EDAFCE" w14:textId="77777777" w:rsidR="003B368C" w:rsidRPr="009F5C4E" w:rsidRDefault="003B368C" w:rsidP="007156FC">
            <w:pPr>
              <w:jc w:val="center"/>
              <w:rPr>
                <w:rFonts w:ascii="Times New Roman" w:hAnsi="Times New Roman" w:cs="Times New Roman"/>
                <w:sz w:val="24"/>
                <w:szCs w:val="24"/>
              </w:rPr>
            </w:pPr>
          </w:p>
        </w:tc>
        <w:tc>
          <w:tcPr>
            <w:tcW w:w="1306" w:type="dxa"/>
            <w:vAlign w:val="center"/>
          </w:tcPr>
          <w:p w14:paraId="247E55CB"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1313" w:type="dxa"/>
            <w:vAlign w:val="center"/>
          </w:tcPr>
          <w:p w14:paraId="1DAE0C1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1302" w:type="dxa"/>
            <w:vAlign w:val="center"/>
          </w:tcPr>
          <w:p w14:paraId="391187F2"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±1.00</w:t>
            </w:r>
          </w:p>
        </w:tc>
        <w:tc>
          <w:tcPr>
            <w:tcW w:w="1454" w:type="dxa"/>
            <w:vAlign w:val="center"/>
          </w:tcPr>
          <w:p w14:paraId="7099295A"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0.60</w:t>
            </w:r>
          </w:p>
        </w:tc>
        <w:tc>
          <w:tcPr>
            <w:tcW w:w="1301" w:type="dxa"/>
            <w:vAlign w:val="center"/>
          </w:tcPr>
          <w:p w14:paraId="3ED444C0" w14:textId="77777777" w:rsidR="003B368C" w:rsidRPr="009F5C4E" w:rsidRDefault="003B368C" w:rsidP="007156FC">
            <w:pPr>
              <w:jc w:val="center"/>
              <w:rPr>
                <w:rFonts w:ascii="Times New Roman" w:hAnsi="Times New Roman" w:cs="Times New Roman"/>
                <w:sz w:val="24"/>
                <w:szCs w:val="24"/>
              </w:rPr>
            </w:pPr>
            <w:r w:rsidRPr="009F5C4E">
              <w:rPr>
                <w:rFonts w:ascii="Times New Roman" w:hAnsi="Times New Roman" w:cs="Times New Roman"/>
                <w:sz w:val="24"/>
                <w:szCs w:val="24"/>
              </w:rPr>
              <w:t>0.60</w:t>
            </w:r>
          </w:p>
        </w:tc>
      </w:tr>
    </w:tbl>
    <w:p w14:paraId="6E7D10BB" w14:textId="77777777" w:rsidR="003B368C" w:rsidRPr="009F5C4E" w:rsidRDefault="003B368C" w:rsidP="003B368C">
      <w:pPr>
        <w:rPr>
          <w:rFonts w:ascii="Times New Roman" w:hAnsi="Times New Roman" w:cs="Times New Roman"/>
          <w:sz w:val="24"/>
          <w:szCs w:val="24"/>
        </w:rPr>
      </w:pPr>
    </w:p>
    <w:p w14:paraId="4EF7CA26" w14:textId="35070E7C" w:rsidR="003B368C" w:rsidRPr="009F5C4E" w:rsidRDefault="003B368C" w:rsidP="000E64D8">
      <w:pPr>
        <w:pStyle w:val="ListeParagraf"/>
        <w:numPr>
          <w:ilvl w:val="0"/>
          <w:numId w:val="16"/>
        </w:numPr>
        <w:spacing w:after="0" w:line="240" w:lineRule="auto"/>
        <w:ind w:hanging="218"/>
        <w:jc w:val="both"/>
        <w:rPr>
          <w:rFonts w:ascii="Times New Roman" w:hAnsi="Times New Roman"/>
          <w:sz w:val="24"/>
          <w:szCs w:val="24"/>
        </w:rPr>
      </w:pPr>
      <w:r w:rsidRPr="009F5C4E">
        <w:rPr>
          <w:rFonts w:ascii="Times New Roman" w:hAnsi="Times New Roman"/>
          <w:sz w:val="24"/>
          <w:szCs w:val="24"/>
        </w:rPr>
        <w:t>Pipetler, belirli kullanım ömrü olan conta ve O-halkaları hariç, malzeme ve işçilik hatalarına karşı en az 2 yıl, üretici firma sitesinden kayıt yaptırıldığı takdirde en az 5 yıl garantili olmalıdır.</w:t>
      </w:r>
    </w:p>
    <w:p w14:paraId="7607E3F5" w14:textId="77777777" w:rsidR="00233198" w:rsidRPr="009F5C4E" w:rsidRDefault="00233198" w:rsidP="000E64D8">
      <w:pPr>
        <w:spacing w:after="160" w:line="259" w:lineRule="auto"/>
        <w:jc w:val="both"/>
        <w:rPr>
          <w:rFonts w:ascii="Times New Roman" w:hAnsi="Times New Roman" w:cs="Times New Roman"/>
          <w:sz w:val="28"/>
          <w:szCs w:val="28"/>
        </w:rPr>
      </w:pPr>
    </w:p>
    <w:p w14:paraId="14309E20" w14:textId="77777777" w:rsidR="00B433F9" w:rsidRPr="009F5C4E" w:rsidRDefault="00B433F9" w:rsidP="00233198">
      <w:pPr>
        <w:spacing w:after="160" w:line="259" w:lineRule="auto"/>
        <w:rPr>
          <w:rFonts w:ascii="Times New Roman" w:hAnsi="Times New Roman" w:cs="Times New Roman"/>
          <w:sz w:val="28"/>
          <w:szCs w:val="28"/>
        </w:rPr>
      </w:pPr>
    </w:p>
    <w:p w14:paraId="282EE22E" w14:textId="77777777" w:rsidR="00B433F9" w:rsidRPr="009F5C4E" w:rsidRDefault="00B433F9" w:rsidP="00233198">
      <w:pPr>
        <w:spacing w:after="160" w:line="259" w:lineRule="auto"/>
        <w:rPr>
          <w:rFonts w:ascii="Times New Roman" w:hAnsi="Times New Roman" w:cs="Times New Roman"/>
          <w:sz w:val="28"/>
          <w:szCs w:val="28"/>
        </w:rPr>
      </w:pPr>
    </w:p>
    <w:p w14:paraId="29A7CD2A" w14:textId="77777777" w:rsidR="00B433F9" w:rsidRPr="009F5C4E" w:rsidRDefault="00B433F9" w:rsidP="00233198">
      <w:pPr>
        <w:spacing w:after="160" w:line="259" w:lineRule="auto"/>
        <w:rPr>
          <w:rFonts w:ascii="Times New Roman" w:hAnsi="Times New Roman" w:cs="Times New Roman"/>
          <w:sz w:val="28"/>
          <w:szCs w:val="28"/>
        </w:rPr>
      </w:pPr>
    </w:p>
    <w:p w14:paraId="25767E8E" w14:textId="77777777" w:rsidR="00B433F9" w:rsidRPr="009F5C4E" w:rsidRDefault="00B433F9" w:rsidP="00233198">
      <w:pPr>
        <w:spacing w:after="160" w:line="259" w:lineRule="auto"/>
        <w:rPr>
          <w:rFonts w:ascii="Times New Roman" w:hAnsi="Times New Roman" w:cs="Times New Roman"/>
          <w:sz w:val="28"/>
          <w:szCs w:val="28"/>
        </w:rPr>
      </w:pPr>
    </w:p>
    <w:p w14:paraId="4DE1CD33" w14:textId="77777777" w:rsidR="00B433F9" w:rsidRPr="009F5C4E" w:rsidRDefault="00B433F9" w:rsidP="00233198">
      <w:pPr>
        <w:spacing w:after="160" w:line="259" w:lineRule="auto"/>
        <w:rPr>
          <w:rFonts w:ascii="Times New Roman" w:hAnsi="Times New Roman" w:cs="Times New Roman"/>
          <w:sz w:val="28"/>
          <w:szCs w:val="28"/>
        </w:rPr>
      </w:pPr>
    </w:p>
    <w:p w14:paraId="6A89FF88" w14:textId="77777777" w:rsidR="00B433F9" w:rsidRPr="009F5C4E" w:rsidRDefault="00B433F9" w:rsidP="00233198">
      <w:pPr>
        <w:spacing w:after="160" w:line="259" w:lineRule="auto"/>
        <w:rPr>
          <w:rFonts w:ascii="Times New Roman" w:hAnsi="Times New Roman" w:cs="Times New Roman"/>
          <w:sz w:val="28"/>
          <w:szCs w:val="28"/>
        </w:rPr>
      </w:pPr>
    </w:p>
    <w:p w14:paraId="4B1CF4B9" w14:textId="77777777" w:rsidR="00B433F9" w:rsidRPr="009F5C4E" w:rsidRDefault="00B433F9" w:rsidP="00233198">
      <w:pPr>
        <w:spacing w:after="160" w:line="259" w:lineRule="auto"/>
        <w:rPr>
          <w:rFonts w:ascii="Times New Roman" w:hAnsi="Times New Roman" w:cs="Times New Roman"/>
          <w:sz w:val="28"/>
          <w:szCs w:val="28"/>
        </w:rPr>
      </w:pPr>
    </w:p>
    <w:p w14:paraId="30E541C3" w14:textId="77777777" w:rsidR="00B433F9" w:rsidRPr="009F5C4E" w:rsidRDefault="00B433F9" w:rsidP="00233198">
      <w:pPr>
        <w:spacing w:after="160" w:line="259" w:lineRule="auto"/>
        <w:rPr>
          <w:rFonts w:ascii="Times New Roman" w:hAnsi="Times New Roman" w:cs="Times New Roman"/>
          <w:sz w:val="28"/>
          <w:szCs w:val="28"/>
        </w:rPr>
      </w:pPr>
    </w:p>
    <w:p w14:paraId="6618A689" w14:textId="77777777" w:rsidR="00B433F9" w:rsidRDefault="00B433F9" w:rsidP="00233198">
      <w:pPr>
        <w:spacing w:after="160" w:line="259" w:lineRule="auto"/>
        <w:rPr>
          <w:rFonts w:ascii="Times New Roman" w:hAnsi="Times New Roman" w:cs="Times New Roman"/>
          <w:sz w:val="28"/>
          <w:szCs w:val="28"/>
        </w:rPr>
      </w:pPr>
    </w:p>
    <w:p w14:paraId="4F1A58B9" w14:textId="77777777" w:rsidR="009F5C4E" w:rsidRDefault="009F5C4E" w:rsidP="00233198">
      <w:pPr>
        <w:spacing w:after="160" w:line="259" w:lineRule="auto"/>
        <w:rPr>
          <w:rFonts w:ascii="Times New Roman" w:hAnsi="Times New Roman" w:cs="Times New Roman"/>
          <w:sz w:val="28"/>
          <w:szCs w:val="28"/>
        </w:rPr>
      </w:pPr>
    </w:p>
    <w:p w14:paraId="40CA880D" w14:textId="77777777" w:rsidR="009F5C4E" w:rsidRDefault="009F5C4E" w:rsidP="00233198">
      <w:pPr>
        <w:spacing w:after="160" w:line="259" w:lineRule="auto"/>
        <w:rPr>
          <w:rFonts w:ascii="Times New Roman" w:hAnsi="Times New Roman" w:cs="Times New Roman"/>
          <w:sz w:val="28"/>
          <w:szCs w:val="28"/>
        </w:rPr>
      </w:pPr>
    </w:p>
    <w:p w14:paraId="34D22235" w14:textId="77777777" w:rsidR="009F5C4E" w:rsidRDefault="009F5C4E" w:rsidP="00233198">
      <w:pPr>
        <w:spacing w:after="160" w:line="259" w:lineRule="auto"/>
        <w:rPr>
          <w:rFonts w:ascii="Times New Roman" w:hAnsi="Times New Roman" w:cs="Times New Roman"/>
          <w:sz w:val="28"/>
          <w:szCs w:val="28"/>
        </w:rPr>
      </w:pPr>
    </w:p>
    <w:p w14:paraId="64941C92" w14:textId="77777777" w:rsidR="000E64D8" w:rsidRPr="009F5C4E" w:rsidRDefault="000E64D8" w:rsidP="00233198">
      <w:pPr>
        <w:spacing w:after="160" w:line="259" w:lineRule="auto"/>
        <w:rPr>
          <w:rFonts w:ascii="Times New Roman" w:hAnsi="Times New Roman" w:cs="Times New Roman"/>
          <w:sz w:val="28"/>
          <w:szCs w:val="28"/>
        </w:rPr>
      </w:pPr>
    </w:p>
    <w:p w14:paraId="5AB9C7A9" w14:textId="77777777" w:rsidR="00B433F9" w:rsidRPr="009F5C4E" w:rsidRDefault="00B433F9" w:rsidP="00233198">
      <w:pPr>
        <w:spacing w:after="160" w:line="259" w:lineRule="auto"/>
        <w:rPr>
          <w:rFonts w:ascii="Times New Roman" w:hAnsi="Times New Roman" w:cs="Times New Roman"/>
          <w:sz w:val="28"/>
          <w:szCs w:val="28"/>
        </w:rPr>
      </w:pPr>
    </w:p>
    <w:p w14:paraId="27C1175B" w14:textId="2D075C76" w:rsidR="00233198" w:rsidRPr="009F5C4E" w:rsidRDefault="0012384C" w:rsidP="00233198">
      <w:pPr>
        <w:pBdr>
          <w:top w:val="single" w:sz="4" w:space="0" w:color="auto"/>
          <w:left w:val="single" w:sz="4" w:space="4" w:color="auto"/>
          <w:bottom w:val="single" w:sz="4" w:space="1" w:color="auto"/>
          <w:right w:val="single" w:sz="4" w:space="4" w:color="auto"/>
        </w:pBdr>
        <w:ind w:left="357"/>
        <w:jc w:val="center"/>
        <w:rPr>
          <w:rFonts w:ascii="Times New Roman" w:hAnsi="Times New Roman" w:cs="Times New Roman"/>
          <w:b/>
          <w:sz w:val="28"/>
          <w:szCs w:val="28"/>
        </w:rPr>
      </w:pPr>
      <w:r w:rsidRPr="009F5C4E">
        <w:rPr>
          <w:rFonts w:ascii="Times New Roman" w:hAnsi="Times New Roman" w:cs="Times New Roman"/>
          <w:b/>
          <w:sz w:val="28"/>
          <w:szCs w:val="28"/>
        </w:rPr>
        <w:lastRenderedPageBreak/>
        <w:t xml:space="preserve">5- </w:t>
      </w:r>
      <w:r w:rsidR="00233198" w:rsidRPr="009F5C4E">
        <w:rPr>
          <w:rFonts w:ascii="Times New Roman" w:hAnsi="Times New Roman" w:cs="Times New Roman"/>
          <w:b/>
          <w:sz w:val="28"/>
          <w:szCs w:val="28"/>
        </w:rPr>
        <w:t>ŞARJLI PİPETÖR</w:t>
      </w:r>
    </w:p>
    <w:p w14:paraId="4C4B8C93" w14:textId="28F5FEAB" w:rsidR="00233198" w:rsidRPr="009F5C4E" w:rsidRDefault="00233198" w:rsidP="00233198">
      <w:pPr>
        <w:pBdr>
          <w:top w:val="single" w:sz="4" w:space="0" w:color="auto"/>
          <w:left w:val="single" w:sz="4" w:space="4" w:color="auto"/>
          <w:bottom w:val="single" w:sz="4" w:space="1" w:color="auto"/>
          <w:right w:val="single" w:sz="4" w:space="4" w:color="auto"/>
        </w:pBdr>
        <w:ind w:left="357"/>
        <w:jc w:val="center"/>
        <w:rPr>
          <w:rFonts w:ascii="Times New Roman" w:eastAsia="Calibri" w:hAnsi="Times New Roman" w:cs="Times New Roman"/>
          <w:b/>
          <w:sz w:val="28"/>
          <w:szCs w:val="28"/>
        </w:rPr>
      </w:pPr>
      <w:r w:rsidRPr="009F5C4E">
        <w:rPr>
          <w:rFonts w:ascii="Times New Roman" w:hAnsi="Times New Roman" w:cs="Times New Roman"/>
          <w:b/>
          <w:sz w:val="28"/>
          <w:szCs w:val="28"/>
        </w:rPr>
        <w:t>TEKNİK ŞARTNAMESİ</w:t>
      </w:r>
    </w:p>
    <w:p w14:paraId="248AE190"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Cihaz 0.1- 100 </w:t>
      </w:r>
      <w:proofErr w:type="spellStart"/>
      <w:r w:rsidRPr="009F5C4E">
        <w:rPr>
          <w:rFonts w:ascii="Times New Roman" w:hAnsi="Times New Roman" w:cs="Times New Roman"/>
          <w:sz w:val="24"/>
          <w:szCs w:val="24"/>
        </w:rPr>
        <w:t>ml.lik</w:t>
      </w:r>
      <w:proofErr w:type="spellEnd"/>
      <w:r w:rsidRPr="009F5C4E">
        <w:rPr>
          <w:rFonts w:ascii="Times New Roman" w:hAnsi="Times New Roman" w:cs="Times New Roman"/>
          <w:sz w:val="24"/>
          <w:szCs w:val="24"/>
        </w:rPr>
        <w:t xml:space="preserve"> cam veya plastikten imal edilmiş ölçüm pipetleri, </w:t>
      </w:r>
      <w:proofErr w:type="spellStart"/>
      <w:r w:rsidRPr="009F5C4E">
        <w:rPr>
          <w:rFonts w:ascii="Times New Roman" w:hAnsi="Times New Roman" w:cs="Times New Roman"/>
          <w:sz w:val="24"/>
          <w:szCs w:val="24"/>
        </w:rPr>
        <w:t>volümetrik</w:t>
      </w:r>
      <w:proofErr w:type="spellEnd"/>
      <w:r w:rsidRPr="009F5C4E">
        <w:rPr>
          <w:rFonts w:ascii="Times New Roman" w:hAnsi="Times New Roman" w:cs="Times New Roman"/>
          <w:sz w:val="24"/>
          <w:szCs w:val="24"/>
        </w:rPr>
        <w:t xml:space="preserve"> pipetler ve "</w:t>
      </w:r>
      <w:proofErr w:type="spellStart"/>
      <w:r w:rsidRPr="009F5C4E">
        <w:rPr>
          <w:rFonts w:ascii="Times New Roman" w:hAnsi="Times New Roman" w:cs="Times New Roman"/>
          <w:sz w:val="24"/>
          <w:szCs w:val="24"/>
        </w:rPr>
        <w:t>blow-out</w:t>
      </w:r>
      <w:proofErr w:type="spellEnd"/>
      <w:r w:rsidRPr="009F5C4E">
        <w:rPr>
          <w:rFonts w:ascii="Times New Roman" w:hAnsi="Times New Roman" w:cs="Times New Roman"/>
          <w:sz w:val="24"/>
          <w:szCs w:val="24"/>
        </w:rPr>
        <w:t>" pipetler ile birlikte kullanılmak üzere geliştirilmiş olmalıdır.</w:t>
      </w:r>
    </w:p>
    <w:p w14:paraId="1534F7D2"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Cihaz kimyasal maddelere ve aşınmaya dayanıklı materyalden üretilmiş olmalıdır.</w:t>
      </w:r>
    </w:p>
    <w:p w14:paraId="20E3251B"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Cihazda sıvının emilmesi- boşaltılması için gerekli vakum ve basınç bir pompa vasıtası ile oluşturulmalıdır.</w:t>
      </w:r>
    </w:p>
    <w:p w14:paraId="1A5CFB04"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Ölçüm ve </w:t>
      </w:r>
      <w:proofErr w:type="spellStart"/>
      <w:r w:rsidRPr="009F5C4E">
        <w:rPr>
          <w:rFonts w:ascii="Times New Roman" w:hAnsi="Times New Roman" w:cs="Times New Roman"/>
          <w:sz w:val="24"/>
          <w:szCs w:val="24"/>
        </w:rPr>
        <w:t>volümetrik</w:t>
      </w:r>
      <w:proofErr w:type="spellEnd"/>
      <w:r w:rsidRPr="009F5C4E">
        <w:rPr>
          <w:rFonts w:ascii="Times New Roman" w:hAnsi="Times New Roman" w:cs="Times New Roman"/>
          <w:sz w:val="24"/>
          <w:szCs w:val="24"/>
        </w:rPr>
        <w:t xml:space="preserve"> pipetler normal atmosferik basınç ile "</w:t>
      </w:r>
      <w:proofErr w:type="spellStart"/>
      <w:r w:rsidRPr="009F5C4E">
        <w:rPr>
          <w:rFonts w:ascii="Times New Roman" w:hAnsi="Times New Roman" w:cs="Times New Roman"/>
          <w:sz w:val="24"/>
          <w:szCs w:val="24"/>
        </w:rPr>
        <w:t>blow-out</w:t>
      </w:r>
      <w:proofErr w:type="spellEnd"/>
      <w:r w:rsidRPr="009F5C4E">
        <w:rPr>
          <w:rFonts w:ascii="Times New Roman" w:hAnsi="Times New Roman" w:cs="Times New Roman"/>
          <w:sz w:val="24"/>
          <w:szCs w:val="24"/>
        </w:rPr>
        <w:t>" pipetler ise pompa yardımı ile boşaltılmalıdır.</w:t>
      </w:r>
    </w:p>
    <w:p w14:paraId="6C29D889"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Cihazda pompanın emme ve boşaltma hızı pompa hız kontrol düğmesi ile ayarlanabilmelidir. Böylelikle büyük hacimli pipetlerde emme-boşaltma hızlandırılabilmeli küçük hacimli pipetler ise yavaşlatılabilmelidir.</w:t>
      </w:r>
    </w:p>
    <w:p w14:paraId="305328E8"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Cihaz elle kolaylıkla kullanılabilmeli ve bir parmak hareketi ile emme ve boşaltma yapabilmesi için 2 (iki) ayrı butonu bulunmalıdır.</w:t>
      </w:r>
    </w:p>
    <w:p w14:paraId="37EC8DC8"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Cihazın filtre tutucuları ve pipet adaptörleri </w:t>
      </w:r>
      <w:proofErr w:type="spellStart"/>
      <w:r w:rsidRPr="009F5C4E">
        <w:rPr>
          <w:rFonts w:ascii="Times New Roman" w:hAnsi="Times New Roman" w:cs="Times New Roman"/>
          <w:sz w:val="24"/>
          <w:szCs w:val="24"/>
        </w:rPr>
        <w:t>otoklavlanabilmelidir</w:t>
      </w:r>
      <w:proofErr w:type="spellEnd"/>
      <w:r w:rsidRPr="009F5C4E">
        <w:rPr>
          <w:rFonts w:ascii="Times New Roman" w:hAnsi="Times New Roman" w:cs="Times New Roman"/>
          <w:sz w:val="24"/>
          <w:szCs w:val="24"/>
        </w:rPr>
        <w:t>.</w:t>
      </w:r>
    </w:p>
    <w:p w14:paraId="61D922E5"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 xml:space="preserve">Cihaz 25 ml </w:t>
      </w:r>
      <w:proofErr w:type="spellStart"/>
      <w:r w:rsidRPr="009F5C4E">
        <w:rPr>
          <w:rFonts w:ascii="Times New Roman" w:hAnsi="Times New Roman" w:cs="Times New Roman"/>
          <w:sz w:val="24"/>
          <w:szCs w:val="24"/>
        </w:rPr>
        <w:t>hacimi</w:t>
      </w:r>
      <w:proofErr w:type="spellEnd"/>
      <w:r w:rsidRPr="009F5C4E">
        <w:rPr>
          <w:rFonts w:ascii="Times New Roman" w:hAnsi="Times New Roman" w:cs="Times New Roman"/>
          <w:sz w:val="24"/>
          <w:szCs w:val="24"/>
        </w:rPr>
        <w:t xml:space="preserve"> 5 saniyede alabilmelidir.</w:t>
      </w:r>
    </w:p>
    <w:p w14:paraId="01A85360"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Cihaz 8 saate kadar kordonsuz çalışabilmeli ve şarjdan sonra devam edebilmelidir.</w:t>
      </w:r>
    </w:p>
    <w:p w14:paraId="752C3AD3" w14:textId="77777777"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Cihazda şarj edilmesi gerektiğini belirten bir ikaz düğmesi bulunmalıdır.</w:t>
      </w:r>
    </w:p>
    <w:p w14:paraId="6F3086DE" w14:textId="6586886A" w:rsidR="00233198" w:rsidRPr="009F5C4E" w:rsidRDefault="00233198" w:rsidP="000E64D8">
      <w:pPr>
        <w:numPr>
          <w:ilvl w:val="0"/>
          <w:numId w:val="17"/>
        </w:numPr>
        <w:tabs>
          <w:tab w:val="left" w:pos="567"/>
        </w:tabs>
        <w:spacing w:after="0" w:line="240" w:lineRule="exact"/>
        <w:ind w:hanging="218"/>
        <w:jc w:val="both"/>
        <w:rPr>
          <w:rFonts w:ascii="Times New Roman" w:hAnsi="Times New Roman" w:cs="Times New Roman"/>
          <w:sz w:val="24"/>
          <w:szCs w:val="24"/>
        </w:rPr>
      </w:pPr>
      <w:r w:rsidRPr="009F5C4E">
        <w:rPr>
          <w:rFonts w:ascii="Times New Roman" w:hAnsi="Times New Roman" w:cs="Times New Roman"/>
          <w:sz w:val="24"/>
          <w:szCs w:val="24"/>
        </w:rPr>
        <w:t>Cihaz transformatörü, duvar tutucusu ve 2 adet 0.45</w:t>
      </w:r>
      <w:r w:rsidRPr="009F5C4E">
        <w:rPr>
          <w:rFonts w:ascii="Times New Roman" w:hAnsi="Times New Roman" w:cs="Times New Roman"/>
          <w:sz w:val="24"/>
          <w:szCs w:val="24"/>
        </w:rPr>
        <w:sym w:font="Symbol" w:char="F06D"/>
      </w:r>
      <w:r w:rsidRPr="009F5C4E">
        <w:rPr>
          <w:rFonts w:ascii="Times New Roman" w:hAnsi="Times New Roman" w:cs="Times New Roman"/>
          <w:sz w:val="24"/>
          <w:szCs w:val="24"/>
        </w:rPr>
        <w:t xml:space="preserve">m </w:t>
      </w:r>
      <w:proofErr w:type="spellStart"/>
      <w:r w:rsidRPr="009F5C4E">
        <w:rPr>
          <w:rFonts w:ascii="Times New Roman" w:hAnsi="Times New Roman" w:cs="Times New Roman"/>
          <w:sz w:val="24"/>
          <w:szCs w:val="24"/>
        </w:rPr>
        <w:t>lik</w:t>
      </w:r>
      <w:proofErr w:type="spellEnd"/>
      <w:r w:rsidRPr="009F5C4E">
        <w:rPr>
          <w:rFonts w:ascii="Times New Roman" w:hAnsi="Times New Roman" w:cs="Times New Roman"/>
          <w:sz w:val="24"/>
          <w:szCs w:val="24"/>
        </w:rPr>
        <w:t xml:space="preserve"> </w:t>
      </w:r>
      <w:proofErr w:type="spellStart"/>
      <w:r w:rsidRPr="009F5C4E">
        <w:rPr>
          <w:rFonts w:ascii="Times New Roman" w:hAnsi="Times New Roman" w:cs="Times New Roman"/>
          <w:sz w:val="24"/>
          <w:szCs w:val="24"/>
        </w:rPr>
        <w:t>membran</w:t>
      </w:r>
      <w:proofErr w:type="spellEnd"/>
      <w:r w:rsidRPr="009F5C4E">
        <w:rPr>
          <w:rFonts w:ascii="Times New Roman" w:hAnsi="Times New Roman" w:cs="Times New Roman"/>
          <w:sz w:val="24"/>
          <w:szCs w:val="24"/>
        </w:rPr>
        <w:t xml:space="preserve"> filtresi ile birlikte verilmelidir.</w:t>
      </w:r>
    </w:p>
    <w:p w14:paraId="242D7BD5"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7FF46142"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5D441ABC"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18C27E95"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787EDD43"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35FB49F4"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0450DDCD"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2D59B1E1"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6509C540"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42E11126"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4F5BC408"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0E7C4FF6"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521436CE"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6C875DA4"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2020507F"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12BCCB9E"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6FDC17B4"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69865424"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6156DDBD"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5C8594BE"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0BA82B3F"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4D8FCAC8"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20632BA8"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178E8D12"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52C6B87D"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2CA08228"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24ADFDD8"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41EFFB9E"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2E94C66C"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1C8CF7E6"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670F0426"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461F1E97"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32E55934" w14:textId="77777777" w:rsidR="00B433F9" w:rsidRPr="009F5C4E" w:rsidRDefault="00B433F9" w:rsidP="00B433F9">
      <w:pPr>
        <w:tabs>
          <w:tab w:val="left" w:pos="567"/>
        </w:tabs>
        <w:spacing w:after="0" w:line="240" w:lineRule="exact"/>
        <w:jc w:val="both"/>
        <w:rPr>
          <w:rFonts w:ascii="Times New Roman" w:hAnsi="Times New Roman" w:cs="Times New Roman"/>
          <w:sz w:val="24"/>
          <w:szCs w:val="24"/>
        </w:rPr>
      </w:pPr>
    </w:p>
    <w:p w14:paraId="77D041E6" w14:textId="49D3DB6A" w:rsidR="003B368C" w:rsidRDefault="003B368C">
      <w:pPr>
        <w:spacing w:after="160" w:line="259" w:lineRule="auto"/>
        <w:rPr>
          <w:rFonts w:ascii="Times New Roman" w:hAnsi="Times New Roman" w:cs="Times New Roman"/>
          <w:sz w:val="24"/>
          <w:szCs w:val="24"/>
        </w:rPr>
      </w:pPr>
    </w:p>
    <w:p w14:paraId="7C7709AA" w14:textId="77777777" w:rsidR="009F5C4E" w:rsidRDefault="009F5C4E">
      <w:pPr>
        <w:spacing w:after="160" w:line="259" w:lineRule="auto"/>
        <w:rPr>
          <w:rFonts w:ascii="Times New Roman" w:hAnsi="Times New Roman" w:cs="Times New Roman"/>
          <w:sz w:val="24"/>
          <w:szCs w:val="24"/>
        </w:rPr>
      </w:pPr>
    </w:p>
    <w:p w14:paraId="7DBACAB8" w14:textId="020000BD" w:rsidR="009F5C4E" w:rsidRPr="009F5C4E" w:rsidRDefault="009F5C4E" w:rsidP="009F5C4E">
      <w:pPr>
        <w:spacing w:after="160" w:line="259" w:lineRule="auto"/>
        <w:jc w:val="center"/>
        <w:rPr>
          <w:rFonts w:ascii="Times New Roman" w:hAnsi="Times New Roman" w:cs="Times New Roman"/>
          <w:b/>
          <w:sz w:val="28"/>
          <w:szCs w:val="24"/>
        </w:rPr>
      </w:pPr>
      <w:r w:rsidRPr="009F5C4E">
        <w:rPr>
          <w:rFonts w:ascii="Times New Roman" w:hAnsi="Times New Roman" w:cs="Times New Roman"/>
          <w:b/>
          <w:sz w:val="28"/>
          <w:szCs w:val="24"/>
        </w:rPr>
        <w:lastRenderedPageBreak/>
        <w:t>İKİNCİ KISIM</w:t>
      </w:r>
    </w:p>
    <w:p w14:paraId="7D980594" w14:textId="2295361D" w:rsidR="00642713" w:rsidRPr="009F5C4E" w:rsidRDefault="009F5C4E" w:rsidP="00642713">
      <w:pPr>
        <w:pBdr>
          <w:top w:val="single" w:sz="4" w:space="0" w:color="auto"/>
          <w:left w:val="single" w:sz="4" w:space="4" w:color="auto"/>
          <w:bottom w:val="single" w:sz="4" w:space="1" w:color="auto"/>
          <w:right w:val="single" w:sz="4" w:space="4" w:color="auto"/>
        </w:pBd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12384C" w:rsidRPr="009F5C4E">
        <w:rPr>
          <w:rFonts w:ascii="Times New Roman" w:eastAsia="Calibri" w:hAnsi="Times New Roman" w:cs="Times New Roman"/>
          <w:b/>
          <w:sz w:val="28"/>
          <w:szCs w:val="28"/>
        </w:rPr>
        <w:t xml:space="preserve">- </w:t>
      </w:r>
      <w:r w:rsidR="00642713" w:rsidRPr="009F5C4E">
        <w:rPr>
          <w:rFonts w:ascii="Times New Roman" w:eastAsia="Calibri" w:hAnsi="Times New Roman" w:cs="Times New Roman"/>
          <w:b/>
          <w:sz w:val="28"/>
          <w:szCs w:val="28"/>
        </w:rPr>
        <w:t>INVERTED MİKROSKOP</w:t>
      </w:r>
    </w:p>
    <w:p w14:paraId="4C1AF78D" w14:textId="77777777" w:rsidR="00642713" w:rsidRPr="009F5C4E" w:rsidRDefault="00642713" w:rsidP="00642713">
      <w:pPr>
        <w:pBdr>
          <w:top w:val="single" w:sz="4" w:space="0" w:color="auto"/>
          <w:left w:val="single" w:sz="4" w:space="4" w:color="auto"/>
          <w:bottom w:val="single" w:sz="4" w:space="1" w:color="auto"/>
          <w:right w:val="single" w:sz="4" w:space="4" w:color="auto"/>
        </w:pBdr>
        <w:spacing w:after="0" w:line="276" w:lineRule="auto"/>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TEKNİK ŞARTNAMESİ</w:t>
      </w:r>
    </w:p>
    <w:p w14:paraId="4197AE92" w14:textId="77777777" w:rsidR="00642713" w:rsidRPr="009F5C4E" w:rsidRDefault="00642713" w:rsidP="00642713">
      <w:pPr>
        <w:spacing w:after="0" w:line="360" w:lineRule="auto"/>
        <w:ind w:left="786"/>
        <w:jc w:val="both"/>
        <w:rPr>
          <w:rFonts w:ascii="Times New Roman" w:hAnsi="Times New Roman" w:cs="Times New Roman"/>
          <w:sz w:val="24"/>
          <w:szCs w:val="24"/>
        </w:rPr>
      </w:pPr>
    </w:p>
    <w:p w14:paraId="37FA206F" w14:textId="77777777"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Mikroskop tümüyle modüler yapıda olmalı, ileriki çalışmalarda cihazı geliştirmek için DIC tekniği, floresan çalışmalar için gerekli eklentiler yapılabilmelidir.</w:t>
      </w:r>
    </w:p>
    <w:p w14:paraId="442BF490" w14:textId="77777777"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Mikroskobun tablası 83x127 mm hareket kapasitesine sahip, alüminyumdan üretilmiş, çizilmeye karşı korumalı olmalıdır.  160x110 mm tutucular için tam olarak uyum göstermelidir.</w:t>
      </w:r>
    </w:p>
    <w:p w14:paraId="62B61FEA" w14:textId="77777777"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Mikroskobun güç kaynağı ve kontrol ünitesi ısınmayı engellemek amacıyla gövdeden hariç elektronik bir kutu içerisinde bulunmalıdır.</w:t>
      </w:r>
    </w:p>
    <w:p w14:paraId="49D805B6" w14:textId="77777777"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netlik ayarı gövdenin her iki yanında bulunan </w:t>
      </w:r>
      <w:proofErr w:type="spellStart"/>
      <w:r w:rsidRPr="009F5C4E">
        <w:rPr>
          <w:rFonts w:ascii="Times New Roman" w:hAnsi="Times New Roman" w:cs="Times New Roman"/>
          <w:sz w:val="24"/>
          <w:szCs w:val="24"/>
        </w:rPr>
        <w:t>koaksiyel</w:t>
      </w:r>
      <w:proofErr w:type="spellEnd"/>
      <w:r w:rsidRPr="009F5C4E">
        <w:rPr>
          <w:rFonts w:ascii="Times New Roman" w:hAnsi="Times New Roman" w:cs="Times New Roman"/>
          <w:sz w:val="24"/>
          <w:szCs w:val="24"/>
        </w:rPr>
        <w:t xml:space="preserve"> makro-mikro ayar vidaları ile yapılmalıdır.</w:t>
      </w:r>
    </w:p>
    <w:p w14:paraId="023A4006" w14:textId="77777777"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yüksek güçlü LED aydınlatma düzeneği olmalıdır. LED aydınlatma en az 20.000 saat lamba ömürlü, en az 4500Kº ışık ısısına ve </w:t>
      </w:r>
      <w:proofErr w:type="spellStart"/>
      <w:r w:rsidRPr="009F5C4E">
        <w:rPr>
          <w:rFonts w:ascii="Times New Roman" w:hAnsi="Times New Roman" w:cs="Times New Roman"/>
          <w:sz w:val="24"/>
          <w:szCs w:val="24"/>
        </w:rPr>
        <w:t>shutter’a</w:t>
      </w:r>
      <w:proofErr w:type="spellEnd"/>
      <w:r w:rsidRPr="009F5C4E">
        <w:rPr>
          <w:rFonts w:ascii="Times New Roman" w:hAnsi="Times New Roman" w:cs="Times New Roman"/>
          <w:sz w:val="24"/>
          <w:szCs w:val="24"/>
        </w:rPr>
        <w:t xml:space="preserve"> sahip olmalıdır.</w:t>
      </w:r>
    </w:p>
    <w:p w14:paraId="588E6164" w14:textId="693B1962"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aydınlatma kolu, kodlu ve numunenin rahat yerleştirilebilmesi ve çalışma kolaylığı ve istenildiğinde </w:t>
      </w:r>
      <w:proofErr w:type="spellStart"/>
      <w:r w:rsidRPr="009F5C4E">
        <w:rPr>
          <w:rFonts w:ascii="Times New Roman" w:hAnsi="Times New Roman" w:cs="Times New Roman"/>
          <w:sz w:val="24"/>
          <w:szCs w:val="24"/>
        </w:rPr>
        <w:t>mikromanipülatör</w:t>
      </w:r>
      <w:proofErr w:type="spellEnd"/>
      <w:r w:rsidRPr="009F5C4E">
        <w:rPr>
          <w:rFonts w:ascii="Times New Roman" w:hAnsi="Times New Roman" w:cs="Times New Roman"/>
          <w:sz w:val="24"/>
          <w:szCs w:val="24"/>
        </w:rPr>
        <w:t xml:space="preserve"> kullanımı için entegre </w:t>
      </w:r>
      <w:proofErr w:type="spellStart"/>
      <w:r w:rsidRPr="009F5C4E">
        <w:rPr>
          <w:rFonts w:ascii="Times New Roman" w:hAnsi="Times New Roman" w:cs="Times New Roman"/>
          <w:sz w:val="24"/>
          <w:szCs w:val="24"/>
        </w:rPr>
        <w:t>tilting</w:t>
      </w:r>
      <w:proofErr w:type="spellEnd"/>
      <w:r w:rsidRPr="009F5C4E">
        <w:rPr>
          <w:rFonts w:ascii="Times New Roman" w:hAnsi="Times New Roman" w:cs="Times New Roman"/>
          <w:sz w:val="24"/>
          <w:szCs w:val="24"/>
        </w:rPr>
        <w:t xml:space="preserve"> mekanizmasına sahip olmalıdır. Aydınlatma kolu entegre filtre yuvasına sahip olmalıdır. Bir filtre yuvası fabrika ayarlı manuel </w:t>
      </w:r>
      <w:proofErr w:type="spellStart"/>
      <w:r w:rsidRPr="009F5C4E">
        <w:rPr>
          <w:rFonts w:ascii="Times New Roman" w:hAnsi="Times New Roman" w:cs="Times New Roman"/>
          <w:sz w:val="24"/>
          <w:szCs w:val="24"/>
        </w:rPr>
        <w:t>shutter</w:t>
      </w:r>
      <w:proofErr w:type="spellEnd"/>
      <w:r w:rsidRPr="009F5C4E">
        <w:rPr>
          <w:rFonts w:ascii="Times New Roman" w:hAnsi="Times New Roman" w:cs="Times New Roman"/>
          <w:sz w:val="24"/>
          <w:szCs w:val="24"/>
        </w:rPr>
        <w:t xml:space="preserve"> ile birlikte gelmelidir. İstenildiğinde aydınlatma koluna 1 mm, 23 mm, 28 mm, 40mm, 70mm çalışma mesafelerine sahip </w:t>
      </w:r>
      <w:proofErr w:type="spellStart"/>
      <w:r w:rsidRPr="009F5C4E">
        <w:rPr>
          <w:rFonts w:ascii="Times New Roman" w:hAnsi="Times New Roman" w:cs="Times New Roman"/>
          <w:sz w:val="24"/>
          <w:szCs w:val="24"/>
        </w:rPr>
        <w:t>kondensörler</w:t>
      </w:r>
      <w:proofErr w:type="spellEnd"/>
      <w:r w:rsidRPr="009F5C4E">
        <w:rPr>
          <w:rFonts w:ascii="Times New Roman" w:hAnsi="Times New Roman" w:cs="Times New Roman"/>
          <w:sz w:val="24"/>
          <w:szCs w:val="24"/>
        </w:rPr>
        <w:t xml:space="preserve"> takılabilmelidir.</w:t>
      </w:r>
    </w:p>
    <w:p w14:paraId="31A32D27" w14:textId="77777777"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Mikroskobun en az 6 objektif yuvalı, dijital kodlanmış tipte objektif revolveri olmalıdır.</w:t>
      </w:r>
    </w:p>
    <w:p w14:paraId="2FC4035A" w14:textId="76DDAF83" w:rsidR="00642713" w:rsidRPr="009F5C4E" w:rsidRDefault="00642713" w:rsidP="000E64D8">
      <w:pPr>
        <w:numPr>
          <w:ilvl w:val="0"/>
          <w:numId w:val="18"/>
        </w:numPr>
        <w:spacing w:after="0" w:line="240" w:lineRule="auto"/>
        <w:ind w:left="432" w:hanging="290"/>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4 adet aşağıdaki özelliklerde objektifleri bulunmalıdır. 20x ve 40x’lik objektiflerde </w:t>
      </w:r>
      <w:proofErr w:type="spellStart"/>
      <w:r w:rsidRPr="009F5C4E">
        <w:rPr>
          <w:rFonts w:ascii="Times New Roman" w:hAnsi="Times New Roman" w:cs="Times New Roman"/>
          <w:sz w:val="24"/>
          <w:szCs w:val="24"/>
        </w:rPr>
        <w:t>correction</w:t>
      </w:r>
      <w:proofErr w:type="spellEnd"/>
      <w:r w:rsidRPr="009F5C4E">
        <w:rPr>
          <w:rFonts w:ascii="Times New Roman" w:hAnsi="Times New Roman" w:cs="Times New Roman"/>
          <w:sz w:val="24"/>
          <w:szCs w:val="24"/>
        </w:rPr>
        <w:t xml:space="preserve"> </w:t>
      </w:r>
      <w:proofErr w:type="spellStart"/>
      <w:r w:rsidRPr="009F5C4E">
        <w:rPr>
          <w:rFonts w:ascii="Times New Roman" w:hAnsi="Times New Roman" w:cs="Times New Roman"/>
          <w:sz w:val="24"/>
          <w:szCs w:val="24"/>
        </w:rPr>
        <w:t>collar</w:t>
      </w:r>
      <w:proofErr w:type="spellEnd"/>
      <w:r w:rsidRPr="009F5C4E">
        <w:rPr>
          <w:rFonts w:ascii="Times New Roman" w:hAnsi="Times New Roman" w:cs="Times New Roman"/>
          <w:sz w:val="24"/>
          <w:szCs w:val="24"/>
        </w:rPr>
        <w:t xml:space="preserve"> özelliği sayesinde objektif üzerinden odak düzeltmesi yapılabilmelidir.</w:t>
      </w:r>
    </w:p>
    <w:p w14:paraId="0DC16EE3" w14:textId="77777777" w:rsidR="00642713" w:rsidRPr="009F5C4E" w:rsidRDefault="00642713" w:rsidP="00642713">
      <w:pPr>
        <w:overflowPunct w:val="0"/>
        <w:autoSpaceDE w:val="0"/>
        <w:autoSpaceDN w:val="0"/>
        <w:adjustRightInd w:val="0"/>
        <w:spacing w:line="240" w:lineRule="auto"/>
        <w:ind w:left="4248"/>
        <w:rPr>
          <w:rFonts w:ascii="Times New Roman" w:hAnsi="Times New Roman" w:cs="Times New Roman"/>
          <w:sz w:val="24"/>
          <w:szCs w:val="24"/>
        </w:rPr>
      </w:pPr>
      <w:r w:rsidRPr="009F5C4E">
        <w:rPr>
          <w:rFonts w:ascii="Times New Roman" w:hAnsi="Times New Roman" w:cs="Times New Roman"/>
          <w:sz w:val="24"/>
          <w:szCs w:val="24"/>
        </w:rPr>
        <w:t>N.A          Çalışma Mesafesi (en az)</w:t>
      </w:r>
    </w:p>
    <w:p w14:paraId="50C7B01D" w14:textId="77777777" w:rsidR="00642713" w:rsidRPr="009F5C4E" w:rsidRDefault="00642713" w:rsidP="00642713">
      <w:pPr>
        <w:overflowPunct w:val="0"/>
        <w:autoSpaceDE w:val="0"/>
        <w:autoSpaceDN w:val="0"/>
        <w:adjustRightInd w:val="0"/>
        <w:spacing w:line="240" w:lineRule="auto"/>
        <w:ind w:left="284" w:firstLine="283"/>
        <w:rPr>
          <w:rFonts w:ascii="Times New Roman" w:hAnsi="Times New Roman" w:cs="Times New Roman"/>
          <w:sz w:val="24"/>
          <w:szCs w:val="24"/>
        </w:rPr>
      </w:pPr>
      <w:r w:rsidRPr="009F5C4E">
        <w:rPr>
          <w:rFonts w:ascii="Times New Roman" w:hAnsi="Times New Roman" w:cs="Times New Roman"/>
          <w:sz w:val="24"/>
          <w:szCs w:val="24"/>
        </w:rPr>
        <w:t xml:space="preserve">-HI Plan 4x           </w:t>
      </w:r>
      <w:r w:rsidRPr="009F5C4E">
        <w:rPr>
          <w:rFonts w:ascii="Times New Roman" w:hAnsi="Times New Roman" w:cs="Times New Roman"/>
          <w:sz w:val="24"/>
          <w:szCs w:val="24"/>
        </w:rPr>
        <w:tab/>
        <w:t xml:space="preserve">    </w:t>
      </w:r>
      <w:r w:rsidRPr="009F5C4E">
        <w:rPr>
          <w:rFonts w:ascii="Times New Roman" w:hAnsi="Times New Roman" w:cs="Times New Roman"/>
          <w:sz w:val="24"/>
          <w:szCs w:val="24"/>
        </w:rPr>
        <w:tab/>
      </w:r>
      <w:r w:rsidRPr="009F5C4E">
        <w:rPr>
          <w:rFonts w:ascii="Times New Roman" w:hAnsi="Times New Roman" w:cs="Times New Roman"/>
          <w:sz w:val="24"/>
          <w:szCs w:val="24"/>
        </w:rPr>
        <w:tab/>
        <w:t>0.10</w:t>
      </w:r>
      <w:r w:rsidRPr="009F5C4E">
        <w:rPr>
          <w:rFonts w:ascii="Times New Roman" w:hAnsi="Times New Roman" w:cs="Times New Roman"/>
          <w:sz w:val="24"/>
          <w:szCs w:val="24"/>
        </w:rPr>
        <w:tab/>
      </w:r>
      <w:r w:rsidRPr="009F5C4E">
        <w:rPr>
          <w:rFonts w:ascii="Times New Roman" w:hAnsi="Times New Roman" w:cs="Times New Roman"/>
          <w:sz w:val="24"/>
          <w:szCs w:val="24"/>
        </w:rPr>
        <w:tab/>
        <w:t>18 mm</w:t>
      </w:r>
    </w:p>
    <w:p w14:paraId="17BC247A" w14:textId="77777777" w:rsidR="00642713" w:rsidRPr="009F5C4E" w:rsidRDefault="00642713" w:rsidP="00642713">
      <w:pPr>
        <w:spacing w:line="240" w:lineRule="auto"/>
        <w:ind w:firstLine="567"/>
        <w:rPr>
          <w:rFonts w:ascii="Times New Roman" w:hAnsi="Times New Roman" w:cs="Times New Roman"/>
          <w:sz w:val="24"/>
          <w:szCs w:val="24"/>
        </w:rPr>
      </w:pPr>
      <w:r w:rsidRPr="009F5C4E">
        <w:rPr>
          <w:rFonts w:ascii="Times New Roman" w:hAnsi="Times New Roman" w:cs="Times New Roman"/>
          <w:sz w:val="24"/>
          <w:szCs w:val="24"/>
        </w:rPr>
        <w:t>-HI Plan L10x</w:t>
      </w:r>
      <w:r w:rsidRPr="009F5C4E">
        <w:rPr>
          <w:rFonts w:ascii="Times New Roman" w:hAnsi="Times New Roman" w:cs="Times New Roman"/>
          <w:sz w:val="24"/>
          <w:szCs w:val="24"/>
        </w:rPr>
        <w:tab/>
      </w:r>
      <w:r w:rsidRPr="009F5C4E">
        <w:rPr>
          <w:rFonts w:ascii="Times New Roman" w:hAnsi="Times New Roman" w:cs="Times New Roman"/>
          <w:sz w:val="24"/>
          <w:szCs w:val="24"/>
        </w:rPr>
        <w:tab/>
      </w:r>
      <w:r w:rsidRPr="009F5C4E">
        <w:rPr>
          <w:rFonts w:ascii="Times New Roman" w:hAnsi="Times New Roman" w:cs="Times New Roman"/>
          <w:sz w:val="24"/>
          <w:szCs w:val="24"/>
        </w:rPr>
        <w:tab/>
      </w:r>
      <w:r w:rsidRPr="009F5C4E">
        <w:rPr>
          <w:rFonts w:ascii="Times New Roman" w:hAnsi="Times New Roman" w:cs="Times New Roman"/>
          <w:sz w:val="24"/>
          <w:szCs w:val="24"/>
        </w:rPr>
        <w:tab/>
        <w:t xml:space="preserve">0.22 </w:t>
      </w:r>
      <w:r w:rsidRPr="009F5C4E">
        <w:rPr>
          <w:rFonts w:ascii="Times New Roman" w:hAnsi="Times New Roman" w:cs="Times New Roman"/>
          <w:sz w:val="24"/>
          <w:szCs w:val="24"/>
        </w:rPr>
        <w:tab/>
      </w:r>
      <w:r w:rsidRPr="009F5C4E">
        <w:rPr>
          <w:rFonts w:ascii="Times New Roman" w:hAnsi="Times New Roman" w:cs="Times New Roman"/>
          <w:sz w:val="24"/>
          <w:szCs w:val="24"/>
        </w:rPr>
        <w:tab/>
        <w:t>7.8 mm</w:t>
      </w:r>
    </w:p>
    <w:p w14:paraId="27D00AED" w14:textId="77777777" w:rsidR="00642713" w:rsidRPr="009F5C4E" w:rsidRDefault="00642713" w:rsidP="00642713">
      <w:pPr>
        <w:spacing w:line="240" w:lineRule="auto"/>
        <w:ind w:left="709" w:hanging="142"/>
        <w:rPr>
          <w:rFonts w:ascii="Times New Roman" w:hAnsi="Times New Roman" w:cs="Times New Roman"/>
          <w:sz w:val="24"/>
          <w:szCs w:val="24"/>
        </w:rPr>
      </w:pPr>
      <w:r w:rsidRPr="009F5C4E">
        <w:rPr>
          <w:rFonts w:ascii="Times New Roman" w:hAnsi="Times New Roman" w:cs="Times New Roman"/>
          <w:sz w:val="24"/>
          <w:szCs w:val="24"/>
        </w:rPr>
        <w:t>-HCX PL FL L 20x CORR</w:t>
      </w:r>
      <w:r w:rsidRPr="009F5C4E">
        <w:rPr>
          <w:rFonts w:ascii="Times New Roman" w:hAnsi="Times New Roman" w:cs="Times New Roman"/>
          <w:sz w:val="24"/>
          <w:szCs w:val="24"/>
        </w:rPr>
        <w:tab/>
      </w:r>
      <w:r w:rsidRPr="009F5C4E">
        <w:rPr>
          <w:rFonts w:ascii="Times New Roman" w:hAnsi="Times New Roman" w:cs="Times New Roman"/>
          <w:sz w:val="24"/>
          <w:szCs w:val="24"/>
        </w:rPr>
        <w:tab/>
        <w:t xml:space="preserve">          </w:t>
      </w:r>
      <w:r w:rsidRPr="009F5C4E">
        <w:rPr>
          <w:rFonts w:ascii="Times New Roman" w:hAnsi="Times New Roman" w:cs="Times New Roman"/>
          <w:sz w:val="24"/>
          <w:szCs w:val="24"/>
        </w:rPr>
        <w:tab/>
        <w:t>0.40</w:t>
      </w:r>
      <w:r w:rsidRPr="009F5C4E">
        <w:rPr>
          <w:rFonts w:ascii="Times New Roman" w:hAnsi="Times New Roman" w:cs="Times New Roman"/>
          <w:sz w:val="24"/>
          <w:szCs w:val="24"/>
        </w:rPr>
        <w:tab/>
      </w:r>
      <w:r w:rsidRPr="009F5C4E">
        <w:rPr>
          <w:rFonts w:ascii="Times New Roman" w:hAnsi="Times New Roman" w:cs="Times New Roman"/>
          <w:sz w:val="24"/>
          <w:szCs w:val="24"/>
        </w:rPr>
        <w:tab/>
        <w:t>6.9 mm</w:t>
      </w:r>
    </w:p>
    <w:p w14:paraId="733FFF2F" w14:textId="77777777" w:rsidR="00642713" w:rsidRPr="009F5C4E" w:rsidRDefault="00642713" w:rsidP="00642713">
      <w:pPr>
        <w:spacing w:line="240" w:lineRule="auto"/>
        <w:ind w:left="709" w:hanging="142"/>
        <w:rPr>
          <w:rFonts w:ascii="Times New Roman" w:hAnsi="Times New Roman" w:cs="Times New Roman"/>
          <w:sz w:val="24"/>
          <w:szCs w:val="24"/>
        </w:rPr>
      </w:pPr>
      <w:r w:rsidRPr="009F5C4E">
        <w:rPr>
          <w:rFonts w:ascii="Times New Roman" w:hAnsi="Times New Roman" w:cs="Times New Roman"/>
          <w:sz w:val="24"/>
          <w:szCs w:val="24"/>
        </w:rPr>
        <w:t>-HCX PL FLUOTAR L 40x CORR</w:t>
      </w:r>
      <w:r w:rsidRPr="009F5C4E">
        <w:rPr>
          <w:rFonts w:ascii="Times New Roman" w:hAnsi="Times New Roman" w:cs="Times New Roman"/>
          <w:sz w:val="24"/>
          <w:szCs w:val="24"/>
        </w:rPr>
        <w:tab/>
      </w:r>
      <w:r w:rsidRPr="009F5C4E">
        <w:rPr>
          <w:rFonts w:ascii="Times New Roman" w:hAnsi="Times New Roman" w:cs="Times New Roman"/>
          <w:sz w:val="24"/>
          <w:szCs w:val="24"/>
        </w:rPr>
        <w:tab/>
        <w:t>0.60</w:t>
      </w:r>
      <w:r w:rsidRPr="009F5C4E">
        <w:rPr>
          <w:rFonts w:ascii="Times New Roman" w:hAnsi="Times New Roman" w:cs="Times New Roman"/>
          <w:sz w:val="24"/>
          <w:szCs w:val="24"/>
        </w:rPr>
        <w:tab/>
      </w:r>
      <w:r w:rsidRPr="009F5C4E">
        <w:rPr>
          <w:rFonts w:ascii="Times New Roman" w:hAnsi="Times New Roman" w:cs="Times New Roman"/>
          <w:sz w:val="24"/>
          <w:szCs w:val="24"/>
        </w:rPr>
        <w:tab/>
        <w:t>1.9-3.3 mm</w:t>
      </w:r>
    </w:p>
    <w:p w14:paraId="779482B8" w14:textId="77777777" w:rsidR="00642713"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Mikroskobun geniş açılı, plan özellikte 10x büyütmeli FOV numarası en az 22 mm olan oküler çifti olmalıdır.</w:t>
      </w:r>
    </w:p>
    <w:p w14:paraId="14457657" w14:textId="77777777" w:rsidR="00642713"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 xml:space="preserve">Mikroskop </w:t>
      </w:r>
      <w:proofErr w:type="spellStart"/>
      <w:r w:rsidRPr="009F5C4E">
        <w:rPr>
          <w:rFonts w:ascii="Times New Roman" w:hAnsi="Times New Roman"/>
          <w:sz w:val="24"/>
          <w:szCs w:val="24"/>
        </w:rPr>
        <w:t>Integrated</w:t>
      </w:r>
      <w:proofErr w:type="spellEnd"/>
      <w:r w:rsidRPr="009F5C4E">
        <w:rPr>
          <w:rFonts w:ascii="Times New Roman" w:hAnsi="Times New Roman"/>
          <w:sz w:val="24"/>
          <w:szCs w:val="24"/>
        </w:rPr>
        <w:t xml:space="preserve"> Modülasyon Kontrast (IMC) tekniğine sahip olmalıdır. Bu teknik 10x, 20x ve 40x objektiflerin tümüyle kullanılabilmelidir.</w:t>
      </w:r>
    </w:p>
    <w:p w14:paraId="0F5A49C2" w14:textId="77777777" w:rsidR="00642713"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Mikroskopta %80-%20 ve %100-0 olmak üzere ışık ayırıcısı bulunan kamera bağlantısı için yan portu olmalıdır.</w:t>
      </w:r>
    </w:p>
    <w:p w14:paraId="4E4B70A6" w14:textId="77777777" w:rsidR="00642713"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proofErr w:type="spellStart"/>
      <w:r w:rsidRPr="009F5C4E">
        <w:rPr>
          <w:rFonts w:ascii="Times New Roman" w:hAnsi="Times New Roman"/>
          <w:sz w:val="24"/>
          <w:szCs w:val="24"/>
        </w:rPr>
        <w:t>Mikroksobun</w:t>
      </w:r>
      <w:proofErr w:type="spellEnd"/>
      <w:r w:rsidRPr="009F5C4E">
        <w:rPr>
          <w:rFonts w:ascii="Times New Roman" w:hAnsi="Times New Roman"/>
          <w:sz w:val="24"/>
          <w:szCs w:val="24"/>
        </w:rPr>
        <w:t xml:space="preserve"> %50-%50 ışık ayırıcısına sahip </w:t>
      </w:r>
      <w:proofErr w:type="spellStart"/>
      <w:r w:rsidRPr="009F5C4E">
        <w:rPr>
          <w:rFonts w:ascii="Times New Roman" w:hAnsi="Times New Roman"/>
          <w:sz w:val="24"/>
          <w:szCs w:val="24"/>
        </w:rPr>
        <w:t>siedentopf</w:t>
      </w:r>
      <w:proofErr w:type="spellEnd"/>
      <w:r w:rsidRPr="009F5C4E">
        <w:rPr>
          <w:rFonts w:ascii="Times New Roman" w:hAnsi="Times New Roman"/>
          <w:sz w:val="24"/>
          <w:szCs w:val="24"/>
        </w:rPr>
        <w:t xml:space="preserve"> dizayn </w:t>
      </w:r>
      <w:proofErr w:type="spellStart"/>
      <w:r w:rsidRPr="009F5C4E">
        <w:rPr>
          <w:rFonts w:ascii="Times New Roman" w:hAnsi="Times New Roman"/>
          <w:sz w:val="24"/>
          <w:szCs w:val="24"/>
        </w:rPr>
        <w:t>trinoküler</w:t>
      </w:r>
      <w:proofErr w:type="spellEnd"/>
      <w:r w:rsidRPr="009F5C4E">
        <w:rPr>
          <w:rFonts w:ascii="Times New Roman" w:hAnsi="Times New Roman"/>
          <w:sz w:val="24"/>
          <w:szCs w:val="24"/>
        </w:rPr>
        <w:t xml:space="preserve"> üst portu bulunmalıdır. Başlıkta gözler arası mesafe 55 mm ile 75 mm arasında ayarlanabilmeli ve görüş açısı 10 derece ile 40 derece arasında olmalıdır.</w:t>
      </w:r>
    </w:p>
    <w:p w14:paraId="28122B2C" w14:textId="77777777" w:rsidR="00642713"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 xml:space="preserve">Mikroskobun </w:t>
      </w:r>
      <w:proofErr w:type="spellStart"/>
      <w:r w:rsidRPr="009F5C4E">
        <w:rPr>
          <w:rFonts w:ascii="Times New Roman" w:hAnsi="Times New Roman"/>
          <w:sz w:val="24"/>
          <w:szCs w:val="24"/>
        </w:rPr>
        <w:t>kondensör</w:t>
      </w:r>
      <w:proofErr w:type="spellEnd"/>
      <w:r w:rsidRPr="009F5C4E">
        <w:rPr>
          <w:rFonts w:ascii="Times New Roman" w:hAnsi="Times New Roman"/>
          <w:sz w:val="24"/>
          <w:szCs w:val="24"/>
        </w:rPr>
        <w:t xml:space="preserve"> sistemi, kodlu olmalı, 1mm-40mm çalışma mesafesine sahip olmalıdır. </w:t>
      </w:r>
      <w:proofErr w:type="spellStart"/>
      <w:r w:rsidRPr="009F5C4E">
        <w:rPr>
          <w:rFonts w:ascii="Times New Roman" w:hAnsi="Times New Roman"/>
          <w:sz w:val="24"/>
          <w:szCs w:val="24"/>
        </w:rPr>
        <w:t>Kondensör</w:t>
      </w:r>
      <w:proofErr w:type="spellEnd"/>
      <w:r w:rsidRPr="009F5C4E">
        <w:rPr>
          <w:rFonts w:ascii="Times New Roman" w:hAnsi="Times New Roman"/>
          <w:sz w:val="24"/>
          <w:szCs w:val="24"/>
        </w:rPr>
        <w:t xml:space="preserve"> sistemi ışık halkaları, DIC prizmaları ve Faz Kontrast halkalarını ayrı ayrı yerleştirilebilmesi ve çalışma sırasında kullanım kolaylığı sağlaması için en az 7 pozisyonlu, kodlu olmalıdır ve tüm kontrast sistemlerinde kullanılabilmelidir. Mikroskobun </w:t>
      </w:r>
      <w:proofErr w:type="spellStart"/>
      <w:r w:rsidRPr="009F5C4E">
        <w:rPr>
          <w:rFonts w:ascii="Times New Roman" w:hAnsi="Times New Roman"/>
          <w:sz w:val="24"/>
          <w:szCs w:val="24"/>
        </w:rPr>
        <w:t>kondensörü</w:t>
      </w:r>
      <w:proofErr w:type="spellEnd"/>
      <w:r w:rsidRPr="009F5C4E">
        <w:rPr>
          <w:rFonts w:ascii="Times New Roman" w:hAnsi="Times New Roman"/>
          <w:sz w:val="24"/>
          <w:szCs w:val="24"/>
        </w:rPr>
        <w:t xml:space="preserve"> en az 40 mm çalışma aralığına sahip ve en az 0.40 N.A. değerine sahip olmalıdır. </w:t>
      </w:r>
      <w:proofErr w:type="spellStart"/>
      <w:r w:rsidRPr="009F5C4E">
        <w:rPr>
          <w:rFonts w:ascii="Times New Roman" w:hAnsi="Times New Roman"/>
          <w:sz w:val="24"/>
          <w:szCs w:val="24"/>
        </w:rPr>
        <w:t>Kondensör</w:t>
      </w:r>
      <w:proofErr w:type="spellEnd"/>
      <w:r w:rsidRPr="009F5C4E">
        <w:rPr>
          <w:rFonts w:ascii="Times New Roman" w:hAnsi="Times New Roman"/>
          <w:sz w:val="24"/>
          <w:szCs w:val="24"/>
        </w:rPr>
        <w:t xml:space="preserve"> sisteminde, </w:t>
      </w:r>
      <w:proofErr w:type="spellStart"/>
      <w:r w:rsidRPr="009F5C4E">
        <w:rPr>
          <w:rFonts w:ascii="Times New Roman" w:hAnsi="Times New Roman"/>
          <w:sz w:val="24"/>
          <w:szCs w:val="24"/>
        </w:rPr>
        <w:t>Koehler</w:t>
      </w:r>
      <w:proofErr w:type="spellEnd"/>
      <w:r w:rsidRPr="009F5C4E">
        <w:rPr>
          <w:rFonts w:ascii="Times New Roman" w:hAnsi="Times New Roman"/>
          <w:sz w:val="24"/>
          <w:szCs w:val="24"/>
        </w:rPr>
        <w:t xml:space="preserve"> aydınlatma ayarı için </w:t>
      </w:r>
      <w:r w:rsidRPr="009F5C4E">
        <w:rPr>
          <w:rFonts w:ascii="Times New Roman" w:hAnsi="Times New Roman"/>
          <w:sz w:val="24"/>
          <w:szCs w:val="24"/>
        </w:rPr>
        <w:lastRenderedPageBreak/>
        <w:t xml:space="preserve">yükseklik, alan diyaframı düzeltmesi ve </w:t>
      </w:r>
      <w:proofErr w:type="spellStart"/>
      <w:r w:rsidRPr="009F5C4E">
        <w:rPr>
          <w:rFonts w:ascii="Times New Roman" w:hAnsi="Times New Roman"/>
          <w:sz w:val="24"/>
          <w:szCs w:val="24"/>
        </w:rPr>
        <w:t>fiksasyon</w:t>
      </w:r>
      <w:proofErr w:type="spellEnd"/>
      <w:r w:rsidRPr="009F5C4E">
        <w:rPr>
          <w:rFonts w:ascii="Times New Roman" w:hAnsi="Times New Roman"/>
          <w:sz w:val="24"/>
          <w:szCs w:val="24"/>
        </w:rPr>
        <w:t xml:space="preserve"> özellikleri bulunmalıdır ve 1.25x-100x’lik objektiflerle kullanılabilmelidir.</w:t>
      </w:r>
    </w:p>
    <w:p w14:paraId="59B8ADA5" w14:textId="77777777" w:rsidR="00642713"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 xml:space="preserve">Mikroskopta 1,6x plan </w:t>
      </w:r>
      <w:proofErr w:type="spellStart"/>
      <w:r w:rsidRPr="009F5C4E">
        <w:rPr>
          <w:rFonts w:ascii="Times New Roman" w:hAnsi="Times New Roman"/>
          <w:sz w:val="24"/>
          <w:szCs w:val="24"/>
        </w:rPr>
        <w:t>apokromatik</w:t>
      </w:r>
      <w:proofErr w:type="spellEnd"/>
      <w:r w:rsidRPr="009F5C4E">
        <w:rPr>
          <w:rFonts w:ascii="Times New Roman" w:hAnsi="Times New Roman"/>
          <w:sz w:val="24"/>
          <w:szCs w:val="24"/>
        </w:rPr>
        <w:t xml:space="preserve"> optik büyütme değiştiricisi </w:t>
      </w:r>
      <w:proofErr w:type="spellStart"/>
      <w:r w:rsidRPr="009F5C4E">
        <w:rPr>
          <w:rFonts w:ascii="Times New Roman" w:hAnsi="Times New Roman"/>
          <w:sz w:val="24"/>
          <w:szCs w:val="24"/>
        </w:rPr>
        <w:t>olmaldır</w:t>
      </w:r>
      <w:proofErr w:type="spellEnd"/>
      <w:r w:rsidRPr="009F5C4E">
        <w:rPr>
          <w:rFonts w:ascii="Times New Roman" w:hAnsi="Times New Roman"/>
          <w:sz w:val="24"/>
          <w:szCs w:val="24"/>
        </w:rPr>
        <w:t>.</w:t>
      </w:r>
    </w:p>
    <w:p w14:paraId="3F423B7E" w14:textId="77777777" w:rsidR="00D45D9F"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 xml:space="preserve">Mikroskop ile birlikte </w:t>
      </w:r>
      <w:r w:rsidRPr="009F5C4E">
        <w:rPr>
          <w:rFonts w:ascii="Times New Roman" w:hAnsi="Times New Roman"/>
          <w:b/>
          <w:bCs/>
          <w:sz w:val="24"/>
          <w:szCs w:val="24"/>
        </w:rPr>
        <w:t>1 Adet</w:t>
      </w:r>
      <w:r w:rsidRPr="009F5C4E">
        <w:rPr>
          <w:rFonts w:ascii="Times New Roman" w:hAnsi="Times New Roman"/>
          <w:sz w:val="24"/>
          <w:szCs w:val="24"/>
        </w:rPr>
        <w:t xml:space="preserve"> </w:t>
      </w:r>
      <w:r w:rsidRPr="009F5C4E">
        <w:rPr>
          <w:rFonts w:ascii="Times New Roman" w:hAnsi="Times New Roman"/>
          <w:b/>
          <w:bCs/>
          <w:sz w:val="24"/>
          <w:szCs w:val="24"/>
        </w:rPr>
        <w:t>0.5X C-</w:t>
      </w:r>
      <w:proofErr w:type="spellStart"/>
      <w:r w:rsidRPr="009F5C4E">
        <w:rPr>
          <w:rFonts w:ascii="Times New Roman" w:hAnsi="Times New Roman"/>
          <w:b/>
          <w:bCs/>
          <w:sz w:val="24"/>
          <w:szCs w:val="24"/>
        </w:rPr>
        <w:t>mount</w:t>
      </w:r>
      <w:proofErr w:type="spellEnd"/>
      <w:r w:rsidRPr="009F5C4E">
        <w:rPr>
          <w:rFonts w:ascii="Times New Roman" w:hAnsi="Times New Roman"/>
          <w:sz w:val="24"/>
          <w:szCs w:val="24"/>
        </w:rPr>
        <w:t xml:space="preserve"> verilmelidir.</w:t>
      </w:r>
    </w:p>
    <w:p w14:paraId="203EC314" w14:textId="052A350F" w:rsidR="00D45D9F" w:rsidRPr="009F5C4E" w:rsidRDefault="00D45D9F"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 xml:space="preserve">Mikroskop ile birlikte aşağıdaki özelliklere sahip </w:t>
      </w:r>
      <w:r w:rsidRPr="009F5C4E">
        <w:rPr>
          <w:rFonts w:ascii="Times New Roman" w:hAnsi="Times New Roman"/>
          <w:b/>
          <w:bCs/>
          <w:sz w:val="24"/>
          <w:szCs w:val="24"/>
        </w:rPr>
        <w:t>1 Adet Dual Isıtıcı Tabla</w:t>
      </w:r>
      <w:r w:rsidRPr="009F5C4E">
        <w:rPr>
          <w:rFonts w:ascii="Times New Roman" w:hAnsi="Times New Roman"/>
          <w:sz w:val="24"/>
          <w:szCs w:val="24"/>
        </w:rPr>
        <w:t xml:space="preserve"> verilmelidir.</w:t>
      </w:r>
    </w:p>
    <w:p w14:paraId="22CEAC6F" w14:textId="77777777" w:rsidR="00D45D9F" w:rsidRPr="009F5C4E" w:rsidRDefault="00D45D9F" w:rsidP="000E64D8">
      <w:pPr>
        <w:pStyle w:val="ListeParagraf"/>
        <w:numPr>
          <w:ilvl w:val="0"/>
          <w:numId w:val="19"/>
        </w:numPr>
        <w:overflowPunct w:val="0"/>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Dual Isıtıcılı Tabla, mikroskop ile uyumlu çalışmalıdır.</w:t>
      </w:r>
    </w:p>
    <w:p w14:paraId="6DB9F3D1" w14:textId="77777777" w:rsidR="00D45D9F" w:rsidRPr="009F5C4E" w:rsidRDefault="00D45D9F" w:rsidP="000E64D8">
      <w:pPr>
        <w:pStyle w:val="ListeParagraf"/>
        <w:numPr>
          <w:ilvl w:val="0"/>
          <w:numId w:val="19"/>
        </w:numPr>
        <w:overflowPunct w:val="0"/>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Dual Isıtıcılı Tabla, mikroskop ile aynı marka olmalıdır. </w:t>
      </w:r>
    </w:p>
    <w:p w14:paraId="11CB7C6F" w14:textId="77777777" w:rsidR="00D45D9F" w:rsidRPr="009F5C4E" w:rsidRDefault="00D45D9F" w:rsidP="000E64D8">
      <w:pPr>
        <w:pStyle w:val="ListeParagraf"/>
        <w:numPr>
          <w:ilvl w:val="0"/>
          <w:numId w:val="19"/>
        </w:numPr>
        <w:overflowPunct w:val="0"/>
        <w:autoSpaceDE w:val="0"/>
        <w:autoSpaceDN w:val="0"/>
        <w:adjustRightInd w:val="0"/>
        <w:spacing w:after="0" w:line="240" w:lineRule="auto"/>
        <w:jc w:val="both"/>
        <w:rPr>
          <w:rFonts w:ascii="Times New Roman" w:eastAsia="Batang" w:hAnsi="Times New Roman"/>
          <w:sz w:val="24"/>
          <w:szCs w:val="24"/>
          <w:lang w:val="es-ES"/>
        </w:rPr>
      </w:pPr>
      <w:r w:rsidRPr="009F5C4E">
        <w:rPr>
          <w:rFonts w:ascii="Times New Roman" w:hAnsi="Times New Roman"/>
          <w:sz w:val="24"/>
          <w:szCs w:val="24"/>
        </w:rPr>
        <w:t xml:space="preserve">Dual Isıtıcılı Tabla, cam ve metal olmak üzere iki kısımdan oluşmalıdır. Bu sayede aynı tabla üzerinde hem ICSI hem de IMSI işleminin gerçekleştirilmesine olanak vermelidir. </w:t>
      </w:r>
    </w:p>
    <w:p w14:paraId="5BFD8A2D" w14:textId="0F12BA44" w:rsidR="00D45D9F" w:rsidRPr="009F5C4E" w:rsidRDefault="00D45D9F"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hAnsi="Times New Roman"/>
          <w:sz w:val="24"/>
          <w:szCs w:val="24"/>
        </w:rPr>
        <w:t xml:space="preserve">Mikroskop ile birlikte aşağıdaki özelliklere sahip </w:t>
      </w:r>
      <w:r w:rsidRPr="009F5C4E">
        <w:rPr>
          <w:rFonts w:ascii="Times New Roman" w:hAnsi="Times New Roman"/>
          <w:b/>
          <w:bCs/>
          <w:sz w:val="24"/>
          <w:szCs w:val="24"/>
        </w:rPr>
        <w:t xml:space="preserve">1 Adet </w:t>
      </w:r>
      <w:proofErr w:type="spellStart"/>
      <w:r w:rsidRPr="009F5C4E">
        <w:rPr>
          <w:rFonts w:ascii="Times New Roman" w:hAnsi="Times New Roman"/>
          <w:b/>
          <w:bCs/>
          <w:sz w:val="24"/>
          <w:szCs w:val="24"/>
        </w:rPr>
        <w:t>Imsı</w:t>
      </w:r>
      <w:proofErr w:type="spellEnd"/>
      <w:r w:rsidRPr="009F5C4E">
        <w:rPr>
          <w:rFonts w:ascii="Times New Roman" w:hAnsi="Times New Roman"/>
          <w:b/>
          <w:bCs/>
          <w:sz w:val="24"/>
          <w:szCs w:val="24"/>
        </w:rPr>
        <w:t xml:space="preserve"> Sistemi</w:t>
      </w:r>
      <w:r w:rsidRPr="009F5C4E">
        <w:rPr>
          <w:rFonts w:ascii="Times New Roman" w:hAnsi="Times New Roman"/>
          <w:sz w:val="24"/>
          <w:szCs w:val="24"/>
        </w:rPr>
        <w:t xml:space="preserve"> de verilmelidir. </w:t>
      </w:r>
    </w:p>
    <w:p w14:paraId="4E7EA80A" w14:textId="77777777" w:rsidR="00D45D9F" w:rsidRPr="009F5C4E" w:rsidRDefault="00D45D9F" w:rsidP="000E64D8">
      <w:pPr>
        <w:pStyle w:val="ListeParagraf"/>
        <w:numPr>
          <w:ilvl w:val="0"/>
          <w:numId w:val="20"/>
        </w:numPr>
        <w:spacing w:before="100" w:beforeAutospacing="1" w:after="100" w:afterAutospacing="1" w:line="276" w:lineRule="auto"/>
        <w:ind w:hanging="720"/>
        <w:jc w:val="both"/>
        <w:rPr>
          <w:rFonts w:ascii="Times New Roman" w:hAnsi="Times New Roman"/>
          <w:sz w:val="24"/>
          <w:szCs w:val="24"/>
        </w:rPr>
      </w:pPr>
      <w:r w:rsidRPr="009F5C4E">
        <w:rPr>
          <w:rFonts w:ascii="Times New Roman" w:hAnsi="Times New Roman"/>
          <w:sz w:val="24"/>
          <w:szCs w:val="24"/>
        </w:rPr>
        <w:t xml:space="preserve">Mikroskop mevcut </w:t>
      </w:r>
      <w:proofErr w:type="spellStart"/>
      <w:r w:rsidRPr="009F5C4E">
        <w:rPr>
          <w:rFonts w:ascii="Times New Roman" w:hAnsi="Times New Roman"/>
          <w:sz w:val="24"/>
          <w:szCs w:val="24"/>
        </w:rPr>
        <w:t>Inverted</w:t>
      </w:r>
      <w:proofErr w:type="spellEnd"/>
      <w:r w:rsidRPr="009F5C4E">
        <w:rPr>
          <w:rFonts w:ascii="Times New Roman" w:hAnsi="Times New Roman"/>
          <w:sz w:val="24"/>
          <w:szCs w:val="24"/>
        </w:rPr>
        <w:t xml:space="preserve"> ICSI sistemi ile uyumlu olmalı ve </w:t>
      </w:r>
      <w:proofErr w:type="spellStart"/>
      <w:r w:rsidRPr="009F5C4E">
        <w:rPr>
          <w:rFonts w:ascii="Times New Roman" w:hAnsi="Times New Roman"/>
          <w:sz w:val="24"/>
          <w:szCs w:val="24"/>
        </w:rPr>
        <w:t>ataçmanlar</w:t>
      </w:r>
      <w:proofErr w:type="spellEnd"/>
      <w:r w:rsidRPr="009F5C4E">
        <w:rPr>
          <w:rFonts w:ascii="Times New Roman" w:hAnsi="Times New Roman"/>
          <w:sz w:val="24"/>
          <w:szCs w:val="24"/>
        </w:rPr>
        <w:t xml:space="preserve"> doğrudan sorunsuz olarak sisteme ilave edilebilmelidir.</w:t>
      </w:r>
    </w:p>
    <w:p w14:paraId="27D1BFEB" w14:textId="381C54F7" w:rsidR="00D45D9F" w:rsidRPr="009F5C4E" w:rsidRDefault="00D45D9F" w:rsidP="000E64D8">
      <w:pPr>
        <w:pStyle w:val="ListeParagraf"/>
        <w:numPr>
          <w:ilvl w:val="0"/>
          <w:numId w:val="20"/>
        </w:numPr>
        <w:spacing w:before="100" w:beforeAutospacing="1" w:after="100" w:afterAutospacing="1" w:line="276" w:lineRule="auto"/>
        <w:ind w:hanging="720"/>
        <w:jc w:val="both"/>
        <w:rPr>
          <w:rFonts w:ascii="Times New Roman" w:hAnsi="Times New Roman"/>
          <w:sz w:val="24"/>
          <w:szCs w:val="24"/>
        </w:rPr>
      </w:pPr>
      <w:r w:rsidRPr="009F5C4E">
        <w:rPr>
          <w:rFonts w:ascii="Times New Roman" w:hAnsi="Times New Roman"/>
          <w:sz w:val="24"/>
          <w:szCs w:val="24"/>
        </w:rPr>
        <w:t xml:space="preserve">IMSI Sistemi </w:t>
      </w:r>
      <w:proofErr w:type="spellStart"/>
      <w:r w:rsidR="00DF3E57" w:rsidRPr="009F5C4E">
        <w:rPr>
          <w:rFonts w:ascii="Times New Roman" w:hAnsi="Times New Roman"/>
          <w:sz w:val="24"/>
          <w:szCs w:val="24"/>
        </w:rPr>
        <w:t>Inverted</w:t>
      </w:r>
      <w:proofErr w:type="spellEnd"/>
      <w:r w:rsidR="00DF3E57" w:rsidRPr="009F5C4E">
        <w:rPr>
          <w:rFonts w:ascii="Times New Roman" w:hAnsi="Times New Roman"/>
          <w:sz w:val="24"/>
          <w:szCs w:val="24"/>
        </w:rPr>
        <w:t xml:space="preserve"> Mikroskop</w:t>
      </w:r>
      <w:r w:rsidRPr="009F5C4E">
        <w:rPr>
          <w:rFonts w:ascii="Times New Roman" w:hAnsi="Times New Roman"/>
          <w:sz w:val="24"/>
          <w:szCs w:val="24"/>
        </w:rPr>
        <w:t xml:space="preserve"> İle aynı marka olmalıdır. </w:t>
      </w:r>
    </w:p>
    <w:p w14:paraId="76162E42" w14:textId="77777777" w:rsidR="00D45D9F" w:rsidRPr="009F5C4E" w:rsidRDefault="00D45D9F" w:rsidP="000E64D8">
      <w:pPr>
        <w:pStyle w:val="ListeParagraf"/>
        <w:numPr>
          <w:ilvl w:val="0"/>
          <w:numId w:val="20"/>
        </w:numPr>
        <w:spacing w:before="100" w:beforeAutospacing="1" w:after="100" w:afterAutospacing="1" w:line="276" w:lineRule="auto"/>
        <w:ind w:hanging="720"/>
        <w:jc w:val="both"/>
        <w:rPr>
          <w:rFonts w:ascii="Times New Roman" w:hAnsi="Times New Roman"/>
          <w:sz w:val="24"/>
          <w:szCs w:val="24"/>
        </w:rPr>
      </w:pPr>
      <w:r w:rsidRPr="009F5C4E">
        <w:rPr>
          <w:rFonts w:ascii="Times New Roman" w:hAnsi="Times New Roman"/>
          <w:sz w:val="24"/>
          <w:szCs w:val="24"/>
        </w:rPr>
        <w:t>DIC Kontrast Sistemi ile çalışmalıdır. Ve Özel filtreleme sistemine sahip olmalıdır.</w:t>
      </w:r>
    </w:p>
    <w:p w14:paraId="66B4CC42" w14:textId="77777777" w:rsidR="00D45D9F" w:rsidRPr="009F5C4E" w:rsidRDefault="00D45D9F" w:rsidP="000E64D8">
      <w:pPr>
        <w:pStyle w:val="ListeParagraf"/>
        <w:numPr>
          <w:ilvl w:val="0"/>
          <w:numId w:val="20"/>
        </w:numPr>
        <w:spacing w:before="100" w:beforeAutospacing="1" w:after="100" w:afterAutospacing="1" w:line="276" w:lineRule="auto"/>
        <w:ind w:hanging="720"/>
        <w:jc w:val="both"/>
        <w:rPr>
          <w:rFonts w:ascii="Times New Roman" w:hAnsi="Times New Roman"/>
          <w:sz w:val="24"/>
          <w:szCs w:val="24"/>
        </w:rPr>
      </w:pPr>
      <w:r w:rsidRPr="009F5C4E">
        <w:rPr>
          <w:rFonts w:ascii="Times New Roman" w:hAnsi="Times New Roman"/>
          <w:sz w:val="24"/>
          <w:szCs w:val="24"/>
        </w:rPr>
        <w:t xml:space="preserve">Sistemle birlikte HCX PLAN FLUOTAR 63X objektif verilmelidir. </w:t>
      </w:r>
      <w:proofErr w:type="spellStart"/>
      <w:r w:rsidRPr="009F5C4E">
        <w:rPr>
          <w:rFonts w:ascii="Times New Roman" w:hAnsi="Times New Roman"/>
          <w:sz w:val="24"/>
          <w:szCs w:val="24"/>
        </w:rPr>
        <w:t>Corrected</w:t>
      </w:r>
      <w:proofErr w:type="spellEnd"/>
      <w:r w:rsidRPr="009F5C4E">
        <w:rPr>
          <w:rFonts w:ascii="Times New Roman" w:hAnsi="Times New Roman"/>
          <w:sz w:val="24"/>
          <w:szCs w:val="24"/>
        </w:rPr>
        <w:t xml:space="preserve"> özellikte N.A. değeri en az 0.90 olmalıdır.</w:t>
      </w:r>
    </w:p>
    <w:p w14:paraId="7B1EAB2C" w14:textId="77777777" w:rsidR="00D45D9F" w:rsidRPr="009F5C4E" w:rsidRDefault="00D45D9F" w:rsidP="000E64D8">
      <w:pPr>
        <w:pStyle w:val="ListeParagraf"/>
        <w:numPr>
          <w:ilvl w:val="0"/>
          <w:numId w:val="20"/>
        </w:numPr>
        <w:spacing w:before="100" w:beforeAutospacing="1" w:after="100" w:afterAutospacing="1" w:line="276" w:lineRule="auto"/>
        <w:ind w:hanging="720"/>
        <w:jc w:val="both"/>
        <w:rPr>
          <w:rFonts w:ascii="Times New Roman" w:hAnsi="Times New Roman"/>
          <w:sz w:val="24"/>
          <w:szCs w:val="24"/>
        </w:rPr>
      </w:pPr>
      <w:r w:rsidRPr="009F5C4E">
        <w:rPr>
          <w:rFonts w:ascii="Times New Roman" w:hAnsi="Times New Roman"/>
          <w:sz w:val="24"/>
          <w:szCs w:val="24"/>
        </w:rPr>
        <w:t>Sistem 6000 kata kadar büyütme sağlamalıdır.</w:t>
      </w:r>
    </w:p>
    <w:p w14:paraId="3F71AC52" w14:textId="77777777" w:rsidR="00D45D9F" w:rsidRPr="009F5C4E" w:rsidRDefault="00D45D9F" w:rsidP="000E64D8">
      <w:pPr>
        <w:pStyle w:val="ListeParagraf"/>
        <w:numPr>
          <w:ilvl w:val="0"/>
          <w:numId w:val="20"/>
        </w:numPr>
        <w:spacing w:before="100" w:beforeAutospacing="1" w:after="100" w:afterAutospacing="1" w:line="276" w:lineRule="auto"/>
        <w:ind w:hanging="720"/>
        <w:jc w:val="both"/>
        <w:rPr>
          <w:rFonts w:ascii="Times New Roman" w:hAnsi="Times New Roman"/>
          <w:sz w:val="24"/>
          <w:szCs w:val="24"/>
        </w:rPr>
      </w:pPr>
      <w:r w:rsidRPr="009F5C4E">
        <w:rPr>
          <w:rFonts w:ascii="Times New Roman" w:hAnsi="Times New Roman"/>
          <w:sz w:val="24"/>
          <w:szCs w:val="24"/>
        </w:rPr>
        <w:t>IMSI sistemi ile birlikte Hareketli C-</w:t>
      </w:r>
      <w:proofErr w:type="spellStart"/>
      <w:r w:rsidRPr="009F5C4E">
        <w:rPr>
          <w:rFonts w:ascii="Times New Roman" w:hAnsi="Times New Roman"/>
          <w:sz w:val="24"/>
          <w:szCs w:val="24"/>
        </w:rPr>
        <w:t>mount</w:t>
      </w:r>
      <w:proofErr w:type="spellEnd"/>
      <w:r w:rsidRPr="009F5C4E">
        <w:rPr>
          <w:rFonts w:ascii="Times New Roman" w:hAnsi="Times New Roman"/>
          <w:sz w:val="24"/>
          <w:szCs w:val="24"/>
        </w:rPr>
        <w:t xml:space="preserve"> Adaptör de verilmelidir. 0.3x ile 1.6x arasında büyütme yapılabilmelidir. Büyütmeyi sabitlemek için basit bir vida yardımı ile sabitlenmelidir. Bu vida el ile sıkılabilir tipte olmalıdır.</w:t>
      </w:r>
    </w:p>
    <w:p w14:paraId="5C807055" w14:textId="539916C8" w:rsidR="00D45D9F" w:rsidRPr="009F5C4E" w:rsidRDefault="00D45D9F" w:rsidP="000E64D8">
      <w:pPr>
        <w:pStyle w:val="ListeParagraf"/>
        <w:numPr>
          <w:ilvl w:val="0"/>
          <w:numId w:val="20"/>
        </w:numPr>
        <w:spacing w:before="100" w:beforeAutospacing="1" w:after="100" w:afterAutospacing="1" w:line="276" w:lineRule="auto"/>
        <w:ind w:hanging="720"/>
        <w:jc w:val="both"/>
        <w:rPr>
          <w:rFonts w:ascii="Times New Roman" w:hAnsi="Times New Roman"/>
          <w:sz w:val="24"/>
          <w:szCs w:val="24"/>
        </w:rPr>
      </w:pPr>
      <w:r w:rsidRPr="009F5C4E">
        <w:rPr>
          <w:rFonts w:ascii="Times New Roman" w:hAnsi="Times New Roman"/>
          <w:sz w:val="24"/>
          <w:szCs w:val="24"/>
        </w:rPr>
        <w:t xml:space="preserve">Yukarıda belirtilen tüm </w:t>
      </w:r>
      <w:proofErr w:type="spellStart"/>
      <w:r w:rsidRPr="009F5C4E">
        <w:rPr>
          <w:rFonts w:ascii="Times New Roman" w:hAnsi="Times New Roman"/>
          <w:sz w:val="24"/>
          <w:szCs w:val="24"/>
        </w:rPr>
        <w:t>komponentler</w:t>
      </w:r>
      <w:proofErr w:type="spellEnd"/>
      <w:r w:rsidRPr="009F5C4E">
        <w:rPr>
          <w:rFonts w:ascii="Times New Roman" w:hAnsi="Times New Roman"/>
          <w:sz w:val="24"/>
          <w:szCs w:val="24"/>
        </w:rPr>
        <w:t xml:space="preserve"> aynı marka olmalıdır. </w:t>
      </w:r>
    </w:p>
    <w:p w14:paraId="6C239043" w14:textId="0E51A619" w:rsidR="00642713" w:rsidRPr="009F5C4E" w:rsidRDefault="00642713" w:rsidP="000E64D8">
      <w:pPr>
        <w:pStyle w:val="ListeParagraf"/>
        <w:numPr>
          <w:ilvl w:val="0"/>
          <w:numId w:val="18"/>
        </w:numPr>
        <w:overflowPunct w:val="0"/>
        <w:autoSpaceDE w:val="0"/>
        <w:autoSpaceDN w:val="0"/>
        <w:adjustRightInd w:val="0"/>
        <w:spacing w:after="0" w:line="240" w:lineRule="auto"/>
        <w:ind w:hanging="644"/>
        <w:jc w:val="both"/>
        <w:rPr>
          <w:rFonts w:ascii="Times New Roman" w:hAnsi="Times New Roman"/>
          <w:sz w:val="24"/>
          <w:szCs w:val="24"/>
        </w:rPr>
      </w:pPr>
      <w:r w:rsidRPr="009F5C4E">
        <w:rPr>
          <w:rFonts w:ascii="Times New Roman" w:eastAsia="Batang" w:hAnsi="Times New Roman"/>
          <w:sz w:val="24"/>
          <w:szCs w:val="24"/>
          <w:lang w:val="es-ES"/>
        </w:rPr>
        <w:t>Mikroskop ile birlikte toz örtüsü, alyan tornavida seti ve immersiyon yağı verilmelidir.</w:t>
      </w:r>
    </w:p>
    <w:p w14:paraId="5F954C2B" w14:textId="7BAC5346" w:rsidR="00642713" w:rsidRPr="009F5C4E" w:rsidRDefault="00642713">
      <w:pPr>
        <w:spacing w:after="160" w:line="259" w:lineRule="auto"/>
        <w:rPr>
          <w:rFonts w:ascii="Times New Roman" w:hAnsi="Times New Roman" w:cs="Times New Roman"/>
          <w:sz w:val="24"/>
          <w:szCs w:val="24"/>
        </w:rPr>
      </w:pPr>
    </w:p>
    <w:p w14:paraId="239BEB45" w14:textId="77777777" w:rsidR="00B433F9" w:rsidRPr="009F5C4E" w:rsidRDefault="00B433F9">
      <w:pPr>
        <w:spacing w:after="160" w:line="259" w:lineRule="auto"/>
        <w:rPr>
          <w:rFonts w:ascii="Times New Roman" w:hAnsi="Times New Roman" w:cs="Times New Roman"/>
          <w:sz w:val="24"/>
          <w:szCs w:val="24"/>
        </w:rPr>
      </w:pPr>
    </w:p>
    <w:p w14:paraId="2F9D8591" w14:textId="77777777" w:rsidR="00B433F9" w:rsidRPr="009F5C4E" w:rsidRDefault="00B433F9">
      <w:pPr>
        <w:spacing w:after="160" w:line="259" w:lineRule="auto"/>
        <w:rPr>
          <w:rFonts w:ascii="Times New Roman" w:hAnsi="Times New Roman" w:cs="Times New Roman"/>
          <w:sz w:val="24"/>
          <w:szCs w:val="24"/>
        </w:rPr>
      </w:pPr>
    </w:p>
    <w:p w14:paraId="4919DACD" w14:textId="77777777" w:rsidR="00B433F9" w:rsidRPr="009F5C4E" w:rsidRDefault="00B433F9">
      <w:pPr>
        <w:spacing w:after="160" w:line="259" w:lineRule="auto"/>
        <w:rPr>
          <w:rFonts w:ascii="Times New Roman" w:hAnsi="Times New Roman" w:cs="Times New Roman"/>
          <w:sz w:val="24"/>
          <w:szCs w:val="24"/>
        </w:rPr>
      </w:pPr>
    </w:p>
    <w:p w14:paraId="7FEBBD1D" w14:textId="77777777" w:rsidR="00B433F9" w:rsidRPr="009F5C4E" w:rsidRDefault="00B433F9">
      <w:pPr>
        <w:spacing w:after="160" w:line="259" w:lineRule="auto"/>
        <w:rPr>
          <w:rFonts w:ascii="Times New Roman" w:hAnsi="Times New Roman" w:cs="Times New Roman"/>
          <w:sz w:val="24"/>
          <w:szCs w:val="24"/>
        </w:rPr>
      </w:pPr>
    </w:p>
    <w:p w14:paraId="11C30F27" w14:textId="77777777" w:rsidR="00B433F9" w:rsidRPr="009F5C4E" w:rsidRDefault="00B433F9">
      <w:pPr>
        <w:spacing w:after="160" w:line="259" w:lineRule="auto"/>
        <w:rPr>
          <w:rFonts w:ascii="Times New Roman" w:hAnsi="Times New Roman" w:cs="Times New Roman"/>
          <w:sz w:val="24"/>
          <w:szCs w:val="24"/>
        </w:rPr>
      </w:pPr>
    </w:p>
    <w:p w14:paraId="03290A56" w14:textId="77777777" w:rsidR="00B433F9" w:rsidRPr="009F5C4E" w:rsidRDefault="00B433F9">
      <w:pPr>
        <w:spacing w:after="160" w:line="259" w:lineRule="auto"/>
        <w:rPr>
          <w:rFonts w:ascii="Times New Roman" w:hAnsi="Times New Roman" w:cs="Times New Roman"/>
          <w:sz w:val="24"/>
          <w:szCs w:val="24"/>
        </w:rPr>
      </w:pPr>
    </w:p>
    <w:p w14:paraId="587E3D70" w14:textId="77777777" w:rsidR="00B433F9" w:rsidRPr="009F5C4E" w:rsidRDefault="00B433F9">
      <w:pPr>
        <w:spacing w:after="160" w:line="259" w:lineRule="auto"/>
        <w:rPr>
          <w:rFonts w:ascii="Times New Roman" w:hAnsi="Times New Roman" w:cs="Times New Roman"/>
          <w:sz w:val="24"/>
          <w:szCs w:val="24"/>
        </w:rPr>
      </w:pPr>
    </w:p>
    <w:p w14:paraId="7E07D45E" w14:textId="77777777" w:rsidR="00B433F9" w:rsidRPr="009F5C4E" w:rsidRDefault="00B433F9">
      <w:pPr>
        <w:spacing w:after="160" w:line="259" w:lineRule="auto"/>
        <w:rPr>
          <w:rFonts w:ascii="Times New Roman" w:hAnsi="Times New Roman" w:cs="Times New Roman"/>
          <w:sz w:val="24"/>
          <w:szCs w:val="24"/>
        </w:rPr>
      </w:pPr>
    </w:p>
    <w:p w14:paraId="0D6B1376" w14:textId="77777777" w:rsidR="00B433F9" w:rsidRPr="009F5C4E" w:rsidRDefault="00B433F9">
      <w:pPr>
        <w:spacing w:after="160" w:line="259" w:lineRule="auto"/>
        <w:rPr>
          <w:rFonts w:ascii="Times New Roman" w:hAnsi="Times New Roman" w:cs="Times New Roman"/>
          <w:sz w:val="24"/>
          <w:szCs w:val="24"/>
        </w:rPr>
      </w:pPr>
    </w:p>
    <w:p w14:paraId="5FD64C57" w14:textId="77777777" w:rsidR="00B433F9" w:rsidRPr="009F5C4E" w:rsidRDefault="00B433F9">
      <w:pPr>
        <w:spacing w:after="160" w:line="259" w:lineRule="auto"/>
        <w:rPr>
          <w:rFonts w:ascii="Times New Roman" w:hAnsi="Times New Roman" w:cs="Times New Roman"/>
          <w:sz w:val="24"/>
          <w:szCs w:val="24"/>
        </w:rPr>
      </w:pPr>
    </w:p>
    <w:p w14:paraId="3B3B8178" w14:textId="77777777" w:rsidR="00B433F9" w:rsidRPr="009F5C4E" w:rsidRDefault="00B433F9">
      <w:pPr>
        <w:spacing w:after="160" w:line="259" w:lineRule="auto"/>
        <w:rPr>
          <w:rFonts w:ascii="Times New Roman" w:hAnsi="Times New Roman" w:cs="Times New Roman"/>
          <w:sz w:val="24"/>
          <w:szCs w:val="24"/>
        </w:rPr>
      </w:pPr>
    </w:p>
    <w:p w14:paraId="74E2A697" w14:textId="77777777" w:rsidR="00B433F9" w:rsidRDefault="00B433F9">
      <w:pPr>
        <w:spacing w:after="160" w:line="259" w:lineRule="auto"/>
        <w:rPr>
          <w:rFonts w:ascii="Times New Roman" w:hAnsi="Times New Roman" w:cs="Times New Roman"/>
          <w:sz w:val="24"/>
          <w:szCs w:val="24"/>
        </w:rPr>
      </w:pPr>
    </w:p>
    <w:p w14:paraId="2118FC29" w14:textId="77777777" w:rsidR="000E64D8" w:rsidRPr="009F5C4E" w:rsidRDefault="000E64D8">
      <w:pPr>
        <w:spacing w:after="160" w:line="259" w:lineRule="auto"/>
        <w:rPr>
          <w:rFonts w:ascii="Times New Roman" w:hAnsi="Times New Roman" w:cs="Times New Roman"/>
          <w:sz w:val="24"/>
          <w:szCs w:val="24"/>
        </w:rPr>
      </w:pPr>
    </w:p>
    <w:p w14:paraId="736BB4A9" w14:textId="77777777" w:rsidR="00B433F9" w:rsidRPr="009F5C4E" w:rsidRDefault="00B433F9">
      <w:pPr>
        <w:spacing w:after="160" w:line="259" w:lineRule="auto"/>
        <w:rPr>
          <w:rFonts w:ascii="Times New Roman" w:hAnsi="Times New Roman" w:cs="Times New Roman"/>
          <w:sz w:val="24"/>
          <w:szCs w:val="24"/>
        </w:rPr>
      </w:pPr>
    </w:p>
    <w:p w14:paraId="66F08A15" w14:textId="16253790" w:rsidR="0012384C" w:rsidRPr="009F5C4E" w:rsidRDefault="009F5C4E" w:rsidP="0012384C">
      <w:pPr>
        <w:pBdr>
          <w:top w:val="single" w:sz="4" w:space="1" w:color="auto"/>
          <w:left w:val="single" w:sz="4" w:space="4" w:color="auto"/>
          <w:bottom w:val="single" w:sz="4" w:space="1" w:color="auto"/>
          <w:right w:val="single" w:sz="4" w:space="4" w:color="auto"/>
        </w:pBdr>
        <w:spacing w:after="0" w:line="240" w:lineRule="auto"/>
        <w:ind w:left="357"/>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r w:rsidR="0012384C" w:rsidRPr="009F5C4E">
        <w:rPr>
          <w:rFonts w:ascii="Times New Roman" w:eastAsia="Calibri" w:hAnsi="Times New Roman" w:cs="Times New Roman"/>
          <w:b/>
          <w:sz w:val="28"/>
          <w:szCs w:val="28"/>
        </w:rPr>
        <w:t>- MİKROMANİPÜLATÖR SİSTEMİ</w:t>
      </w:r>
    </w:p>
    <w:p w14:paraId="34EE461C" w14:textId="77777777" w:rsidR="0012384C" w:rsidRPr="009F5C4E" w:rsidRDefault="0012384C" w:rsidP="0012384C">
      <w:pPr>
        <w:pBdr>
          <w:top w:val="single" w:sz="4" w:space="1" w:color="auto"/>
          <w:left w:val="single" w:sz="4" w:space="4" w:color="auto"/>
          <w:bottom w:val="single" w:sz="4" w:space="1" w:color="auto"/>
          <w:right w:val="single" w:sz="4" w:space="4" w:color="auto"/>
        </w:pBdr>
        <w:spacing w:after="0" w:line="240" w:lineRule="auto"/>
        <w:ind w:left="357"/>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TEKNİK ŞARTNAMESİ</w:t>
      </w:r>
    </w:p>
    <w:p w14:paraId="34046B07" w14:textId="77777777" w:rsidR="0012384C" w:rsidRPr="009F5C4E" w:rsidRDefault="0012384C" w:rsidP="0012384C">
      <w:pPr>
        <w:spacing w:after="0" w:line="240" w:lineRule="auto"/>
        <w:ind w:left="357"/>
        <w:jc w:val="center"/>
        <w:rPr>
          <w:rFonts w:ascii="Times New Roman" w:eastAsia="Calibri" w:hAnsi="Times New Roman" w:cs="Times New Roman"/>
          <w:b/>
          <w:sz w:val="22"/>
          <w:szCs w:val="22"/>
        </w:rPr>
      </w:pPr>
    </w:p>
    <w:p w14:paraId="71062322" w14:textId="77777777" w:rsidR="007156FC" w:rsidRPr="009F5C4E" w:rsidRDefault="007156FC" w:rsidP="000E64D8">
      <w:pPr>
        <w:pStyle w:val="ListeParagraf"/>
        <w:numPr>
          <w:ilvl w:val="1"/>
          <w:numId w:val="18"/>
        </w:numPr>
        <w:overflowPunct w:val="0"/>
        <w:autoSpaceDE w:val="0"/>
        <w:autoSpaceDN w:val="0"/>
        <w:adjustRightInd w:val="0"/>
        <w:spacing w:after="0" w:line="240" w:lineRule="auto"/>
        <w:jc w:val="both"/>
        <w:rPr>
          <w:rFonts w:ascii="Times New Roman" w:eastAsia="Batang" w:hAnsi="Times New Roman"/>
          <w:sz w:val="24"/>
          <w:szCs w:val="24"/>
          <w:lang w:val="es-ES"/>
        </w:rPr>
      </w:pPr>
      <w:r w:rsidRPr="009F5C4E">
        <w:rPr>
          <w:rFonts w:ascii="Times New Roman" w:hAnsi="Times New Roman"/>
          <w:sz w:val="24"/>
          <w:szCs w:val="24"/>
        </w:rPr>
        <w:t xml:space="preserve">Teklif edilecek sistem, beyan edilen </w:t>
      </w:r>
      <w:proofErr w:type="spellStart"/>
      <w:r w:rsidRPr="009F5C4E">
        <w:rPr>
          <w:rFonts w:ascii="Times New Roman" w:hAnsi="Times New Roman"/>
          <w:sz w:val="24"/>
          <w:szCs w:val="24"/>
        </w:rPr>
        <w:t>Inverted</w:t>
      </w:r>
      <w:proofErr w:type="spellEnd"/>
      <w:r w:rsidRPr="009F5C4E">
        <w:rPr>
          <w:rFonts w:ascii="Times New Roman" w:hAnsi="Times New Roman"/>
          <w:sz w:val="24"/>
          <w:szCs w:val="24"/>
        </w:rPr>
        <w:t xml:space="preserve"> Mikroskoba uygun yapıya sahip olmalı ve bu sebeple gerekli bağlantı araçları ile birlikte eksiksiz olarak teslim edilmelidir.</w:t>
      </w:r>
    </w:p>
    <w:p w14:paraId="137ECDC2" w14:textId="77777777" w:rsidR="007156FC" w:rsidRPr="009F5C4E" w:rsidRDefault="007156FC" w:rsidP="000E64D8">
      <w:pPr>
        <w:pStyle w:val="ListeParagraf"/>
        <w:numPr>
          <w:ilvl w:val="1"/>
          <w:numId w:val="18"/>
        </w:numPr>
        <w:overflowPunct w:val="0"/>
        <w:autoSpaceDE w:val="0"/>
        <w:autoSpaceDN w:val="0"/>
        <w:adjustRightInd w:val="0"/>
        <w:spacing w:after="0" w:line="240" w:lineRule="auto"/>
        <w:jc w:val="both"/>
        <w:rPr>
          <w:rFonts w:ascii="Times New Roman" w:eastAsia="Batang" w:hAnsi="Times New Roman"/>
          <w:sz w:val="24"/>
          <w:szCs w:val="24"/>
          <w:lang w:val="es-ES"/>
        </w:rPr>
      </w:pPr>
      <w:proofErr w:type="spellStart"/>
      <w:r w:rsidRPr="009F5C4E">
        <w:rPr>
          <w:rFonts w:ascii="Times New Roman" w:hAnsi="Times New Roman"/>
          <w:sz w:val="24"/>
          <w:szCs w:val="24"/>
        </w:rPr>
        <w:t>Mikromanipülatör</w:t>
      </w:r>
      <w:proofErr w:type="spellEnd"/>
      <w:r w:rsidRPr="009F5C4E">
        <w:rPr>
          <w:rFonts w:ascii="Times New Roman" w:hAnsi="Times New Roman"/>
          <w:sz w:val="24"/>
          <w:szCs w:val="24"/>
        </w:rPr>
        <w:t xml:space="preserve"> de X, Y, Z ve T eksenlerinde hareket edebilen hem yumurta tutucu hem de sperm enjekte edici pipet tutucular bulunmalı ve pipet tutucular istenilen açılarda, üstünde bulunan açı skalasına göre 15° ile 40° arasında sabitleştirilebilmelidir.</w:t>
      </w:r>
    </w:p>
    <w:p w14:paraId="02A84F71" w14:textId="77777777" w:rsidR="007156FC" w:rsidRPr="009F5C4E" w:rsidRDefault="007156FC" w:rsidP="000E64D8">
      <w:pPr>
        <w:pStyle w:val="ListeParagraf"/>
        <w:numPr>
          <w:ilvl w:val="1"/>
          <w:numId w:val="18"/>
        </w:numPr>
        <w:overflowPunct w:val="0"/>
        <w:autoSpaceDE w:val="0"/>
        <w:autoSpaceDN w:val="0"/>
        <w:adjustRightInd w:val="0"/>
        <w:spacing w:after="0" w:line="240" w:lineRule="auto"/>
        <w:jc w:val="both"/>
        <w:rPr>
          <w:rFonts w:ascii="Times New Roman" w:eastAsia="Batang" w:hAnsi="Times New Roman"/>
          <w:sz w:val="24"/>
          <w:szCs w:val="24"/>
          <w:lang w:val="es-ES"/>
        </w:rPr>
      </w:pPr>
      <w:proofErr w:type="spellStart"/>
      <w:r w:rsidRPr="009F5C4E">
        <w:rPr>
          <w:rFonts w:ascii="Times New Roman" w:hAnsi="Times New Roman"/>
          <w:sz w:val="24"/>
          <w:szCs w:val="24"/>
        </w:rPr>
        <w:t>Mikromanipülatör</w:t>
      </w:r>
      <w:proofErr w:type="spellEnd"/>
      <w:r w:rsidRPr="009F5C4E">
        <w:rPr>
          <w:rFonts w:ascii="Times New Roman" w:hAnsi="Times New Roman"/>
          <w:sz w:val="24"/>
          <w:szCs w:val="24"/>
        </w:rPr>
        <w:t xml:space="preserve"> iki ayrı pozisyona sahip olmalıdır, birisi bekleme ( HOME) diğeri ise çalışma pozisyonudur. (WORKING) çalışma pozisyonundan bekleme pozisyonuna geçmek için tek elle ve basitçe dışa doğru 50 mm (±5mm hassasiyetle) hareket etmeli ve orada sabit kalmalıdır. Bekleme pozisyonundan Çalışma pozisyonuna geçmek için ise bir defa serbest bırakma tuşuna basıldığında kendi kendine 50 mm (±5mm hassasiyetle) hareket ederek en son ki çalışma pozisyonuna gelmelidir. Bu işlem, pipet değişimleri ve numunenin ışık yoluna konulup alınmasında da kullanılabilmelidir.</w:t>
      </w:r>
    </w:p>
    <w:p w14:paraId="0DFC4BDD" w14:textId="77777777" w:rsidR="007156FC" w:rsidRPr="009F5C4E" w:rsidRDefault="007156FC" w:rsidP="000E64D8">
      <w:pPr>
        <w:pStyle w:val="ListeParagraf"/>
        <w:numPr>
          <w:ilvl w:val="1"/>
          <w:numId w:val="18"/>
        </w:numPr>
        <w:overflowPunct w:val="0"/>
        <w:autoSpaceDE w:val="0"/>
        <w:autoSpaceDN w:val="0"/>
        <w:adjustRightInd w:val="0"/>
        <w:spacing w:after="0" w:line="240" w:lineRule="auto"/>
        <w:jc w:val="both"/>
        <w:rPr>
          <w:rFonts w:ascii="Times New Roman" w:eastAsia="Batang" w:hAnsi="Times New Roman"/>
          <w:sz w:val="24"/>
          <w:szCs w:val="24"/>
          <w:lang w:val="es-ES"/>
        </w:rPr>
      </w:pPr>
      <w:proofErr w:type="spellStart"/>
      <w:r w:rsidRPr="009F5C4E">
        <w:rPr>
          <w:rFonts w:ascii="Times New Roman" w:hAnsi="Times New Roman"/>
          <w:sz w:val="24"/>
          <w:szCs w:val="24"/>
        </w:rPr>
        <w:t>Mikromanipülatör</w:t>
      </w:r>
      <w:proofErr w:type="spellEnd"/>
      <w:r w:rsidRPr="009F5C4E">
        <w:rPr>
          <w:rFonts w:ascii="Times New Roman" w:hAnsi="Times New Roman"/>
          <w:sz w:val="24"/>
          <w:szCs w:val="24"/>
        </w:rPr>
        <w:t xml:space="preserve"> sağ ve sol olmak üzere iki kısımdan oluşmalı ve iki adet hidrolik joysticki olmalıdır. Joystick yardımıyla pipetler her yöne rahatça hareket edebilmeli, özellikle ICSI işlemi için X, Y, Z ve T ekseni için hassas </w:t>
      </w:r>
      <w:proofErr w:type="spellStart"/>
      <w:r w:rsidRPr="009F5C4E">
        <w:rPr>
          <w:rFonts w:ascii="Times New Roman" w:hAnsi="Times New Roman"/>
          <w:sz w:val="24"/>
          <w:szCs w:val="24"/>
        </w:rPr>
        <w:t>knobları</w:t>
      </w:r>
      <w:proofErr w:type="spellEnd"/>
      <w:r w:rsidRPr="009F5C4E">
        <w:rPr>
          <w:rFonts w:ascii="Times New Roman" w:hAnsi="Times New Roman"/>
          <w:sz w:val="24"/>
          <w:szCs w:val="24"/>
        </w:rPr>
        <w:t xml:space="preserve"> olmalıdır. Bu </w:t>
      </w:r>
      <w:proofErr w:type="spellStart"/>
      <w:r w:rsidRPr="009F5C4E">
        <w:rPr>
          <w:rFonts w:ascii="Times New Roman" w:hAnsi="Times New Roman"/>
          <w:sz w:val="24"/>
          <w:szCs w:val="24"/>
        </w:rPr>
        <w:t>knobların</w:t>
      </w:r>
      <w:proofErr w:type="spellEnd"/>
      <w:r w:rsidRPr="009F5C4E">
        <w:rPr>
          <w:rFonts w:ascii="Times New Roman" w:hAnsi="Times New Roman"/>
          <w:sz w:val="24"/>
          <w:szCs w:val="24"/>
        </w:rPr>
        <w:t xml:space="preserve"> tam turu 250 µm olmalıdır.</w:t>
      </w:r>
    </w:p>
    <w:p w14:paraId="22F71E67" w14:textId="77777777" w:rsidR="007156FC" w:rsidRPr="009F5C4E" w:rsidRDefault="007156FC" w:rsidP="000E64D8">
      <w:pPr>
        <w:pStyle w:val="ListeParagraf"/>
        <w:numPr>
          <w:ilvl w:val="1"/>
          <w:numId w:val="18"/>
        </w:numPr>
        <w:overflowPunct w:val="0"/>
        <w:autoSpaceDE w:val="0"/>
        <w:autoSpaceDN w:val="0"/>
        <w:adjustRightInd w:val="0"/>
        <w:spacing w:after="0" w:line="240" w:lineRule="auto"/>
        <w:jc w:val="both"/>
        <w:rPr>
          <w:rFonts w:ascii="Times New Roman" w:eastAsia="Batang" w:hAnsi="Times New Roman"/>
          <w:sz w:val="24"/>
          <w:szCs w:val="24"/>
          <w:lang w:val="es-ES"/>
        </w:rPr>
      </w:pPr>
      <w:r w:rsidRPr="009F5C4E">
        <w:rPr>
          <w:rFonts w:ascii="Times New Roman" w:hAnsi="Times New Roman"/>
          <w:sz w:val="24"/>
          <w:szCs w:val="24"/>
        </w:rPr>
        <w:t>Joysticklerin farklı kullanıcılar için yüksekliği kolayca ayarlanabilmelidir.</w:t>
      </w:r>
    </w:p>
    <w:p w14:paraId="7D5619F9" w14:textId="77777777" w:rsidR="007156FC" w:rsidRPr="009F5C4E" w:rsidRDefault="007156FC" w:rsidP="000E64D8">
      <w:pPr>
        <w:pStyle w:val="ListeParagraf"/>
        <w:numPr>
          <w:ilvl w:val="1"/>
          <w:numId w:val="18"/>
        </w:numPr>
        <w:overflowPunct w:val="0"/>
        <w:autoSpaceDE w:val="0"/>
        <w:autoSpaceDN w:val="0"/>
        <w:adjustRightInd w:val="0"/>
        <w:spacing w:after="0" w:line="240" w:lineRule="auto"/>
        <w:jc w:val="both"/>
        <w:rPr>
          <w:rFonts w:ascii="Times New Roman" w:eastAsia="Batang" w:hAnsi="Times New Roman"/>
          <w:sz w:val="24"/>
          <w:szCs w:val="24"/>
          <w:lang w:val="es-ES"/>
        </w:rPr>
      </w:pPr>
      <w:proofErr w:type="spellStart"/>
      <w:r w:rsidRPr="009F5C4E">
        <w:rPr>
          <w:rFonts w:ascii="Times New Roman" w:hAnsi="Times New Roman"/>
          <w:sz w:val="24"/>
          <w:szCs w:val="24"/>
        </w:rPr>
        <w:t>Mikromanipülatör</w:t>
      </w:r>
      <w:proofErr w:type="spellEnd"/>
      <w:r w:rsidRPr="009F5C4E">
        <w:rPr>
          <w:rFonts w:ascii="Times New Roman" w:hAnsi="Times New Roman"/>
          <w:sz w:val="24"/>
          <w:szCs w:val="24"/>
        </w:rPr>
        <w:t xml:space="preserve"> ile birlikte aynı marka olmak kaydı ile 2 adet en son sistem havalı şırınga ve pipet tutucular ya da 1 adet yağlı ve 1 adet En son sistem havalı şırınga ve pipet setleri verilmelidir.</w:t>
      </w:r>
    </w:p>
    <w:p w14:paraId="6B2F6D60" w14:textId="77777777" w:rsidR="007156FC" w:rsidRPr="009F5C4E" w:rsidRDefault="007156FC" w:rsidP="000E64D8">
      <w:pPr>
        <w:pStyle w:val="ListeParagraf"/>
        <w:numPr>
          <w:ilvl w:val="1"/>
          <w:numId w:val="18"/>
        </w:numPr>
        <w:overflowPunct w:val="0"/>
        <w:autoSpaceDE w:val="0"/>
        <w:autoSpaceDN w:val="0"/>
        <w:adjustRightInd w:val="0"/>
        <w:spacing w:after="0" w:line="240" w:lineRule="auto"/>
        <w:jc w:val="both"/>
        <w:rPr>
          <w:rFonts w:ascii="Times New Roman" w:eastAsia="Batang" w:hAnsi="Times New Roman"/>
          <w:sz w:val="24"/>
          <w:szCs w:val="24"/>
          <w:lang w:val="es-ES"/>
        </w:rPr>
      </w:pPr>
      <w:r w:rsidRPr="009F5C4E">
        <w:rPr>
          <w:rFonts w:ascii="Times New Roman" w:hAnsi="Times New Roman"/>
          <w:sz w:val="24"/>
          <w:szCs w:val="24"/>
        </w:rPr>
        <w:t>Havalı enjektörlerin üzerinde tıkanıklık sırasında sistemi boşa almak için özel bir buton olmalıdır.</w:t>
      </w:r>
    </w:p>
    <w:p w14:paraId="1D039EF1" w14:textId="5995212B" w:rsidR="0012384C" w:rsidRPr="009F5C4E" w:rsidRDefault="0012384C">
      <w:pPr>
        <w:spacing w:after="160" w:line="259" w:lineRule="auto"/>
        <w:rPr>
          <w:rFonts w:ascii="Times New Roman" w:hAnsi="Times New Roman" w:cs="Times New Roman"/>
          <w:sz w:val="24"/>
          <w:szCs w:val="24"/>
        </w:rPr>
      </w:pPr>
    </w:p>
    <w:p w14:paraId="05FEAD09" w14:textId="77777777" w:rsidR="00B433F9" w:rsidRPr="009F5C4E" w:rsidRDefault="00B433F9">
      <w:pPr>
        <w:spacing w:after="160" w:line="259" w:lineRule="auto"/>
        <w:rPr>
          <w:rFonts w:ascii="Times New Roman" w:hAnsi="Times New Roman" w:cs="Times New Roman"/>
          <w:sz w:val="24"/>
          <w:szCs w:val="24"/>
        </w:rPr>
      </w:pPr>
    </w:p>
    <w:p w14:paraId="1640ECA4" w14:textId="77777777" w:rsidR="00B433F9" w:rsidRPr="009F5C4E" w:rsidRDefault="00B433F9">
      <w:pPr>
        <w:spacing w:after="160" w:line="259" w:lineRule="auto"/>
        <w:rPr>
          <w:rFonts w:ascii="Times New Roman" w:hAnsi="Times New Roman" w:cs="Times New Roman"/>
          <w:sz w:val="24"/>
          <w:szCs w:val="24"/>
        </w:rPr>
      </w:pPr>
    </w:p>
    <w:p w14:paraId="53C31629" w14:textId="77777777" w:rsidR="00B433F9" w:rsidRPr="009F5C4E" w:rsidRDefault="00B433F9">
      <w:pPr>
        <w:spacing w:after="160" w:line="259" w:lineRule="auto"/>
        <w:rPr>
          <w:rFonts w:ascii="Times New Roman" w:hAnsi="Times New Roman" w:cs="Times New Roman"/>
          <w:sz w:val="24"/>
          <w:szCs w:val="24"/>
        </w:rPr>
      </w:pPr>
    </w:p>
    <w:p w14:paraId="7E3600C7" w14:textId="77777777" w:rsidR="00B433F9" w:rsidRPr="009F5C4E" w:rsidRDefault="00B433F9">
      <w:pPr>
        <w:spacing w:after="160" w:line="259" w:lineRule="auto"/>
        <w:rPr>
          <w:rFonts w:ascii="Times New Roman" w:hAnsi="Times New Roman" w:cs="Times New Roman"/>
          <w:sz w:val="24"/>
          <w:szCs w:val="24"/>
        </w:rPr>
      </w:pPr>
    </w:p>
    <w:p w14:paraId="78C8C2FB" w14:textId="77777777" w:rsidR="00B433F9" w:rsidRPr="009F5C4E" w:rsidRDefault="00B433F9">
      <w:pPr>
        <w:spacing w:after="160" w:line="259" w:lineRule="auto"/>
        <w:rPr>
          <w:rFonts w:ascii="Times New Roman" w:hAnsi="Times New Roman" w:cs="Times New Roman"/>
          <w:sz w:val="24"/>
          <w:szCs w:val="24"/>
        </w:rPr>
      </w:pPr>
    </w:p>
    <w:p w14:paraId="48ED1E94" w14:textId="77777777" w:rsidR="00B433F9" w:rsidRPr="009F5C4E" w:rsidRDefault="00B433F9">
      <w:pPr>
        <w:spacing w:after="160" w:line="259" w:lineRule="auto"/>
        <w:rPr>
          <w:rFonts w:ascii="Times New Roman" w:hAnsi="Times New Roman" w:cs="Times New Roman"/>
          <w:sz w:val="24"/>
          <w:szCs w:val="24"/>
        </w:rPr>
      </w:pPr>
    </w:p>
    <w:p w14:paraId="4BBAF64C" w14:textId="77777777" w:rsidR="00B433F9" w:rsidRPr="009F5C4E" w:rsidRDefault="00B433F9">
      <w:pPr>
        <w:spacing w:after="160" w:line="259" w:lineRule="auto"/>
        <w:rPr>
          <w:rFonts w:ascii="Times New Roman" w:hAnsi="Times New Roman" w:cs="Times New Roman"/>
          <w:sz w:val="24"/>
          <w:szCs w:val="24"/>
        </w:rPr>
      </w:pPr>
    </w:p>
    <w:p w14:paraId="5E8795FA" w14:textId="77777777" w:rsidR="00B433F9" w:rsidRPr="009F5C4E" w:rsidRDefault="00B433F9">
      <w:pPr>
        <w:spacing w:after="160" w:line="259" w:lineRule="auto"/>
        <w:rPr>
          <w:rFonts w:ascii="Times New Roman" w:hAnsi="Times New Roman" w:cs="Times New Roman"/>
          <w:sz w:val="24"/>
          <w:szCs w:val="24"/>
        </w:rPr>
      </w:pPr>
    </w:p>
    <w:p w14:paraId="129185E5" w14:textId="77777777" w:rsidR="00B433F9" w:rsidRPr="009F5C4E" w:rsidRDefault="00B433F9">
      <w:pPr>
        <w:spacing w:after="160" w:line="259" w:lineRule="auto"/>
        <w:rPr>
          <w:rFonts w:ascii="Times New Roman" w:hAnsi="Times New Roman" w:cs="Times New Roman"/>
          <w:sz w:val="24"/>
          <w:szCs w:val="24"/>
        </w:rPr>
      </w:pPr>
    </w:p>
    <w:p w14:paraId="77BDE0BB" w14:textId="77777777" w:rsidR="00B433F9" w:rsidRDefault="00B433F9">
      <w:pPr>
        <w:spacing w:after="160" w:line="259" w:lineRule="auto"/>
        <w:rPr>
          <w:rFonts w:ascii="Times New Roman" w:hAnsi="Times New Roman" w:cs="Times New Roman"/>
          <w:sz w:val="24"/>
          <w:szCs w:val="24"/>
        </w:rPr>
      </w:pPr>
    </w:p>
    <w:p w14:paraId="568E72AE" w14:textId="77777777" w:rsidR="000E64D8" w:rsidRDefault="000E64D8">
      <w:pPr>
        <w:spacing w:after="160" w:line="259" w:lineRule="auto"/>
        <w:rPr>
          <w:rFonts w:ascii="Times New Roman" w:hAnsi="Times New Roman" w:cs="Times New Roman"/>
          <w:sz w:val="24"/>
          <w:szCs w:val="24"/>
        </w:rPr>
      </w:pPr>
    </w:p>
    <w:p w14:paraId="31D2697C" w14:textId="77777777" w:rsidR="000E64D8" w:rsidRPr="009F5C4E" w:rsidRDefault="000E64D8">
      <w:pPr>
        <w:spacing w:after="160" w:line="259" w:lineRule="auto"/>
        <w:rPr>
          <w:rFonts w:ascii="Times New Roman" w:hAnsi="Times New Roman" w:cs="Times New Roman"/>
          <w:sz w:val="24"/>
          <w:szCs w:val="24"/>
        </w:rPr>
      </w:pPr>
    </w:p>
    <w:p w14:paraId="4A63653D" w14:textId="77777777" w:rsidR="00B433F9" w:rsidRPr="009F5C4E" w:rsidRDefault="00B433F9">
      <w:pPr>
        <w:spacing w:after="160" w:line="259" w:lineRule="auto"/>
        <w:rPr>
          <w:rFonts w:ascii="Times New Roman" w:hAnsi="Times New Roman" w:cs="Times New Roman"/>
          <w:sz w:val="24"/>
          <w:szCs w:val="24"/>
        </w:rPr>
      </w:pPr>
    </w:p>
    <w:p w14:paraId="5F90C7B0" w14:textId="71B73FAA" w:rsidR="0012384C" w:rsidRPr="009F5C4E" w:rsidRDefault="009F5C4E" w:rsidP="0012384C">
      <w:pPr>
        <w:pStyle w:val="GvdeMetni"/>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w:t>
      </w:r>
      <w:r w:rsidR="0012384C" w:rsidRPr="009F5C4E">
        <w:rPr>
          <w:rFonts w:ascii="Times New Roman" w:hAnsi="Times New Roman" w:cs="Times New Roman"/>
          <w:b/>
          <w:bCs/>
          <w:color w:val="000000"/>
          <w:sz w:val="28"/>
          <w:szCs w:val="28"/>
        </w:rPr>
        <w:t>- ANTİ VİBRASYON MASA</w:t>
      </w:r>
    </w:p>
    <w:p w14:paraId="33826969" w14:textId="46CDC102" w:rsidR="0012384C" w:rsidRPr="009F5C4E" w:rsidRDefault="0012384C" w:rsidP="0012384C">
      <w:pPr>
        <w:pStyle w:val="GvdeMetni"/>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bCs/>
          <w:color w:val="000000"/>
          <w:sz w:val="28"/>
          <w:szCs w:val="28"/>
        </w:rPr>
      </w:pPr>
      <w:r w:rsidRPr="009F5C4E">
        <w:rPr>
          <w:rFonts w:ascii="Times New Roman" w:hAnsi="Times New Roman" w:cs="Times New Roman"/>
          <w:b/>
          <w:bCs/>
          <w:color w:val="000000"/>
          <w:sz w:val="28"/>
          <w:szCs w:val="28"/>
        </w:rPr>
        <w:t>TEKNİK ŞARTNAMESİ</w:t>
      </w:r>
    </w:p>
    <w:p w14:paraId="72A4570B"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proofErr w:type="spellStart"/>
      <w:r w:rsidRPr="009F5C4E">
        <w:rPr>
          <w:rFonts w:ascii="Times New Roman" w:hAnsi="Times New Roman" w:cs="Times New Roman"/>
          <w:color w:val="000000"/>
          <w:sz w:val="24"/>
          <w:szCs w:val="24"/>
        </w:rPr>
        <w:t>Inverted</w:t>
      </w:r>
      <w:proofErr w:type="spellEnd"/>
      <w:r w:rsidRPr="009F5C4E">
        <w:rPr>
          <w:rFonts w:ascii="Times New Roman" w:hAnsi="Times New Roman" w:cs="Times New Roman"/>
          <w:color w:val="000000"/>
          <w:sz w:val="24"/>
          <w:szCs w:val="24"/>
        </w:rPr>
        <w:t xml:space="preserve"> </w:t>
      </w:r>
      <w:proofErr w:type="spellStart"/>
      <w:r w:rsidRPr="009F5C4E">
        <w:rPr>
          <w:rFonts w:ascii="Times New Roman" w:hAnsi="Times New Roman" w:cs="Times New Roman"/>
          <w:color w:val="000000"/>
          <w:sz w:val="24"/>
          <w:szCs w:val="24"/>
        </w:rPr>
        <w:t>mikrokopta</w:t>
      </w:r>
      <w:proofErr w:type="spellEnd"/>
      <w:r w:rsidRPr="009F5C4E">
        <w:rPr>
          <w:rFonts w:ascii="Times New Roman" w:hAnsi="Times New Roman" w:cs="Times New Roman"/>
          <w:color w:val="000000"/>
          <w:sz w:val="24"/>
          <w:szCs w:val="24"/>
        </w:rPr>
        <w:t xml:space="preserve"> ICSI işlemleri uygulamaları esnasında masa zemininden veya kullanıcıdan kaynaklı titreşimleri engelleyebilecek özelliklerde imal edilmiş olmalıdır.</w:t>
      </w:r>
    </w:p>
    <w:p w14:paraId="5D95B147"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 xml:space="preserve">ICSI ve </w:t>
      </w:r>
      <w:proofErr w:type="spellStart"/>
      <w:r w:rsidRPr="009F5C4E">
        <w:rPr>
          <w:rFonts w:ascii="Times New Roman" w:hAnsi="Times New Roman" w:cs="Times New Roman"/>
          <w:color w:val="000000"/>
          <w:sz w:val="24"/>
          <w:szCs w:val="24"/>
        </w:rPr>
        <w:t>Assisted</w:t>
      </w:r>
      <w:proofErr w:type="spellEnd"/>
      <w:r w:rsidRPr="009F5C4E">
        <w:rPr>
          <w:rFonts w:ascii="Times New Roman" w:hAnsi="Times New Roman" w:cs="Times New Roman"/>
          <w:color w:val="000000"/>
          <w:sz w:val="24"/>
          <w:szCs w:val="24"/>
        </w:rPr>
        <w:t xml:space="preserve"> </w:t>
      </w:r>
      <w:proofErr w:type="spellStart"/>
      <w:r w:rsidRPr="009F5C4E">
        <w:rPr>
          <w:rFonts w:ascii="Times New Roman" w:hAnsi="Times New Roman" w:cs="Times New Roman"/>
          <w:color w:val="000000"/>
          <w:sz w:val="24"/>
          <w:szCs w:val="24"/>
        </w:rPr>
        <w:t>Hatching</w:t>
      </w:r>
      <w:proofErr w:type="spellEnd"/>
      <w:r w:rsidRPr="009F5C4E">
        <w:rPr>
          <w:rFonts w:ascii="Times New Roman" w:hAnsi="Times New Roman" w:cs="Times New Roman"/>
          <w:color w:val="000000"/>
          <w:sz w:val="24"/>
          <w:szCs w:val="24"/>
        </w:rPr>
        <w:t xml:space="preserve"> uygulamalarının yapılması için kullanılacağı </w:t>
      </w:r>
      <w:proofErr w:type="spellStart"/>
      <w:r w:rsidRPr="009F5C4E">
        <w:rPr>
          <w:rFonts w:ascii="Times New Roman" w:hAnsi="Times New Roman" w:cs="Times New Roman"/>
          <w:color w:val="000000"/>
          <w:sz w:val="24"/>
          <w:szCs w:val="24"/>
        </w:rPr>
        <w:t>inverted</w:t>
      </w:r>
      <w:proofErr w:type="spellEnd"/>
      <w:r w:rsidRPr="009F5C4E">
        <w:rPr>
          <w:rFonts w:ascii="Times New Roman" w:hAnsi="Times New Roman" w:cs="Times New Roman"/>
          <w:color w:val="000000"/>
          <w:sz w:val="24"/>
          <w:szCs w:val="24"/>
        </w:rPr>
        <w:t xml:space="preserve"> mikroskop üzerine kolayca monte edilebilmelidir.</w:t>
      </w:r>
    </w:p>
    <w:p w14:paraId="25E6D697"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Anti-Vibrasyon Masa yatay ve dikey titreşimlerden en fazla 3-3,5Hz’lik titreşimlere kadar etkin olmalıdır.</w:t>
      </w:r>
    </w:p>
    <w:p w14:paraId="25C0A23C"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 xml:space="preserve">Anti Vibrasyon Masa tüm </w:t>
      </w:r>
      <w:proofErr w:type="spellStart"/>
      <w:r w:rsidRPr="009F5C4E">
        <w:rPr>
          <w:rFonts w:ascii="Times New Roman" w:hAnsi="Times New Roman" w:cs="Times New Roman"/>
          <w:color w:val="000000"/>
          <w:sz w:val="24"/>
          <w:szCs w:val="24"/>
        </w:rPr>
        <w:t>inverted</w:t>
      </w:r>
      <w:proofErr w:type="spellEnd"/>
      <w:r w:rsidRPr="009F5C4E">
        <w:rPr>
          <w:rFonts w:ascii="Times New Roman" w:hAnsi="Times New Roman" w:cs="Times New Roman"/>
          <w:color w:val="000000"/>
          <w:sz w:val="24"/>
          <w:szCs w:val="24"/>
        </w:rPr>
        <w:t xml:space="preserve"> mikroskoplar ile çalışmaya uygun olmalı ve mikro-enjeksiyon ekipmanları, mikroskop ile bağlantılı kullanılan tüm ekipmanlar için yeterli yer sağlamalıdır.</w:t>
      </w:r>
    </w:p>
    <w:p w14:paraId="6F39ABF2"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 xml:space="preserve">Kullanıcının </w:t>
      </w:r>
      <w:proofErr w:type="spellStart"/>
      <w:r w:rsidRPr="009F5C4E">
        <w:rPr>
          <w:rFonts w:ascii="Times New Roman" w:hAnsi="Times New Roman" w:cs="Times New Roman"/>
          <w:color w:val="000000"/>
          <w:sz w:val="24"/>
          <w:szCs w:val="24"/>
        </w:rPr>
        <w:t>inverted</w:t>
      </w:r>
      <w:proofErr w:type="spellEnd"/>
      <w:r w:rsidRPr="009F5C4E">
        <w:rPr>
          <w:rFonts w:ascii="Times New Roman" w:hAnsi="Times New Roman" w:cs="Times New Roman"/>
          <w:color w:val="000000"/>
          <w:sz w:val="24"/>
          <w:szCs w:val="24"/>
        </w:rPr>
        <w:t xml:space="preserve"> mikroskop ile yapacağı uygulamalarda kolayca çalışabilmesi için </w:t>
      </w:r>
      <w:proofErr w:type="spellStart"/>
      <w:r w:rsidRPr="009F5C4E">
        <w:rPr>
          <w:rFonts w:ascii="Times New Roman" w:hAnsi="Times New Roman" w:cs="Times New Roman"/>
          <w:color w:val="000000"/>
          <w:sz w:val="24"/>
          <w:szCs w:val="24"/>
        </w:rPr>
        <w:t>inverted</w:t>
      </w:r>
      <w:proofErr w:type="spellEnd"/>
      <w:r w:rsidRPr="009F5C4E">
        <w:rPr>
          <w:rFonts w:ascii="Times New Roman" w:hAnsi="Times New Roman" w:cs="Times New Roman"/>
          <w:color w:val="000000"/>
          <w:sz w:val="24"/>
          <w:szCs w:val="24"/>
        </w:rPr>
        <w:t xml:space="preserve"> mikroskobun üzerine konulacağı ayrı bir panel üzerinde bulunmalıdır. </w:t>
      </w:r>
    </w:p>
    <w:p w14:paraId="1338AE90"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Bu panel masa yüzeyi ile aynı yükseklikte ve masa yüzeyinin aritmetik merkezinde olmalıdır.</w:t>
      </w:r>
    </w:p>
    <w:p w14:paraId="6B88E610"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 xml:space="preserve">Anti-Vibrasyon Masa en fazla 100 ±5 kg. ağırlığında olmalıdır. </w:t>
      </w:r>
    </w:p>
    <w:p w14:paraId="3284F3B5"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Anti-Vibrasyon Masa anti-statik ve anti-bakteriyel özellikte akrilik malzemeden üretilmiş olmalıdır.</w:t>
      </w:r>
    </w:p>
    <w:p w14:paraId="49D3B331"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Masanın konacağı zeminin üzerindeki olası eğimler ve yüzey bozuklukları sebebi ile ayakları ayarlanabilir yükseklik sağlayabilmelidir. Böylece masa yüzeyinde, zemin yüzeyi ne olursa olsun eğimsiz bir yüzey oluşturulabilmelidir.</w:t>
      </w:r>
    </w:p>
    <w:p w14:paraId="5E88D8B6"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 xml:space="preserve">Anti-Vibrasyon Masa’ </w:t>
      </w:r>
      <w:proofErr w:type="spellStart"/>
      <w:r w:rsidRPr="009F5C4E">
        <w:rPr>
          <w:rFonts w:ascii="Times New Roman" w:hAnsi="Times New Roman" w:cs="Times New Roman"/>
          <w:color w:val="000000"/>
          <w:sz w:val="24"/>
          <w:szCs w:val="24"/>
        </w:rPr>
        <w:t>nın</w:t>
      </w:r>
      <w:proofErr w:type="spellEnd"/>
      <w:r w:rsidRPr="009F5C4E">
        <w:rPr>
          <w:rFonts w:ascii="Times New Roman" w:hAnsi="Times New Roman" w:cs="Times New Roman"/>
          <w:color w:val="000000"/>
          <w:sz w:val="24"/>
          <w:szCs w:val="24"/>
        </w:rPr>
        <w:t xml:space="preserve"> üst çalışma alanı en az 122x75 cm olmalıdır.</w:t>
      </w:r>
    </w:p>
    <w:p w14:paraId="5D5CC965"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 xml:space="preserve">Anti-Vibrasyon Masa’ </w:t>
      </w:r>
      <w:proofErr w:type="spellStart"/>
      <w:r w:rsidRPr="009F5C4E">
        <w:rPr>
          <w:rFonts w:ascii="Times New Roman" w:hAnsi="Times New Roman" w:cs="Times New Roman"/>
          <w:color w:val="000000"/>
          <w:sz w:val="24"/>
          <w:szCs w:val="24"/>
        </w:rPr>
        <w:t>nın</w:t>
      </w:r>
      <w:proofErr w:type="spellEnd"/>
      <w:r w:rsidRPr="009F5C4E">
        <w:rPr>
          <w:rFonts w:ascii="Times New Roman" w:hAnsi="Times New Roman" w:cs="Times New Roman"/>
          <w:color w:val="000000"/>
          <w:sz w:val="24"/>
          <w:szCs w:val="24"/>
        </w:rPr>
        <w:t xml:space="preserve"> yüksekliği en az 80 cm olmalıdır.</w:t>
      </w:r>
    </w:p>
    <w:p w14:paraId="7BE50DF7"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 xml:space="preserve">Anti-Vibrasyon Masa’ </w:t>
      </w:r>
      <w:proofErr w:type="spellStart"/>
      <w:r w:rsidRPr="009F5C4E">
        <w:rPr>
          <w:rFonts w:ascii="Times New Roman" w:hAnsi="Times New Roman" w:cs="Times New Roman"/>
          <w:color w:val="000000"/>
          <w:sz w:val="24"/>
          <w:szCs w:val="24"/>
        </w:rPr>
        <w:t>nın</w:t>
      </w:r>
      <w:proofErr w:type="spellEnd"/>
      <w:r w:rsidRPr="009F5C4E">
        <w:rPr>
          <w:rFonts w:ascii="Times New Roman" w:hAnsi="Times New Roman" w:cs="Times New Roman"/>
          <w:color w:val="000000"/>
          <w:sz w:val="24"/>
          <w:szCs w:val="24"/>
        </w:rPr>
        <w:t xml:space="preserve"> mikroskop platformu en az 35x55 cm ölçülerinde olmalıdır.</w:t>
      </w:r>
    </w:p>
    <w:p w14:paraId="4487D190"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color w:val="000000"/>
          <w:sz w:val="24"/>
          <w:szCs w:val="24"/>
        </w:rPr>
        <w:t>Teklif veren firmanın ISO 9001:2008 kalite sistem belgesi olmalıdır.</w:t>
      </w:r>
    </w:p>
    <w:p w14:paraId="4FBAC409"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proofErr w:type="spellStart"/>
      <w:r w:rsidRPr="009F5C4E">
        <w:rPr>
          <w:rFonts w:ascii="Times New Roman" w:hAnsi="Times New Roman" w:cs="Times New Roman"/>
          <w:color w:val="000000"/>
          <w:sz w:val="24"/>
          <w:szCs w:val="24"/>
          <w:lang w:val="en-US"/>
        </w:rPr>
        <w:t>Teklif</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veren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firma</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teklif</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ettiği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ürün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ithal</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ise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Türkiye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tek</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yetkili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satıcı</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belgesini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teklifi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birlikte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vermelidir</w:t>
      </w:r>
      <w:proofErr w:type="spellEnd"/>
      <w:r w:rsidRPr="009F5C4E">
        <w:rPr>
          <w:rFonts w:ascii="Times New Roman" w:hAnsi="Times New Roman" w:cs="Times New Roman"/>
          <w:color w:val="000000"/>
          <w:sz w:val="24"/>
          <w:szCs w:val="24"/>
          <w:lang w:val="en-US"/>
        </w:rPr>
        <w:t>.</w:t>
      </w:r>
    </w:p>
    <w:p w14:paraId="2DE96579"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proofErr w:type="spellStart"/>
      <w:r w:rsidRPr="009F5C4E">
        <w:rPr>
          <w:rFonts w:ascii="Times New Roman" w:hAnsi="Times New Roman" w:cs="Times New Roman"/>
          <w:color w:val="000000"/>
          <w:sz w:val="24"/>
          <w:szCs w:val="24"/>
          <w:lang w:val="en-US"/>
        </w:rPr>
        <w:t>Teklif</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veren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firma</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ürün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ilgili</w:t>
      </w:r>
      <w:proofErr w:type="spellEnd"/>
      <w:r w:rsidRPr="009F5C4E">
        <w:rPr>
          <w:rFonts w:ascii="Times New Roman" w:hAnsi="Times New Roman" w:cs="Times New Roman"/>
          <w:color w:val="000000"/>
          <w:sz w:val="24"/>
          <w:szCs w:val="24"/>
          <w:lang w:val="en-US"/>
        </w:rPr>
        <w:t xml:space="preserve"> CE </w:t>
      </w:r>
      <w:proofErr w:type="spellStart"/>
      <w:r w:rsidRPr="009F5C4E">
        <w:rPr>
          <w:rFonts w:ascii="Times New Roman" w:hAnsi="Times New Roman" w:cs="Times New Roman"/>
          <w:color w:val="000000"/>
          <w:sz w:val="24"/>
          <w:szCs w:val="24"/>
          <w:lang w:val="en-US"/>
        </w:rPr>
        <w:t>sertifika</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veya</w:t>
      </w:r>
      <w:proofErr w:type="spellEnd"/>
      <w:r w:rsidRPr="009F5C4E">
        <w:rPr>
          <w:rFonts w:ascii="Times New Roman" w:hAnsi="Times New Roman" w:cs="Times New Roman"/>
          <w:color w:val="000000"/>
          <w:sz w:val="24"/>
          <w:szCs w:val="24"/>
          <w:lang w:val="en-US"/>
        </w:rPr>
        <w:t xml:space="preserve"> CE </w:t>
      </w:r>
      <w:proofErr w:type="spellStart"/>
      <w:r w:rsidRPr="009F5C4E">
        <w:rPr>
          <w:rFonts w:ascii="Times New Roman" w:hAnsi="Times New Roman" w:cs="Times New Roman"/>
          <w:color w:val="000000"/>
          <w:sz w:val="24"/>
          <w:szCs w:val="24"/>
          <w:lang w:val="en-US"/>
        </w:rPr>
        <w:t>deklaraysonunu</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teklifi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birlikte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vermelidir</w:t>
      </w:r>
      <w:proofErr w:type="spellEnd"/>
      <w:r w:rsidRPr="009F5C4E">
        <w:rPr>
          <w:rFonts w:ascii="Times New Roman" w:hAnsi="Times New Roman" w:cs="Times New Roman"/>
          <w:color w:val="000000"/>
          <w:sz w:val="24"/>
          <w:szCs w:val="24"/>
          <w:lang w:val="en-US"/>
        </w:rPr>
        <w:t>.</w:t>
      </w:r>
    </w:p>
    <w:p w14:paraId="014A47D8" w14:textId="77777777"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proofErr w:type="spellStart"/>
      <w:r w:rsidRPr="009F5C4E">
        <w:rPr>
          <w:rFonts w:ascii="Times New Roman" w:hAnsi="Times New Roman" w:cs="Times New Roman"/>
          <w:color w:val="000000"/>
          <w:sz w:val="24"/>
          <w:szCs w:val="24"/>
          <w:lang w:val="en-US"/>
        </w:rPr>
        <w:t>Teklif</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veren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firma</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üretici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firmasının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sahip</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olduğu</w:t>
      </w:r>
      <w:proofErr w:type="spellEnd"/>
      <w:r w:rsidRPr="009F5C4E">
        <w:rPr>
          <w:rFonts w:ascii="Times New Roman" w:hAnsi="Times New Roman" w:cs="Times New Roman"/>
          <w:color w:val="000000"/>
          <w:sz w:val="24"/>
          <w:szCs w:val="24"/>
          <w:lang w:val="en-US"/>
        </w:rPr>
        <w:t xml:space="preserve"> ISO 13485 </w:t>
      </w:r>
      <w:proofErr w:type="spellStart"/>
      <w:r w:rsidRPr="009F5C4E">
        <w:rPr>
          <w:rFonts w:ascii="Times New Roman" w:hAnsi="Times New Roman" w:cs="Times New Roman"/>
          <w:color w:val="000000"/>
          <w:sz w:val="24"/>
          <w:szCs w:val="24"/>
          <w:lang w:val="en-US"/>
        </w:rPr>
        <w:t>sertifikasını</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teklifi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birlikte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vermelidir</w:t>
      </w:r>
      <w:proofErr w:type="spellEnd"/>
      <w:r w:rsidRPr="009F5C4E">
        <w:rPr>
          <w:rFonts w:ascii="Times New Roman" w:hAnsi="Times New Roman" w:cs="Times New Roman"/>
          <w:color w:val="000000"/>
          <w:sz w:val="24"/>
          <w:szCs w:val="24"/>
          <w:lang w:val="en-US"/>
        </w:rPr>
        <w:t xml:space="preserve">. </w:t>
      </w:r>
    </w:p>
    <w:p w14:paraId="6C826452" w14:textId="4272A885" w:rsidR="0012384C" w:rsidRPr="009F5C4E" w:rsidRDefault="0012384C" w:rsidP="000E64D8">
      <w:pPr>
        <w:pStyle w:val="GvdeMetni"/>
        <w:numPr>
          <w:ilvl w:val="0"/>
          <w:numId w:val="21"/>
        </w:numPr>
        <w:tabs>
          <w:tab w:val="clear" w:pos="360"/>
          <w:tab w:val="num" w:pos="709"/>
        </w:tabs>
        <w:spacing w:after="0" w:line="240" w:lineRule="auto"/>
        <w:ind w:left="567" w:hanging="425"/>
        <w:jc w:val="both"/>
        <w:rPr>
          <w:rFonts w:ascii="Times New Roman" w:hAnsi="Times New Roman" w:cs="Times New Roman"/>
          <w:b/>
          <w:color w:val="000000"/>
          <w:sz w:val="24"/>
          <w:szCs w:val="24"/>
        </w:rPr>
      </w:pPr>
      <w:r w:rsidRPr="009F5C4E">
        <w:rPr>
          <w:rFonts w:ascii="Times New Roman" w:hAnsi="Times New Roman" w:cs="Times New Roman"/>
          <w:b/>
          <w:color w:val="000000"/>
          <w:sz w:val="24"/>
          <w:szCs w:val="24"/>
        </w:rPr>
        <w:t>T</w:t>
      </w:r>
      <w:proofErr w:type="spellStart"/>
      <w:r w:rsidRPr="009F5C4E">
        <w:rPr>
          <w:rFonts w:ascii="Times New Roman" w:hAnsi="Times New Roman" w:cs="Times New Roman"/>
          <w:color w:val="000000"/>
          <w:sz w:val="24"/>
          <w:szCs w:val="24"/>
          <w:lang w:val="en-US"/>
        </w:rPr>
        <w:t>eklif</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veren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firma</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üretici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firmasının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üçüncü</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bir</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kurumdan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aldığı</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üretici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sertifikasını</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teklifi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birlikte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vermelidir</w:t>
      </w:r>
      <w:proofErr w:type="spellEnd"/>
      <w:r w:rsidRPr="009F5C4E">
        <w:rPr>
          <w:rFonts w:ascii="Times New Roman" w:hAnsi="Times New Roman" w:cs="Times New Roman"/>
          <w:color w:val="000000"/>
          <w:sz w:val="24"/>
          <w:szCs w:val="24"/>
          <w:lang w:val="en-US"/>
        </w:rPr>
        <w:t>.</w:t>
      </w:r>
      <w:r w:rsidRPr="009F5C4E">
        <w:rPr>
          <w:rFonts w:ascii="Times New Roman" w:hAnsi="Times New Roman" w:cs="Times New Roman"/>
          <w:sz w:val="24"/>
          <w:szCs w:val="24"/>
        </w:rPr>
        <w:t xml:space="preserve"> </w:t>
      </w:r>
    </w:p>
    <w:p w14:paraId="43B7DB8C" w14:textId="77777777" w:rsidR="0012384C" w:rsidRPr="009F5C4E" w:rsidRDefault="0012384C" w:rsidP="00B433F9">
      <w:pPr>
        <w:pStyle w:val="GvdeMetni"/>
        <w:spacing w:after="0" w:line="240" w:lineRule="auto"/>
        <w:ind w:left="142"/>
        <w:rPr>
          <w:rFonts w:ascii="Times New Roman" w:hAnsi="Times New Roman" w:cs="Times New Roman"/>
          <w:b/>
          <w:color w:val="000000"/>
          <w:sz w:val="24"/>
          <w:szCs w:val="24"/>
        </w:rPr>
      </w:pPr>
    </w:p>
    <w:p w14:paraId="622FA003"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581A7E89"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0B7539BF"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2B34FE0C"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2B02EBE6"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2A20B2B8"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4375005B"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7A9B6FC8"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381C4BDC" w14:textId="77777777" w:rsidR="00B433F9" w:rsidRDefault="00B433F9" w:rsidP="00B433F9">
      <w:pPr>
        <w:pStyle w:val="GvdeMetni"/>
        <w:spacing w:after="0" w:line="240" w:lineRule="auto"/>
        <w:ind w:left="142"/>
        <w:rPr>
          <w:rFonts w:ascii="Times New Roman" w:hAnsi="Times New Roman" w:cs="Times New Roman"/>
          <w:b/>
          <w:color w:val="000000"/>
          <w:sz w:val="24"/>
          <w:szCs w:val="24"/>
        </w:rPr>
      </w:pPr>
    </w:p>
    <w:p w14:paraId="2A4C0AEB" w14:textId="77777777" w:rsidR="009F5C4E" w:rsidRDefault="009F5C4E" w:rsidP="00B433F9">
      <w:pPr>
        <w:pStyle w:val="GvdeMetni"/>
        <w:spacing w:after="0" w:line="240" w:lineRule="auto"/>
        <w:ind w:left="142"/>
        <w:rPr>
          <w:rFonts w:ascii="Times New Roman" w:hAnsi="Times New Roman" w:cs="Times New Roman"/>
          <w:b/>
          <w:color w:val="000000"/>
          <w:sz w:val="24"/>
          <w:szCs w:val="24"/>
        </w:rPr>
      </w:pPr>
    </w:p>
    <w:p w14:paraId="424B9996" w14:textId="77777777" w:rsidR="009F5C4E" w:rsidRDefault="009F5C4E" w:rsidP="00B433F9">
      <w:pPr>
        <w:pStyle w:val="GvdeMetni"/>
        <w:spacing w:after="0" w:line="240" w:lineRule="auto"/>
        <w:ind w:left="142"/>
        <w:rPr>
          <w:rFonts w:ascii="Times New Roman" w:hAnsi="Times New Roman" w:cs="Times New Roman"/>
          <w:b/>
          <w:color w:val="000000"/>
          <w:sz w:val="24"/>
          <w:szCs w:val="24"/>
        </w:rPr>
      </w:pPr>
    </w:p>
    <w:p w14:paraId="694FDC84" w14:textId="77777777" w:rsidR="009F5C4E" w:rsidRPr="009F5C4E" w:rsidRDefault="009F5C4E" w:rsidP="00B433F9">
      <w:pPr>
        <w:pStyle w:val="GvdeMetni"/>
        <w:spacing w:after="0" w:line="240" w:lineRule="auto"/>
        <w:ind w:left="142"/>
        <w:rPr>
          <w:rFonts w:ascii="Times New Roman" w:hAnsi="Times New Roman" w:cs="Times New Roman"/>
          <w:b/>
          <w:color w:val="000000"/>
          <w:sz w:val="24"/>
          <w:szCs w:val="24"/>
        </w:rPr>
      </w:pPr>
    </w:p>
    <w:p w14:paraId="309708AB"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2D34687B" w14:textId="77777777" w:rsidR="00B433F9" w:rsidRPr="009F5C4E" w:rsidRDefault="00B433F9" w:rsidP="00B433F9">
      <w:pPr>
        <w:pStyle w:val="GvdeMetni"/>
        <w:spacing w:after="0" w:line="240" w:lineRule="auto"/>
        <w:ind w:left="142"/>
        <w:rPr>
          <w:rFonts w:ascii="Times New Roman" w:hAnsi="Times New Roman" w:cs="Times New Roman"/>
          <w:b/>
          <w:color w:val="000000"/>
          <w:sz w:val="24"/>
          <w:szCs w:val="24"/>
        </w:rPr>
      </w:pPr>
    </w:p>
    <w:p w14:paraId="1BD2EEBD" w14:textId="423FF2A2" w:rsidR="0012384C" w:rsidRPr="009F5C4E" w:rsidRDefault="009F5C4E" w:rsidP="001238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sz w:val="28"/>
          <w:szCs w:val="24"/>
          <w:lang w:eastAsia="tr-TR"/>
        </w:rPr>
      </w:pPr>
      <w:r>
        <w:rPr>
          <w:rFonts w:ascii="Times New Roman" w:eastAsia="Times New Roman" w:hAnsi="Times New Roman" w:cs="Times New Roman"/>
          <w:b/>
          <w:sz w:val="28"/>
          <w:szCs w:val="24"/>
          <w:lang w:eastAsia="tr-TR"/>
        </w:rPr>
        <w:lastRenderedPageBreak/>
        <w:t>4</w:t>
      </w:r>
      <w:r w:rsidR="0012384C" w:rsidRPr="009F5C4E">
        <w:rPr>
          <w:rFonts w:ascii="Times New Roman" w:eastAsia="Times New Roman" w:hAnsi="Times New Roman" w:cs="Times New Roman"/>
          <w:b/>
          <w:sz w:val="28"/>
          <w:szCs w:val="24"/>
          <w:lang w:eastAsia="tr-TR"/>
        </w:rPr>
        <w:t>- LAZER SİSTEMİ</w:t>
      </w:r>
    </w:p>
    <w:p w14:paraId="061D8522" w14:textId="77777777" w:rsidR="0012384C" w:rsidRPr="009F5C4E" w:rsidRDefault="0012384C" w:rsidP="001238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b/>
          <w:sz w:val="28"/>
          <w:szCs w:val="24"/>
          <w:lang w:eastAsia="tr-TR"/>
        </w:rPr>
      </w:pPr>
      <w:r w:rsidRPr="009F5C4E">
        <w:rPr>
          <w:rFonts w:ascii="Times New Roman" w:eastAsia="Times New Roman" w:hAnsi="Times New Roman" w:cs="Times New Roman"/>
          <w:b/>
          <w:sz w:val="28"/>
          <w:szCs w:val="24"/>
          <w:lang w:eastAsia="tr-TR"/>
        </w:rPr>
        <w:t>TEKNİK ŞARTNAMESİ</w:t>
      </w:r>
    </w:p>
    <w:p w14:paraId="35890CDE" w14:textId="77777777" w:rsidR="0012384C" w:rsidRPr="009F5C4E" w:rsidRDefault="0012384C" w:rsidP="0012384C">
      <w:pPr>
        <w:autoSpaceDE w:val="0"/>
        <w:autoSpaceDN w:val="0"/>
        <w:adjustRightInd w:val="0"/>
        <w:spacing w:after="0" w:line="240" w:lineRule="auto"/>
        <w:rPr>
          <w:rFonts w:ascii="Times New Roman" w:eastAsia="Times New Roman" w:hAnsi="Times New Roman" w:cs="Times New Roman"/>
          <w:b/>
          <w:sz w:val="24"/>
          <w:szCs w:val="24"/>
          <w:lang w:eastAsia="tr-TR"/>
        </w:rPr>
      </w:pPr>
    </w:p>
    <w:p w14:paraId="19B07910"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Laboratuvarda kullanılmakta olan </w:t>
      </w:r>
      <w:proofErr w:type="spellStart"/>
      <w:r w:rsidRPr="009F5C4E">
        <w:rPr>
          <w:rFonts w:ascii="Times New Roman" w:eastAsia="Times New Roman" w:hAnsi="Times New Roman" w:cs="Times New Roman"/>
          <w:sz w:val="24"/>
          <w:szCs w:val="24"/>
          <w:lang w:eastAsia="tr-TR"/>
        </w:rPr>
        <w:t>Inverted</w:t>
      </w:r>
      <w:proofErr w:type="spellEnd"/>
      <w:r w:rsidRPr="009F5C4E">
        <w:rPr>
          <w:rFonts w:ascii="Times New Roman" w:eastAsia="Times New Roman" w:hAnsi="Times New Roman" w:cs="Times New Roman"/>
          <w:sz w:val="24"/>
          <w:szCs w:val="24"/>
          <w:lang w:eastAsia="tr-TR"/>
        </w:rPr>
        <w:t xml:space="preserve"> mikroskop ve </w:t>
      </w:r>
      <w:proofErr w:type="spellStart"/>
      <w:r w:rsidRPr="009F5C4E">
        <w:rPr>
          <w:rFonts w:ascii="Times New Roman" w:eastAsia="Times New Roman" w:hAnsi="Times New Roman" w:cs="Times New Roman"/>
          <w:sz w:val="24"/>
          <w:szCs w:val="24"/>
          <w:lang w:eastAsia="tr-TR"/>
        </w:rPr>
        <w:t>mikromanipülatöre</w:t>
      </w:r>
      <w:proofErr w:type="spellEnd"/>
      <w:r w:rsidRPr="009F5C4E">
        <w:rPr>
          <w:rFonts w:ascii="Times New Roman" w:eastAsia="Times New Roman" w:hAnsi="Times New Roman" w:cs="Times New Roman"/>
          <w:sz w:val="24"/>
          <w:szCs w:val="24"/>
          <w:lang w:eastAsia="tr-TR"/>
        </w:rPr>
        <w:t xml:space="preserve"> sorunsuz olarak monte edilebilmelidir. Buna ek olarak mikroenjeksiyon işlemi için kullanılmakta olan </w:t>
      </w:r>
      <w:proofErr w:type="spellStart"/>
      <w:r w:rsidRPr="009F5C4E">
        <w:rPr>
          <w:rFonts w:ascii="Times New Roman" w:eastAsia="Times New Roman" w:hAnsi="Times New Roman" w:cs="Times New Roman"/>
          <w:sz w:val="24"/>
          <w:szCs w:val="24"/>
          <w:lang w:eastAsia="tr-TR"/>
        </w:rPr>
        <w:t>inverted</w:t>
      </w:r>
      <w:proofErr w:type="spellEnd"/>
      <w:r w:rsidRPr="009F5C4E">
        <w:rPr>
          <w:rFonts w:ascii="Times New Roman" w:eastAsia="Times New Roman" w:hAnsi="Times New Roman" w:cs="Times New Roman"/>
          <w:sz w:val="24"/>
          <w:szCs w:val="24"/>
          <w:lang w:eastAsia="tr-TR"/>
        </w:rPr>
        <w:t xml:space="preserve"> mikroskop ve </w:t>
      </w:r>
      <w:proofErr w:type="spellStart"/>
      <w:r w:rsidRPr="009F5C4E">
        <w:rPr>
          <w:rFonts w:ascii="Times New Roman" w:eastAsia="Times New Roman" w:hAnsi="Times New Roman" w:cs="Times New Roman"/>
          <w:sz w:val="24"/>
          <w:szCs w:val="24"/>
          <w:lang w:eastAsia="tr-TR"/>
        </w:rPr>
        <w:t>mikromanipülatörün</w:t>
      </w:r>
      <w:proofErr w:type="spellEnd"/>
      <w:r w:rsidRPr="009F5C4E">
        <w:rPr>
          <w:rFonts w:ascii="Times New Roman" w:eastAsia="Times New Roman" w:hAnsi="Times New Roman" w:cs="Times New Roman"/>
          <w:sz w:val="24"/>
          <w:szCs w:val="24"/>
          <w:lang w:eastAsia="tr-TR"/>
        </w:rPr>
        <w:t xml:space="preserve"> çalışmasını engellememeli tüm sistem birbiri ile bağlantılı olarak kullanılabilmelidir.</w:t>
      </w:r>
    </w:p>
    <w:p w14:paraId="7B807C5F"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Lazer sistemi </w:t>
      </w:r>
      <w:proofErr w:type="spellStart"/>
      <w:r w:rsidRPr="009F5C4E">
        <w:rPr>
          <w:rFonts w:ascii="Times New Roman" w:eastAsia="Times New Roman" w:hAnsi="Times New Roman" w:cs="Times New Roman"/>
          <w:sz w:val="24"/>
          <w:szCs w:val="24"/>
          <w:lang w:eastAsia="tr-TR"/>
        </w:rPr>
        <w:t>Inverted</w:t>
      </w:r>
      <w:proofErr w:type="spellEnd"/>
      <w:r w:rsidRPr="009F5C4E">
        <w:rPr>
          <w:rFonts w:ascii="Times New Roman" w:eastAsia="Times New Roman" w:hAnsi="Times New Roman" w:cs="Times New Roman"/>
          <w:sz w:val="24"/>
          <w:szCs w:val="24"/>
          <w:lang w:eastAsia="tr-TR"/>
        </w:rPr>
        <w:t xml:space="preserve"> mikroskop yardımı ile embriyonun zarını inceltme ve biyopsi alma işlemlerinde kullanılabilmelidir.</w:t>
      </w:r>
    </w:p>
    <w:p w14:paraId="2B8D6480"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Özel yazılım aracılığı ile yapılan uygulamaların hem fotoğraf hem de hareketli görüntü kaydı alınabilmelidir. </w:t>
      </w:r>
    </w:p>
    <w:p w14:paraId="5B4B31BD"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Özel yazılım aracılığı ile yumurta ve embriyo üzerinde her türlü ölçüm alma açı hesaplamaları yapılabilmelidir. </w:t>
      </w:r>
      <w:proofErr w:type="spellStart"/>
      <w:r w:rsidRPr="009F5C4E">
        <w:rPr>
          <w:rFonts w:ascii="Times New Roman" w:eastAsia="Times New Roman" w:hAnsi="Times New Roman" w:cs="Times New Roman"/>
          <w:sz w:val="24"/>
          <w:szCs w:val="24"/>
          <w:lang w:eastAsia="tr-TR"/>
        </w:rPr>
        <w:t>Inverted</w:t>
      </w:r>
      <w:proofErr w:type="spellEnd"/>
      <w:r w:rsidRPr="009F5C4E">
        <w:rPr>
          <w:rFonts w:ascii="Times New Roman" w:eastAsia="Times New Roman" w:hAnsi="Times New Roman" w:cs="Times New Roman"/>
          <w:sz w:val="24"/>
          <w:szCs w:val="24"/>
          <w:lang w:eastAsia="tr-TR"/>
        </w:rPr>
        <w:t xml:space="preserve"> mikroskop üzerinde yer alan her objektif için mesafe kalibrasyonları yapmaya olmalıdır. </w:t>
      </w:r>
    </w:p>
    <w:p w14:paraId="0EBE4FFE"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Özel yazılım programı içerisinde, bilgisayar ekranında görünen ve delici lazer gönderildiğinde delinecek bölgenin çapı hakkında bilgi alınabilmelidir.</w:t>
      </w:r>
    </w:p>
    <w:p w14:paraId="0EDA913B"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Uygulama kolaylığı açısından, lazer kaynağına kablolu olarak çalışan ayak kontrol pedalı aracılığı ile ana delici lazer ile pilot lazeri göndermeye </w:t>
      </w:r>
      <w:proofErr w:type="gramStart"/>
      <w:r w:rsidRPr="009F5C4E">
        <w:rPr>
          <w:rFonts w:ascii="Times New Roman" w:eastAsia="Times New Roman" w:hAnsi="Times New Roman" w:cs="Times New Roman"/>
          <w:sz w:val="24"/>
          <w:szCs w:val="24"/>
          <w:lang w:eastAsia="tr-TR"/>
        </w:rPr>
        <w:t>imkan</w:t>
      </w:r>
      <w:proofErr w:type="gramEnd"/>
      <w:r w:rsidRPr="009F5C4E">
        <w:rPr>
          <w:rFonts w:ascii="Times New Roman" w:eastAsia="Times New Roman" w:hAnsi="Times New Roman" w:cs="Times New Roman"/>
          <w:sz w:val="24"/>
          <w:szCs w:val="24"/>
          <w:lang w:eastAsia="tr-TR"/>
        </w:rPr>
        <w:t xml:space="preserve"> tanımalıdır.</w:t>
      </w:r>
    </w:p>
    <w:p w14:paraId="699CD044" w14:textId="5C891BE6"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Lazer sisteminin </w:t>
      </w:r>
      <w:proofErr w:type="spellStart"/>
      <w:r w:rsidRPr="009F5C4E">
        <w:rPr>
          <w:rFonts w:ascii="Times New Roman" w:eastAsia="Times New Roman" w:hAnsi="Times New Roman" w:cs="Times New Roman"/>
          <w:sz w:val="24"/>
          <w:szCs w:val="24"/>
          <w:lang w:eastAsia="tr-TR"/>
        </w:rPr>
        <w:t>Dynamic</w:t>
      </w:r>
      <w:proofErr w:type="spellEnd"/>
      <w:r w:rsidRPr="009F5C4E">
        <w:rPr>
          <w:rFonts w:ascii="Times New Roman" w:eastAsia="Times New Roman" w:hAnsi="Times New Roman" w:cs="Times New Roman"/>
          <w:sz w:val="24"/>
          <w:szCs w:val="24"/>
          <w:lang w:eastAsia="tr-TR"/>
        </w:rPr>
        <w:t xml:space="preserve"> </w:t>
      </w:r>
      <w:proofErr w:type="spellStart"/>
      <w:r w:rsidRPr="009F5C4E">
        <w:rPr>
          <w:rFonts w:ascii="Times New Roman" w:eastAsia="Times New Roman" w:hAnsi="Times New Roman" w:cs="Times New Roman"/>
          <w:sz w:val="24"/>
          <w:szCs w:val="24"/>
          <w:lang w:eastAsia="tr-TR"/>
        </w:rPr>
        <w:t>Targeting</w:t>
      </w:r>
      <w:proofErr w:type="spellEnd"/>
      <w:r w:rsidRPr="009F5C4E">
        <w:rPr>
          <w:rFonts w:ascii="Times New Roman" w:eastAsia="Times New Roman" w:hAnsi="Times New Roman" w:cs="Times New Roman"/>
          <w:sz w:val="24"/>
          <w:szCs w:val="24"/>
          <w:lang w:eastAsia="tr-TR"/>
        </w:rPr>
        <w:t xml:space="preserve"> </w:t>
      </w:r>
      <w:proofErr w:type="spellStart"/>
      <w:r w:rsidRPr="009F5C4E">
        <w:rPr>
          <w:rFonts w:ascii="Times New Roman" w:eastAsia="Times New Roman" w:hAnsi="Times New Roman" w:cs="Times New Roman"/>
          <w:sz w:val="24"/>
          <w:szCs w:val="24"/>
          <w:lang w:eastAsia="tr-TR"/>
        </w:rPr>
        <w:t>System</w:t>
      </w:r>
      <w:proofErr w:type="spellEnd"/>
      <w:r w:rsidRPr="009F5C4E">
        <w:rPr>
          <w:rFonts w:ascii="Times New Roman" w:eastAsia="Times New Roman" w:hAnsi="Times New Roman" w:cs="Times New Roman"/>
          <w:sz w:val="24"/>
          <w:szCs w:val="24"/>
          <w:lang w:eastAsia="tr-TR"/>
        </w:rPr>
        <w:t xml:space="preserve"> özelliğine sahip olması gerekmektedir. Bu özellik sayesinde, </w:t>
      </w:r>
    </w:p>
    <w:p w14:paraId="3FEEBA63" w14:textId="77777777" w:rsidR="0012384C" w:rsidRPr="009F5C4E" w:rsidRDefault="0012384C" w:rsidP="000E64D8">
      <w:pPr>
        <w:autoSpaceDE w:val="0"/>
        <w:autoSpaceDN w:val="0"/>
        <w:adjustRightInd w:val="0"/>
        <w:spacing w:after="0" w:line="240" w:lineRule="auto"/>
        <w:ind w:left="122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b/>
          <w:bCs/>
          <w:sz w:val="24"/>
          <w:szCs w:val="24"/>
          <w:lang w:eastAsia="tr-TR"/>
        </w:rPr>
        <w:t>7.1.</w:t>
      </w:r>
      <w:r w:rsidRPr="009F5C4E">
        <w:rPr>
          <w:rFonts w:ascii="Times New Roman" w:eastAsia="Times New Roman" w:hAnsi="Times New Roman" w:cs="Times New Roman"/>
          <w:sz w:val="24"/>
          <w:szCs w:val="24"/>
          <w:lang w:eastAsia="tr-TR"/>
        </w:rPr>
        <w:t xml:space="preserve"> İstenilen noktaya tek atış yapabiliyor olmalı.</w:t>
      </w:r>
    </w:p>
    <w:p w14:paraId="44714134" w14:textId="77777777" w:rsidR="0012384C" w:rsidRPr="009F5C4E" w:rsidRDefault="0012384C" w:rsidP="000E64D8">
      <w:pPr>
        <w:autoSpaceDE w:val="0"/>
        <w:autoSpaceDN w:val="0"/>
        <w:adjustRightInd w:val="0"/>
        <w:spacing w:after="0" w:line="240" w:lineRule="auto"/>
        <w:ind w:left="122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b/>
          <w:bCs/>
          <w:sz w:val="24"/>
          <w:szCs w:val="24"/>
          <w:lang w:eastAsia="tr-TR"/>
        </w:rPr>
        <w:t>7.2.</w:t>
      </w:r>
      <w:r w:rsidRPr="009F5C4E">
        <w:rPr>
          <w:rFonts w:ascii="Times New Roman" w:eastAsia="Times New Roman" w:hAnsi="Times New Roman" w:cs="Times New Roman"/>
          <w:sz w:val="24"/>
          <w:szCs w:val="24"/>
          <w:lang w:eastAsia="tr-TR"/>
        </w:rPr>
        <w:t xml:space="preserve"> Düz bir çizgi veya </w:t>
      </w:r>
      <w:proofErr w:type="spellStart"/>
      <w:r w:rsidRPr="009F5C4E">
        <w:rPr>
          <w:rFonts w:ascii="Times New Roman" w:eastAsia="Times New Roman" w:hAnsi="Times New Roman" w:cs="Times New Roman"/>
          <w:sz w:val="24"/>
          <w:szCs w:val="24"/>
          <w:lang w:eastAsia="tr-TR"/>
        </w:rPr>
        <w:t>eğrisel</w:t>
      </w:r>
      <w:proofErr w:type="spellEnd"/>
      <w:r w:rsidRPr="009F5C4E">
        <w:rPr>
          <w:rFonts w:ascii="Times New Roman" w:eastAsia="Times New Roman" w:hAnsi="Times New Roman" w:cs="Times New Roman"/>
          <w:sz w:val="24"/>
          <w:szCs w:val="24"/>
          <w:lang w:eastAsia="tr-TR"/>
        </w:rPr>
        <w:t xml:space="preserve"> şekilde atış yapabiliyor olmalı.</w:t>
      </w:r>
    </w:p>
    <w:p w14:paraId="47DF4E8B" w14:textId="77777777" w:rsidR="0012384C" w:rsidRPr="009F5C4E" w:rsidRDefault="0012384C" w:rsidP="000E64D8">
      <w:pPr>
        <w:autoSpaceDE w:val="0"/>
        <w:autoSpaceDN w:val="0"/>
        <w:adjustRightInd w:val="0"/>
        <w:spacing w:after="0" w:line="240" w:lineRule="auto"/>
        <w:ind w:left="122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b/>
          <w:bCs/>
          <w:sz w:val="24"/>
          <w:szCs w:val="24"/>
          <w:lang w:eastAsia="tr-TR"/>
        </w:rPr>
        <w:t>7.3.</w:t>
      </w:r>
      <w:r w:rsidRPr="009F5C4E">
        <w:rPr>
          <w:rFonts w:ascii="Times New Roman" w:eastAsia="Times New Roman" w:hAnsi="Times New Roman" w:cs="Times New Roman"/>
          <w:sz w:val="24"/>
          <w:szCs w:val="24"/>
          <w:lang w:eastAsia="tr-TR"/>
        </w:rPr>
        <w:t xml:space="preserve"> İstenilen şekilde serbest çizim ile atış yapabiliyor olmalı.</w:t>
      </w:r>
    </w:p>
    <w:p w14:paraId="5CD4FE7D" w14:textId="77777777" w:rsidR="0012384C" w:rsidRPr="009F5C4E" w:rsidRDefault="0012384C" w:rsidP="000E64D8">
      <w:pPr>
        <w:autoSpaceDE w:val="0"/>
        <w:autoSpaceDN w:val="0"/>
        <w:adjustRightInd w:val="0"/>
        <w:spacing w:after="0" w:line="240" w:lineRule="auto"/>
        <w:ind w:left="122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b/>
          <w:bCs/>
          <w:sz w:val="24"/>
          <w:szCs w:val="24"/>
          <w:lang w:eastAsia="tr-TR"/>
        </w:rPr>
        <w:t>7.4.</w:t>
      </w:r>
      <w:r w:rsidRPr="009F5C4E">
        <w:rPr>
          <w:rFonts w:ascii="Times New Roman" w:eastAsia="Times New Roman" w:hAnsi="Times New Roman" w:cs="Times New Roman"/>
          <w:sz w:val="24"/>
          <w:szCs w:val="24"/>
          <w:lang w:eastAsia="tr-TR"/>
        </w:rPr>
        <w:t xml:space="preserve"> Birden fazla birbirine bağlı olmayan noktalara atış yapabiliyor olmalı.</w:t>
      </w:r>
    </w:p>
    <w:p w14:paraId="7233F300" w14:textId="77777777" w:rsidR="0012384C" w:rsidRPr="009F5C4E" w:rsidRDefault="0012384C" w:rsidP="000E64D8">
      <w:pPr>
        <w:autoSpaceDE w:val="0"/>
        <w:autoSpaceDN w:val="0"/>
        <w:adjustRightInd w:val="0"/>
        <w:spacing w:after="0" w:line="240" w:lineRule="auto"/>
        <w:ind w:left="122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b/>
          <w:bCs/>
          <w:sz w:val="24"/>
          <w:szCs w:val="24"/>
          <w:lang w:eastAsia="tr-TR"/>
        </w:rPr>
        <w:t>7.5.</w:t>
      </w:r>
      <w:r w:rsidRPr="009F5C4E">
        <w:rPr>
          <w:rFonts w:ascii="Times New Roman" w:eastAsia="Times New Roman" w:hAnsi="Times New Roman" w:cs="Times New Roman"/>
          <w:sz w:val="24"/>
          <w:szCs w:val="24"/>
          <w:lang w:eastAsia="tr-TR"/>
        </w:rPr>
        <w:t xml:space="preserve"> İstenilen boyutlarda dikdörtgen çizilerek, çizilen o noktalara atış yapabiliyor olmalıdır. </w:t>
      </w:r>
    </w:p>
    <w:p w14:paraId="4239ED08"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Lazer sistemi </w:t>
      </w:r>
      <w:proofErr w:type="spellStart"/>
      <w:r w:rsidRPr="009F5C4E">
        <w:rPr>
          <w:rFonts w:ascii="Times New Roman" w:eastAsia="Times New Roman" w:hAnsi="Times New Roman" w:cs="Times New Roman"/>
          <w:sz w:val="24"/>
          <w:szCs w:val="24"/>
          <w:lang w:eastAsia="tr-TR"/>
        </w:rPr>
        <w:t>trofoektoderm</w:t>
      </w:r>
      <w:proofErr w:type="spellEnd"/>
      <w:r w:rsidRPr="009F5C4E">
        <w:rPr>
          <w:rFonts w:ascii="Times New Roman" w:eastAsia="Times New Roman" w:hAnsi="Times New Roman" w:cs="Times New Roman"/>
          <w:sz w:val="24"/>
          <w:szCs w:val="24"/>
          <w:lang w:eastAsia="tr-TR"/>
        </w:rPr>
        <w:t xml:space="preserve"> </w:t>
      </w:r>
      <w:proofErr w:type="spellStart"/>
      <w:r w:rsidRPr="009F5C4E">
        <w:rPr>
          <w:rFonts w:ascii="Times New Roman" w:eastAsia="Times New Roman" w:hAnsi="Times New Roman" w:cs="Times New Roman"/>
          <w:sz w:val="24"/>
          <w:szCs w:val="24"/>
          <w:lang w:eastAsia="tr-TR"/>
        </w:rPr>
        <w:t>biopsi</w:t>
      </w:r>
      <w:proofErr w:type="spellEnd"/>
      <w:r w:rsidRPr="009F5C4E">
        <w:rPr>
          <w:rFonts w:ascii="Times New Roman" w:eastAsia="Times New Roman" w:hAnsi="Times New Roman" w:cs="Times New Roman"/>
          <w:sz w:val="24"/>
          <w:szCs w:val="24"/>
          <w:lang w:eastAsia="tr-TR"/>
        </w:rPr>
        <w:t xml:space="preserve"> işlemi için uygun olmalı ve bu işlem için ayak pedalına basıldığı sürece lazer aralıksız atış yapabilme özelliğine sahip olmalıdır.</w:t>
      </w:r>
    </w:p>
    <w:p w14:paraId="6F1DF508"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Lazer sistemi </w:t>
      </w:r>
      <w:proofErr w:type="spellStart"/>
      <w:r w:rsidRPr="009F5C4E">
        <w:rPr>
          <w:rFonts w:ascii="Times New Roman" w:eastAsia="Times New Roman" w:hAnsi="Times New Roman" w:cs="Times New Roman"/>
          <w:sz w:val="24"/>
          <w:szCs w:val="24"/>
          <w:lang w:eastAsia="tr-TR"/>
        </w:rPr>
        <w:t>assisted</w:t>
      </w:r>
      <w:proofErr w:type="spellEnd"/>
      <w:r w:rsidRPr="009F5C4E">
        <w:rPr>
          <w:rFonts w:ascii="Times New Roman" w:eastAsia="Times New Roman" w:hAnsi="Times New Roman" w:cs="Times New Roman"/>
          <w:sz w:val="24"/>
          <w:szCs w:val="24"/>
          <w:lang w:eastAsia="tr-TR"/>
        </w:rPr>
        <w:t xml:space="preserve"> </w:t>
      </w:r>
      <w:proofErr w:type="spellStart"/>
      <w:r w:rsidRPr="009F5C4E">
        <w:rPr>
          <w:rFonts w:ascii="Times New Roman" w:eastAsia="Times New Roman" w:hAnsi="Times New Roman" w:cs="Times New Roman"/>
          <w:sz w:val="24"/>
          <w:szCs w:val="24"/>
          <w:lang w:eastAsia="tr-TR"/>
        </w:rPr>
        <w:t>hatching</w:t>
      </w:r>
      <w:proofErr w:type="spellEnd"/>
      <w:r w:rsidRPr="009F5C4E">
        <w:rPr>
          <w:rFonts w:ascii="Times New Roman" w:eastAsia="Times New Roman" w:hAnsi="Times New Roman" w:cs="Times New Roman"/>
          <w:sz w:val="24"/>
          <w:szCs w:val="24"/>
          <w:lang w:eastAsia="tr-TR"/>
        </w:rPr>
        <w:t xml:space="preserve"> uygulamaları için değişik güç ve zaman aralıklarında atım yapabilmelidir.  </w:t>
      </w:r>
    </w:p>
    <w:p w14:paraId="67823946"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Lazer Sistemi ana delici lazer pulsu en fazla 1470 </w:t>
      </w:r>
      <w:proofErr w:type="spellStart"/>
      <w:r w:rsidRPr="009F5C4E">
        <w:rPr>
          <w:rFonts w:ascii="Times New Roman" w:eastAsia="Times New Roman" w:hAnsi="Times New Roman" w:cs="Times New Roman"/>
          <w:sz w:val="24"/>
          <w:szCs w:val="24"/>
          <w:lang w:eastAsia="tr-TR"/>
        </w:rPr>
        <w:t>nm</w:t>
      </w:r>
      <w:proofErr w:type="spellEnd"/>
      <w:r w:rsidRPr="009F5C4E">
        <w:rPr>
          <w:rFonts w:ascii="Times New Roman" w:eastAsia="Times New Roman" w:hAnsi="Times New Roman" w:cs="Times New Roman"/>
          <w:sz w:val="24"/>
          <w:szCs w:val="24"/>
          <w:lang w:eastAsia="tr-TR"/>
        </w:rPr>
        <w:t xml:space="preserve"> </w:t>
      </w:r>
      <w:proofErr w:type="spellStart"/>
      <w:r w:rsidRPr="009F5C4E">
        <w:rPr>
          <w:rFonts w:ascii="Times New Roman" w:eastAsia="Times New Roman" w:hAnsi="Times New Roman" w:cs="Times New Roman"/>
          <w:sz w:val="24"/>
          <w:szCs w:val="24"/>
          <w:lang w:eastAsia="tr-TR"/>
        </w:rPr>
        <w:t>dalgaboyunda</w:t>
      </w:r>
      <w:proofErr w:type="spellEnd"/>
      <w:r w:rsidRPr="009F5C4E">
        <w:rPr>
          <w:rFonts w:ascii="Times New Roman" w:eastAsia="Times New Roman" w:hAnsi="Times New Roman" w:cs="Times New Roman"/>
          <w:sz w:val="24"/>
          <w:szCs w:val="24"/>
          <w:lang w:eastAsia="tr-TR"/>
        </w:rPr>
        <w:t xml:space="preserve"> transistörlü </w:t>
      </w:r>
      <w:proofErr w:type="spellStart"/>
      <w:r w:rsidRPr="009F5C4E">
        <w:rPr>
          <w:rFonts w:ascii="Times New Roman" w:eastAsia="Times New Roman" w:hAnsi="Times New Roman" w:cs="Times New Roman"/>
          <w:sz w:val="24"/>
          <w:szCs w:val="24"/>
          <w:lang w:eastAsia="tr-TR"/>
        </w:rPr>
        <w:t>diod</w:t>
      </w:r>
      <w:proofErr w:type="spellEnd"/>
      <w:r w:rsidRPr="009F5C4E">
        <w:rPr>
          <w:rFonts w:ascii="Times New Roman" w:eastAsia="Times New Roman" w:hAnsi="Times New Roman" w:cs="Times New Roman"/>
          <w:sz w:val="24"/>
          <w:szCs w:val="24"/>
          <w:lang w:eastAsia="tr-TR"/>
        </w:rPr>
        <w:t xml:space="preserve"> lazer pulsu </w:t>
      </w:r>
      <w:proofErr w:type="spellStart"/>
      <w:r w:rsidRPr="009F5C4E">
        <w:rPr>
          <w:rFonts w:ascii="Times New Roman" w:eastAsia="Times New Roman" w:hAnsi="Times New Roman" w:cs="Times New Roman"/>
          <w:sz w:val="24"/>
          <w:szCs w:val="24"/>
          <w:lang w:eastAsia="tr-TR"/>
        </w:rPr>
        <w:t>modunda</w:t>
      </w:r>
      <w:proofErr w:type="spellEnd"/>
      <w:r w:rsidRPr="009F5C4E">
        <w:rPr>
          <w:rFonts w:ascii="Times New Roman" w:eastAsia="Times New Roman" w:hAnsi="Times New Roman" w:cs="Times New Roman"/>
          <w:sz w:val="24"/>
          <w:szCs w:val="24"/>
          <w:lang w:eastAsia="tr-TR"/>
        </w:rPr>
        <w:t xml:space="preserve"> olmalıdır. </w:t>
      </w:r>
    </w:p>
    <w:p w14:paraId="3517F175"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Lazer sisteminde Ana Delici Lazer gücü en az 300mWatt gücünde olmalıdır.</w:t>
      </w:r>
    </w:p>
    <w:p w14:paraId="5C688A7D"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Lazer Sisteminde ki lazer objektif büyüklüğü en az 40X lazer objektifi olmalıdır.</w:t>
      </w:r>
    </w:p>
    <w:p w14:paraId="028BA62C" w14:textId="7777777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Lazer Sistemi medikal amaçlı lazer sınıflarından Class 1 tip ya da Class 1 M olmalıdır.</w:t>
      </w:r>
    </w:p>
    <w:p w14:paraId="53A94D2F" w14:textId="695BD1C7" w:rsidR="0012384C" w:rsidRPr="009F5C4E" w:rsidRDefault="0012384C" w:rsidP="000E64D8">
      <w:pPr>
        <w:numPr>
          <w:ilvl w:val="2"/>
          <w:numId w:val="10"/>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Lazer Sistemi ile birlikte aşağıdaki özelliklere sahip </w:t>
      </w:r>
      <w:r w:rsidRPr="009F5C4E">
        <w:rPr>
          <w:rFonts w:ascii="Times New Roman" w:eastAsia="Times New Roman" w:hAnsi="Times New Roman" w:cs="Times New Roman"/>
          <w:b/>
          <w:bCs/>
          <w:sz w:val="24"/>
          <w:szCs w:val="24"/>
          <w:lang w:eastAsia="tr-TR"/>
        </w:rPr>
        <w:t>1(bir) Set PC Sistemi "ALL IN ONE"</w:t>
      </w:r>
      <w:r w:rsidRPr="009F5C4E">
        <w:rPr>
          <w:rFonts w:ascii="Times New Roman" w:eastAsia="Times New Roman" w:hAnsi="Times New Roman" w:cs="Times New Roman"/>
          <w:sz w:val="24"/>
          <w:szCs w:val="24"/>
          <w:lang w:eastAsia="tr-TR"/>
        </w:rPr>
        <w:t xml:space="preserve"> firma tarafından verilmelidir. </w:t>
      </w:r>
    </w:p>
    <w:p w14:paraId="2102F5BE" w14:textId="77777777" w:rsidR="0012384C" w:rsidRPr="009F5C4E" w:rsidRDefault="0012384C" w:rsidP="000E64D8">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5C4E">
        <w:rPr>
          <w:rFonts w:ascii="Times New Roman" w:eastAsia="Times New Roman" w:hAnsi="Times New Roman" w:cs="Times New Roman"/>
          <w:sz w:val="24"/>
          <w:szCs w:val="24"/>
        </w:rPr>
        <w:t>PC Sistemi en az i5 işlemci özelliğinde olmalıdır.</w:t>
      </w:r>
    </w:p>
    <w:p w14:paraId="099A428F" w14:textId="77777777" w:rsidR="0012384C" w:rsidRPr="009F5C4E" w:rsidRDefault="0012384C" w:rsidP="000E64D8">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5C4E">
        <w:rPr>
          <w:rFonts w:ascii="Times New Roman" w:eastAsia="Times New Roman" w:hAnsi="Times New Roman" w:cs="Times New Roman"/>
          <w:sz w:val="24"/>
          <w:szCs w:val="24"/>
        </w:rPr>
        <w:t>PC Sistemi en az 8Gb Ram içermelidir.</w:t>
      </w:r>
    </w:p>
    <w:p w14:paraId="7DF814D4" w14:textId="77777777" w:rsidR="0012384C" w:rsidRPr="009F5C4E" w:rsidRDefault="0012384C" w:rsidP="000E64D8">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5C4E">
        <w:rPr>
          <w:rFonts w:ascii="Times New Roman" w:eastAsia="Times New Roman" w:hAnsi="Times New Roman" w:cs="Times New Roman"/>
          <w:sz w:val="24"/>
          <w:szCs w:val="24"/>
        </w:rPr>
        <w:t xml:space="preserve">PC Sistemi 1 </w:t>
      </w:r>
      <w:proofErr w:type="spellStart"/>
      <w:r w:rsidRPr="009F5C4E">
        <w:rPr>
          <w:rFonts w:ascii="Times New Roman" w:eastAsia="Times New Roman" w:hAnsi="Times New Roman" w:cs="Times New Roman"/>
          <w:sz w:val="24"/>
          <w:szCs w:val="24"/>
        </w:rPr>
        <w:t>Tb</w:t>
      </w:r>
      <w:proofErr w:type="spellEnd"/>
      <w:r w:rsidRPr="009F5C4E">
        <w:rPr>
          <w:rFonts w:ascii="Times New Roman" w:eastAsia="Times New Roman" w:hAnsi="Times New Roman" w:cs="Times New Roman"/>
          <w:sz w:val="24"/>
          <w:szCs w:val="24"/>
        </w:rPr>
        <w:t xml:space="preserve"> Hard-disk kapasitesine sahip olmalıdır.</w:t>
      </w:r>
    </w:p>
    <w:p w14:paraId="314401A7" w14:textId="77777777" w:rsidR="0012384C" w:rsidRPr="009F5C4E" w:rsidRDefault="0012384C" w:rsidP="000E64D8">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5C4E">
        <w:rPr>
          <w:rFonts w:ascii="Times New Roman" w:eastAsia="Times New Roman" w:hAnsi="Times New Roman" w:cs="Times New Roman"/>
          <w:sz w:val="24"/>
          <w:szCs w:val="24"/>
        </w:rPr>
        <w:t>PC Sistemi, Multi-</w:t>
      </w:r>
      <w:proofErr w:type="spellStart"/>
      <w:r w:rsidRPr="009F5C4E">
        <w:rPr>
          <w:rFonts w:ascii="Times New Roman" w:eastAsia="Times New Roman" w:hAnsi="Times New Roman" w:cs="Times New Roman"/>
          <w:sz w:val="24"/>
          <w:szCs w:val="24"/>
        </w:rPr>
        <w:t>touch</w:t>
      </w:r>
      <w:proofErr w:type="spellEnd"/>
      <w:r w:rsidRPr="009F5C4E">
        <w:rPr>
          <w:rFonts w:ascii="Times New Roman" w:eastAsia="Times New Roman" w:hAnsi="Times New Roman" w:cs="Times New Roman"/>
          <w:sz w:val="24"/>
          <w:szCs w:val="24"/>
        </w:rPr>
        <w:t>, 1920X1080 Full HD özellikte ekran içermelidir.</w:t>
      </w:r>
    </w:p>
    <w:p w14:paraId="1900283B" w14:textId="77777777" w:rsidR="0012384C" w:rsidRPr="009F5C4E" w:rsidRDefault="0012384C" w:rsidP="000E64D8">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5C4E">
        <w:rPr>
          <w:rFonts w:ascii="Times New Roman" w:eastAsia="Times New Roman" w:hAnsi="Times New Roman" w:cs="Times New Roman"/>
          <w:sz w:val="24"/>
          <w:szCs w:val="24"/>
        </w:rPr>
        <w:t>PC Sistemi kombine özellikte Blue-</w:t>
      </w:r>
      <w:proofErr w:type="spellStart"/>
      <w:r w:rsidRPr="009F5C4E">
        <w:rPr>
          <w:rFonts w:ascii="Times New Roman" w:eastAsia="Times New Roman" w:hAnsi="Times New Roman" w:cs="Times New Roman"/>
          <w:sz w:val="24"/>
          <w:szCs w:val="24"/>
        </w:rPr>
        <w:t>tooth</w:t>
      </w:r>
      <w:proofErr w:type="spellEnd"/>
      <w:r w:rsidRPr="009F5C4E">
        <w:rPr>
          <w:rFonts w:ascii="Times New Roman" w:eastAsia="Times New Roman" w:hAnsi="Times New Roman" w:cs="Times New Roman"/>
          <w:sz w:val="24"/>
          <w:szCs w:val="24"/>
        </w:rPr>
        <w:t xml:space="preserve"> ve DVD Writer içermelidir.</w:t>
      </w:r>
    </w:p>
    <w:p w14:paraId="36141AA1" w14:textId="77777777" w:rsidR="0012384C" w:rsidRPr="009F5C4E" w:rsidRDefault="0012384C" w:rsidP="000E64D8">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5C4E">
        <w:rPr>
          <w:rFonts w:ascii="Times New Roman" w:eastAsia="Times New Roman" w:hAnsi="Times New Roman" w:cs="Times New Roman"/>
          <w:sz w:val="24"/>
          <w:szCs w:val="24"/>
        </w:rPr>
        <w:t>PC sistemi Win10 + Office Yazılım paketleri ile birlikte teslim edilmelidir. Yazılımların tümü lisanslı olmalıdır.</w:t>
      </w:r>
    </w:p>
    <w:p w14:paraId="3C4E58FF" w14:textId="0E511EA1" w:rsidR="0012384C" w:rsidRPr="009F5C4E" w:rsidRDefault="0012384C" w:rsidP="000E64D8">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F5C4E">
        <w:rPr>
          <w:rFonts w:ascii="Times New Roman" w:eastAsia="Times New Roman" w:hAnsi="Times New Roman" w:cs="Times New Roman"/>
          <w:sz w:val="24"/>
          <w:szCs w:val="24"/>
        </w:rPr>
        <w:t xml:space="preserve">PC Sistemi Kablosuz Klavye ve Mouse içermeli ve PC sistemi markası ile aynı olmalıdır. </w:t>
      </w:r>
    </w:p>
    <w:p w14:paraId="4E9900CA" w14:textId="77777777" w:rsidR="00B433F9" w:rsidRPr="009F5C4E" w:rsidRDefault="00B433F9" w:rsidP="000E64D8">
      <w:pPr>
        <w:autoSpaceDE w:val="0"/>
        <w:autoSpaceDN w:val="0"/>
        <w:adjustRightInd w:val="0"/>
        <w:spacing w:after="0" w:line="240" w:lineRule="auto"/>
        <w:ind w:left="1704"/>
        <w:contextualSpacing/>
        <w:jc w:val="both"/>
        <w:rPr>
          <w:rFonts w:ascii="Times New Roman" w:eastAsia="Times New Roman" w:hAnsi="Times New Roman" w:cs="Times New Roman"/>
          <w:sz w:val="24"/>
          <w:szCs w:val="24"/>
        </w:rPr>
      </w:pPr>
    </w:p>
    <w:p w14:paraId="5910C8B9" w14:textId="77777777" w:rsidR="0012384C" w:rsidRDefault="0012384C" w:rsidP="000E64D8">
      <w:pPr>
        <w:autoSpaceDE w:val="0"/>
        <w:autoSpaceDN w:val="0"/>
        <w:adjustRightInd w:val="0"/>
        <w:spacing w:after="0" w:line="240" w:lineRule="auto"/>
        <w:ind w:left="1704"/>
        <w:contextualSpacing/>
        <w:jc w:val="both"/>
        <w:rPr>
          <w:rFonts w:ascii="Times New Roman" w:eastAsia="Times New Roman" w:hAnsi="Times New Roman" w:cs="Times New Roman"/>
          <w:sz w:val="24"/>
          <w:szCs w:val="24"/>
        </w:rPr>
      </w:pPr>
    </w:p>
    <w:p w14:paraId="37CBA9AB" w14:textId="77777777" w:rsidR="009F5C4E" w:rsidRDefault="009F5C4E" w:rsidP="000E64D8">
      <w:pPr>
        <w:autoSpaceDE w:val="0"/>
        <w:autoSpaceDN w:val="0"/>
        <w:adjustRightInd w:val="0"/>
        <w:spacing w:after="0" w:line="240" w:lineRule="auto"/>
        <w:ind w:left="1704"/>
        <w:contextualSpacing/>
        <w:jc w:val="both"/>
        <w:rPr>
          <w:rFonts w:ascii="Times New Roman" w:eastAsia="Times New Roman" w:hAnsi="Times New Roman" w:cs="Times New Roman"/>
          <w:sz w:val="24"/>
          <w:szCs w:val="24"/>
        </w:rPr>
      </w:pPr>
    </w:p>
    <w:p w14:paraId="1B38C650" w14:textId="77777777" w:rsidR="009F5C4E" w:rsidRDefault="009F5C4E" w:rsidP="000E64D8">
      <w:pPr>
        <w:autoSpaceDE w:val="0"/>
        <w:autoSpaceDN w:val="0"/>
        <w:adjustRightInd w:val="0"/>
        <w:spacing w:after="0" w:line="240" w:lineRule="auto"/>
        <w:ind w:left="1704"/>
        <w:contextualSpacing/>
        <w:jc w:val="both"/>
        <w:rPr>
          <w:rFonts w:ascii="Times New Roman" w:eastAsia="Times New Roman" w:hAnsi="Times New Roman" w:cs="Times New Roman"/>
          <w:sz w:val="24"/>
          <w:szCs w:val="24"/>
        </w:rPr>
      </w:pPr>
    </w:p>
    <w:p w14:paraId="6C1C9F96" w14:textId="4A870A87" w:rsidR="009F5C4E" w:rsidRPr="009F5C4E" w:rsidRDefault="009F5C4E" w:rsidP="009F5C4E">
      <w:pPr>
        <w:autoSpaceDE w:val="0"/>
        <w:autoSpaceDN w:val="0"/>
        <w:adjustRightInd w:val="0"/>
        <w:spacing w:after="0" w:line="240" w:lineRule="auto"/>
        <w:contextualSpacing/>
        <w:jc w:val="center"/>
        <w:rPr>
          <w:rFonts w:ascii="Times New Roman" w:eastAsia="Times New Roman" w:hAnsi="Times New Roman" w:cs="Times New Roman"/>
          <w:b/>
          <w:sz w:val="28"/>
          <w:szCs w:val="24"/>
        </w:rPr>
      </w:pPr>
      <w:r w:rsidRPr="009F5C4E">
        <w:rPr>
          <w:rFonts w:ascii="Times New Roman" w:eastAsia="Times New Roman" w:hAnsi="Times New Roman" w:cs="Times New Roman"/>
          <w:b/>
          <w:sz w:val="28"/>
          <w:szCs w:val="24"/>
        </w:rPr>
        <w:lastRenderedPageBreak/>
        <w:t>ÜÇÜNCÜ KISIM</w:t>
      </w:r>
    </w:p>
    <w:p w14:paraId="20828723" w14:textId="77777777" w:rsidR="009F5C4E" w:rsidRPr="009F5C4E" w:rsidRDefault="009F5C4E" w:rsidP="0012384C">
      <w:pPr>
        <w:autoSpaceDE w:val="0"/>
        <w:autoSpaceDN w:val="0"/>
        <w:adjustRightInd w:val="0"/>
        <w:spacing w:after="0" w:line="240" w:lineRule="auto"/>
        <w:ind w:left="1704"/>
        <w:contextualSpacing/>
        <w:rPr>
          <w:rFonts w:ascii="Times New Roman" w:eastAsia="Times New Roman" w:hAnsi="Times New Roman" w:cs="Times New Roman"/>
          <w:b/>
          <w:sz w:val="24"/>
          <w:szCs w:val="24"/>
        </w:rPr>
      </w:pPr>
    </w:p>
    <w:p w14:paraId="4E2EF8B9" w14:textId="0C4325E3" w:rsidR="0012384C" w:rsidRPr="009F5C4E" w:rsidRDefault="009F5C4E" w:rsidP="0012384C">
      <w:pPr>
        <w:pBdr>
          <w:top w:val="single" w:sz="4" w:space="0" w:color="auto"/>
          <w:left w:val="single" w:sz="4" w:space="4" w:color="auto"/>
          <w:bottom w:val="single" w:sz="4" w:space="1" w:color="auto"/>
          <w:right w:val="single" w:sz="4" w:space="4" w:color="auto"/>
        </w:pBdr>
        <w:spacing w:line="240" w:lineRule="auto"/>
        <w:ind w:left="357"/>
        <w:contextualSpacing/>
        <w:jc w:val="center"/>
        <w:rPr>
          <w:rFonts w:ascii="Times New Roman" w:eastAsia="Calibri" w:hAnsi="Times New Roman" w:cs="Times New Roman"/>
          <w:b/>
          <w:sz w:val="24"/>
          <w:szCs w:val="28"/>
        </w:rPr>
      </w:pPr>
      <w:r>
        <w:rPr>
          <w:rFonts w:ascii="Times New Roman" w:eastAsia="Calibri" w:hAnsi="Times New Roman" w:cs="Times New Roman"/>
          <w:b/>
          <w:sz w:val="24"/>
          <w:szCs w:val="28"/>
        </w:rPr>
        <w:t>1</w:t>
      </w:r>
      <w:r w:rsidR="0012384C" w:rsidRPr="009F5C4E">
        <w:rPr>
          <w:rFonts w:ascii="Times New Roman" w:eastAsia="Calibri" w:hAnsi="Times New Roman" w:cs="Times New Roman"/>
          <w:b/>
          <w:sz w:val="24"/>
          <w:szCs w:val="28"/>
        </w:rPr>
        <w:t>- OKSİJEN KONTROLLÜ KARBONDİOKSİTLİ İNKÜBATÖR 165L</w:t>
      </w:r>
    </w:p>
    <w:p w14:paraId="7B08B47C" w14:textId="77777777" w:rsidR="0012384C" w:rsidRPr="009F5C4E" w:rsidRDefault="0012384C" w:rsidP="0012384C">
      <w:pPr>
        <w:pBdr>
          <w:top w:val="single" w:sz="4" w:space="0" w:color="auto"/>
          <w:left w:val="single" w:sz="4" w:space="4" w:color="auto"/>
          <w:bottom w:val="single" w:sz="4" w:space="1" w:color="auto"/>
          <w:right w:val="single" w:sz="4" w:space="4" w:color="auto"/>
        </w:pBdr>
        <w:spacing w:line="240" w:lineRule="auto"/>
        <w:ind w:left="357"/>
        <w:contextualSpacing/>
        <w:jc w:val="center"/>
        <w:rPr>
          <w:rFonts w:ascii="Times New Roman" w:eastAsia="Calibri" w:hAnsi="Times New Roman" w:cs="Times New Roman"/>
          <w:b/>
          <w:sz w:val="24"/>
          <w:szCs w:val="28"/>
        </w:rPr>
      </w:pPr>
      <w:r w:rsidRPr="009F5C4E">
        <w:rPr>
          <w:rFonts w:ascii="Times New Roman" w:eastAsia="Calibri" w:hAnsi="Times New Roman" w:cs="Times New Roman"/>
          <w:b/>
          <w:sz w:val="24"/>
          <w:szCs w:val="28"/>
        </w:rPr>
        <w:t xml:space="preserve">TEKNİK ŞARTNAMESİ </w:t>
      </w:r>
    </w:p>
    <w:p w14:paraId="1800ECBD" w14:textId="77777777" w:rsidR="0012384C" w:rsidRPr="009F5C4E" w:rsidRDefault="0012384C" w:rsidP="0012384C">
      <w:pPr>
        <w:spacing w:after="0" w:line="240" w:lineRule="auto"/>
        <w:ind w:left="786" w:firstLine="630"/>
        <w:contextualSpacing/>
        <w:jc w:val="both"/>
        <w:rPr>
          <w:rFonts w:ascii="Times New Roman" w:hAnsi="Times New Roman" w:cs="Times New Roman"/>
          <w:sz w:val="24"/>
          <w:szCs w:val="24"/>
        </w:rPr>
      </w:pPr>
    </w:p>
    <w:p w14:paraId="0F6FC36F"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CO2 </w:t>
      </w:r>
      <w:proofErr w:type="spellStart"/>
      <w:r w:rsidRPr="009F5C4E">
        <w:rPr>
          <w:rFonts w:ascii="Times New Roman" w:eastAsia="Times New Roman" w:hAnsi="Times New Roman"/>
          <w:sz w:val="24"/>
          <w:szCs w:val="24"/>
        </w:rPr>
        <w:t>inkübatör</w:t>
      </w:r>
      <w:proofErr w:type="spellEnd"/>
      <w:r w:rsidRPr="009F5C4E">
        <w:rPr>
          <w:rFonts w:ascii="Times New Roman" w:eastAsia="Times New Roman" w:hAnsi="Times New Roman"/>
          <w:sz w:val="24"/>
          <w:szCs w:val="24"/>
        </w:rPr>
        <w:t xml:space="preserve">, optimize edilmiş hücre büyümesi ve güvenlik için güvenilir, kolay kullanımlı ve kanıtlanmış özellikleri kullanarak in </w:t>
      </w:r>
      <w:proofErr w:type="spellStart"/>
      <w:r w:rsidRPr="009F5C4E">
        <w:rPr>
          <w:rFonts w:ascii="Times New Roman" w:eastAsia="Times New Roman" w:hAnsi="Times New Roman"/>
          <w:sz w:val="24"/>
          <w:szCs w:val="24"/>
        </w:rPr>
        <w:t>vitro</w:t>
      </w:r>
      <w:proofErr w:type="spellEnd"/>
      <w:r w:rsidRPr="009F5C4E">
        <w:rPr>
          <w:rFonts w:ascii="Times New Roman" w:eastAsia="Times New Roman" w:hAnsi="Times New Roman"/>
          <w:sz w:val="24"/>
          <w:szCs w:val="24"/>
        </w:rPr>
        <w:t xml:space="preserve"> bir ortam sağlamalıdır.</w:t>
      </w:r>
    </w:p>
    <w:p w14:paraId="17259CFD"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Kabin hacmi en az 165 litre olmalı ve elektro parlatılmış paslanmaz çelikten üretilmiş olmalı, </w:t>
      </w:r>
      <w:proofErr w:type="spellStart"/>
      <w:r w:rsidRPr="009F5C4E">
        <w:rPr>
          <w:rFonts w:ascii="Times New Roman" w:eastAsia="Times New Roman" w:hAnsi="Times New Roman"/>
          <w:sz w:val="24"/>
          <w:szCs w:val="24"/>
        </w:rPr>
        <w:t>kontaminasyon</w:t>
      </w:r>
      <w:proofErr w:type="spellEnd"/>
      <w:r w:rsidRPr="009F5C4E">
        <w:rPr>
          <w:rFonts w:ascii="Times New Roman" w:eastAsia="Times New Roman" w:hAnsi="Times New Roman"/>
          <w:sz w:val="24"/>
          <w:szCs w:val="24"/>
        </w:rPr>
        <w:t xml:space="preserve"> kaynağı olmaması ve kolay temizlik için bütün köşeleri yuvarlatılmış olmalıdır.</w:t>
      </w:r>
    </w:p>
    <w:p w14:paraId="32B1E9EA"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Aynı marka-model iki CO2 </w:t>
      </w:r>
      <w:proofErr w:type="spellStart"/>
      <w:r w:rsidRPr="009F5C4E">
        <w:rPr>
          <w:rFonts w:ascii="Times New Roman" w:eastAsia="Times New Roman" w:hAnsi="Times New Roman"/>
          <w:sz w:val="24"/>
          <w:szCs w:val="24"/>
        </w:rPr>
        <w:t>inkübatör</w:t>
      </w:r>
      <w:proofErr w:type="spellEnd"/>
      <w:r w:rsidRPr="009F5C4E">
        <w:rPr>
          <w:rFonts w:ascii="Times New Roman" w:eastAsia="Times New Roman" w:hAnsi="Times New Roman"/>
          <w:sz w:val="24"/>
          <w:szCs w:val="24"/>
        </w:rPr>
        <w:t xml:space="preserve"> üst üste istiflenebilmelidir. </w:t>
      </w:r>
    </w:p>
    <w:p w14:paraId="4772BE1F"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Kabin içi raflar modüler olmalı, gerektiğinde ayarlama ve temizlik için hiçbir alet kullanmadan </w:t>
      </w:r>
      <w:proofErr w:type="spellStart"/>
      <w:r w:rsidRPr="009F5C4E">
        <w:rPr>
          <w:rFonts w:ascii="Times New Roman" w:eastAsia="Times New Roman" w:hAnsi="Times New Roman"/>
          <w:sz w:val="24"/>
          <w:szCs w:val="24"/>
        </w:rPr>
        <w:t>demonte</w:t>
      </w:r>
      <w:proofErr w:type="spellEnd"/>
      <w:r w:rsidRPr="009F5C4E">
        <w:rPr>
          <w:rFonts w:ascii="Times New Roman" w:eastAsia="Times New Roman" w:hAnsi="Times New Roman"/>
          <w:sz w:val="24"/>
          <w:szCs w:val="24"/>
        </w:rPr>
        <w:t xml:space="preserve"> edilebilmelidir.</w:t>
      </w:r>
    </w:p>
    <w:p w14:paraId="0ACB7285"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CO2 </w:t>
      </w:r>
      <w:proofErr w:type="spellStart"/>
      <w:r w:rsidRPr="009F5C4E">
        <w:rPr>
          <w:rFonts w:ascii="Times New Roman" w:eastAsia="Times New Roman" w:hAnsi="Times New Roman"/>
          <w:sz w:val="24"/>
          <w:szCs w:val="24"/>
        </w:rPr>
        <w:t>inkübatör</w:t>
      </w:r>
      <w:proofErr w:type="spellEnd"/>
      <w:r w:rsidRPr="009F5C4E">
        <w:rPr>
          <w:rFonts w:ascii="Times New Roman" w:eastAsia="Times New Roman" w:hAnsi="Times New Roman"/>
          <w:sz w:val="24"/>
          <w:szCs w:val="24"/>
        </w:rPr>
        <w:t xml:space="preserve"> doğrudan hava ceketli ısıtma sistemine sahip olmalıdır.</w:t>
      </w:r>
    </w:p>
    <w:p w14:paraId="6B6CA4C7"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Isıtma sistemi fan destekli kabin içi sirkülasyon sağlamalı, aktif hava dolaşım sistemi olmalıdır.</w:t>
      </w:r>
    </w:p>
    <w:p w14:paraId="77205C9C"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CO2 </w:t>
      </w:r>
      <w:proofErr w:type="spellStart"/>
      <w:r w:rsidRPr="009F5C4E">
        <w:rPr>
          <w:rFonts w:ascii="Times New Roman" w:eastAsia="Times New Roman" w:hAnsi="Times New Roman"/>
          <w:sz w:val="24"/>
          <w:szCs w:val="24"/>
        </w:rPr>
        <w:t>inkübatörün</w:t>
      </w:r>
      <w:proofErr w:type="spellEnd"/>
      <w:r w:rsidRPr="009F5C4E">
        <w:rPr>
          <w:rFonts w:ascii="Times New Roman" w:eastAsia="Times New Roman" w:hAnsi="Times New Roman"/>
          <w:sz w:val="24"/>
          <w:szCs w:val="24"/>
        </w:rPr>
        <w:t xml:space="preserve"> kapısı 30 saniye boyunca açılıp, kapatıldıktan sonra, en fazla 10 dakika içerisinde kabin içi sıcaklık, CO2 ve göreli nem programlanmış değerleri sağlamalıdır.</w:t>
      </w:r>
    </w:p>
    <w:p w14:paraId="340AF282" w14:textId="5C3EE4F9"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 entegre nemlendirme tasarımına sahip olmalı, nemlendirme rezervuarı kültürü yapılan hücrelerin ve </w:t>
      </w:r>
      <w:proofErr w:type="spellStart"/>
      <w:r w:rsidRPr="009F5C4E">
        <w:rPr>
          <w:rFonts w:ascii="Times New Roman" w:eastAsia="Times New Roman" w:hAnsi="Times New Roman"/>
          <w:sz w:val="24"/>
          <w:szCs w:val="24"/>
        </w:rPr>
        <w:t>besiyerinin</w:t>
      </w:r>
      <w:proofErr w:type="spellEnd"/>
      <w:r w:rsidRPr="009F5C4E">
        <w:rPr>
          <w:rFonts w:ascii="Times New Roman" w:eastAsia="Times New Roman" w:hAnsi="Times New Roman"/>
          <w:sz w:val="24"/>
          <w:szCs w:val="24"/>
        </w:rPr>
        <w:t xml:space="preserve"> kurumasını </w:t>
      </w:r>
      <w:r w:rsidR="00DF3E57" w:rsidRPr="009F5C4E">
        <w:rPr>
          <w:rFonts w:ascii="Times New Roman" w:eastAsia="Times New Roman" w:hAnsi="Times New Roman"/>
          <w:sz w:val="24"/>
          <w:szCs w:val="24"/>
        </w:rPr>
        <w:t>önlemek üzere</w:t>
      </w:r>
      <w:r w:rsidRPr="009F5C4E">
        <w:rPr>
          <w:rFonts w:ascii="Times New Roman" w:eastAsia="Times New Roman" w:hAnsi="Times New Roman"/>
          <w:sz w:val="24"/>
          <w:szCs w:val="24"/>
        </w:rPr>
        <w:t xml:space="preserve"> daha etkin nemlendirme için ısıtılmış yüzeyle doğrudan temas etmelidir. </w:t>
      </w:r>
    </w:p>
    <w:p w14:paraId="401ADF84"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Su rezervuarında su seviye </w:t>
      </w:r>
      <w:proofErr w:type="spellStart"/>
      <w:r w:rsidRPr="009F5C4E">
        <w:rPr>
          <w:rFonts w:ascii="Times New Roman" w:eastAsia="Times New Roman" w:hAnsi="Times New Roman"/>
          <w:sz w:val="24"/>
          <w:szCs w:val="24"/>
        </w:rPr>
        <w:t>sensörü</w:t>
      </w:r>
      <w:proofErr w:type="spellEnd"/>
      <w:r w:rsidRPr="009F5C4E">
        <w:rPr>
          <w:rFonts w:ascii="Times New Roman" w:eastAsia="Times New Roman" w:hAnsi="Times New Roman"/>
          <w:sz w:val="24"/>
          <w:szCs w:val="24"/>
        </w:rPr>
        <w:t xml:space="preserve"> olmalı ve su seviyesi düştüğünde doldurulması için kullanıcıyı uyaran alarm vermelidir. Bunun dışında cihazın dokunmatik ekranında su seviyesi sürekli gösterilmeli ve su doldurulması gerektiğinde uyarı notu göstermelidir.</w:t>
      </w:r>
    </w:p>
    <w:p w14:paraId="4FA338B1"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Su rezervuarı herhangi bir raf veya kültürler çıkartılmadan kolaylıkla doldurulabilmeli, gerektiğinde bakır drenaj kanalından kolayca boşaltılabilmelidir.</w:t>
      </w:r>
    </w:p>
    <w:p w14:paraId="3E14BE01"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Daha stabil ve </w:t>
      </w:r>
      <w:proofErr w:type="spellStart"/>
      <w:r w:rsidRPr="009F5C4E">
        <w:rPr>
          <w:rFonts w:ascii="Times New Roman" w:eastAsia="Times New Roman" w:hAnsi="Times New Roman"/>
          <w:sz w:val="24"/>
          <w:szCs w:val="24"/>
        </w:rPr>
        <w:t>uniform</w:t>
      </w:r>
      <w:proofErr w:type="spellEnd"/>
      <w:r w:rsidRPr="009F5C4E">
        <w:rPr>
          <w:rFonts w:ascii="Times New Roman" w:eastAsia="Times New Roman" w:hAnsi="Times New Roman"/>
          <w:sz w:val="24"/>
          <w:szCs w:val="24"/>
        </w:rPr>
        <w:t xml:space="preserve"> bir kabin ortamı sağlamak için CO2 gazı kabine enjekte edilmeden önce nemlendirilmiş olmalıdır.</w:t>
      </w:r>
    </w:p>
    <w:p w14:paraId="1EDC8601"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 1-21% konsantrasyon aralığında Oksijen kontrolüne sahip olmalıdır. </w:t>
      </w:r>
    </w:p>
    <w:p w14:paraId="582A07E0"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Oksijen </w:t>
      </w:r>
      <w:proofErr w:type="spellStart"/>
      <w:r w:rsidRPr="009F5C4E">
        <w:rPr>
          <w:rFonts w:ascii="Times New Roman" w:eastAsia="Times New Roman" w:hAnsi="Times New Roman"/>
          <w:sz w:val="24"/>
          <w:szCs w:val="24"/>
        </w:rPr>
        <w:t>sensörü</w:t>
      </w:r>
      <w:proofErr w:type="spellEnd"/>
      <w:r w:rsidRPr="009F5C4E">
        <w:rPr>
          <w:rFonts w:ascii="Times New Roman" w:eastAsia="Times New Roman" w:hAnsi="Times New Roman"/>
          <w:sz w:val="24"/>
          <w:szCs w:val="24"/>
        </w:rPr>
        <w:t xml:space="preserve"> bakım gerektirmeyen, elektrolit veya </w:t>
      </w:r>
      <w:proofErr w:type="spellStart"/>
      <w:r w:rsidRPr="009F5C4E">
        <w:rPr>
          <w:rFonts w:ascii="Times New Roman" w:eastAsia="Times New Roman" w:hAnsi="Times New Roman"/>
          <w:sz w:val="24"/>
          <w:szCs w:val="24"/>
        </w:rPr>
        <w:t>membrane</w:t>
      </w:r>
      <w:proofErr w:type="spellEnd"/>
      <w:r w:rsidRPr="009F5C4E">
        <w:rPr>
          <w:rFonts w:ascii="Times New Roman" w:eastAsia="Times New Roman" w:hAnsi="Times New Roman"/>
          <w:sz w:val="24"/>
          <w:szCs w:val="24"/>
        </w:rPr>
        <w:t xml:space="preserve"> değişimi gerektirmeyen Zirkonyum Oksitten üretilmiş olmalıdır. </w:t>
      </w:r>
    </w:p>
    <w:p w14:paraId="0CF3A6EF"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Cihazın gaz sızdırmaz 3 kapaklı iç kapıları olmalı, her kapı gaz sızdırmazlığı için </w:t>
      </w:r>
      <w:proofErr w:type="spellStart"/>
      <w:r w:rsidRPr="009F5C4E">
        <w:rPr>
          <w:rFonts w:ascii="Times New Roman" w:eastAsia="Times New Roman" w:hAnsi="Times New Roman"/>
          <w:sz w:val="24"/>
          <w:szCs w:val="24"/>
        </w:rPr>
        <w:t>contalanmış</w:t>
      </w:r>
      <w:proofErr w:type="spellEnd"/>
      <w:r w:rsidRPr="009F5C4E">
        <w:rPr>
          <w:rFonts w:ascii="Times New Roman" w:eastAsia="Times New Roman" w:hAnsi="Times New Roman"/>
          <w:sz w:val="24"/>
          <w:szCs w:val="24"/>
        </w:rPr>
        <w:t xml:space="preserve"> olmalıdır, iç kapılardan biri açıldığında diğer bölmeler etkilenmemelidir.</w:t>
      </w:r>
    </w:p>
    <w:p w14:paraId="7AA2757A"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Bütün kontrol ve ölçüm </w:t>
      </w:r>
      <w:proofErr w:type="spellStart"/>
      <w:r w:rsidRPr="009F5C4E">
        <w:rPr>
          <w:rFonts w:ascii="Times New Roman" w:eastAsia="Times New Roman" w:hAnsi="Times New Roman"/>
          <w:sz w:val="24"/>
          <w:szCs w:val="24"/>
        </w:rPr>
        <w:t>probları</w:t>
      </w:r>
      <w:proofErr w:type="spellEnd"/>
      <w:r w:rsidRPr="009F5C4E">
        <w:rPr>
          <w:rFonts w:ascii="Times New Roman" w:eastAsia="Times New Roman" w:hAnsi="Times New Roman"/>
          <w:sz w:val="24"/>
          <w:szCs w:val="24"/>
        </w:rPr>
        <w:t xml:space="preserve"> ve </w:t>
      </w:r>
      <w:proofErr w:type="spellStart"/>
      <w:r w:rsidRPr="009F5C4E">
        <w:rPr>
          <w:rFonts w:ascii="Times New Roman" w:eastAsia="Times New Roman" w:hAnsi="Times New Roman"/>
          <w:sz w:val="24"/>
          <w:szCs w:val="24"/>
        </w:rPr>
        <w:t>sensörleri</w:t>
      </w:r>
      <w:proofErr w:type="spellEnd"/>
      <w:r w:rsidRPr="009F5C4E">
        <w:rPr>
          <w:rFonts w:ascii="Times New Roman" w:eastAsia="Times New Roman" w:hAnsi="Times New Roman"/>
          <w:sz w:val="24"/>
          <w:szCs w:val="24"/>
        </w:rPr>
        <w:t xml:space="preserve"> daha hızlı bilgi almak ve yanıt verebilmek için iç kabinde olmalıdır.</w:t>
      </w:r>
    </w:p>
    <w:p w14:paraId="045E04C9"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Cihazın bağımsız aşırı sıcaklıktan koruma fonksiyonu ile bağımsız yedekleme sıcaklık </w:t>
      </w:r>
      <w:proofErr w:type="spellStart"/>
      <w:r w:rsidRPr="009F5C4E">
        <w:rPr>
          <w:rFonts w:ascii="Times New Roman" w:eastAsia="Times New Roman" w:hAnsi="Times New Roman"/>
          <w:sz w:val="24"/>
          <w:szCs w:val="24"/>
        </w:rPr>
        <w:t>sensörü</w:t>
      </w:r>
      <w:proofErr w:type="spellEnd"/>
      <w:r w:rsidRPr="009F5C4E">
        <w:rPr>
          <w:rFonts w:ascii="Times New Roman" w:eastAsia="Times New Roman" w:hAnsi="Times New Roman"/>
          <w:sz w:val="24"/>
          <w:szCs w:val="24"/>
        </w:rPr>
        <w:t xml:space="preserve"> olmalıdır.</w:t>
      </w:r>
    </w:p>
    <w:p w14:paraId="2ACFEDC8"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Kabin içerisinde HEPA </w:t>
      </w:r>
      <w:proofErr w:type="spellStart"/>
      <w:r w:rsidRPr="009F5C4E">
        <w:rPr>
          <w:rFonts w:ascii="Times New Roman" w:eastAsia="Times New Roman" w:hAnsi="Times New Roman"/>
          <w:sz w:val="24"/>
          <w:szCs w:val="24"/>
        </w:rPr>
        <w:t>filter</w:t>
      </w:r>
      <w:proofErr w:type="spellEnd"/>
      <w:r w:rsidRPr="009F5C4E">
        <w:rPr>
          <w:rFonts w:ascii="Times New Roman" w:eastAsia="Times New Roman" w:hAnsi="Times New Roman"/>
          <w:sz w:val="24"/>
          <w:szCs w:val="24"/>
        </w:rPr>
        <w:t xml:space="preserve"> olmalı ve kabin içerisindeki havanın tamamını her 60 saniyede bir filtrelemelidir.</w:t>
      </w:r>
    </w:p>
    <w:p w14:paraId="1BA71764"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Cihazın kapısının 30 saniye süre ile açık kalıp kapatılmasından sonra 5 dakika içerisinde kabin içerisindeki hava HEPA filtrelerden geçirilerek ISO 5 temiz oda kalitesine ulaşmalıdır.</w:t>
      </w:r>
    </w:p>
    <w:p w14:paraId="7DDFC985"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Cihazın parlak, kolay okunabilen VGA </w:t>
      </w:r>
      <w:proofErr w:type="spellStart"/>
      <w:r w:rsidRPr="009F5C4E">
        <w:rPr>
          <w:rFonts w:ascii="Times New Roman" w:eastAsia="Times New Roman" w:hAnsi="Times New Roman"/>
          <w:sz w:val="24"/>
          <w:szCs w:val="24"/>
        </w:rPr>
        <w:t>control</w:t>
      </w:r>
      <w:proofErr w:type="spellEnd"/>
      <w:r w:rsidRPr="009F5C4E">
        <w:rPr>
          <w:rFonts w:ascii="Times New Roman" w:eastAsia="Times New Roman" w:hAnsi="Times New Roman"/>
          <w:sz w:val="24"/>
          <w:szCs w:val="24"/>
        </w:rPr>
        <w:t xml:space="preserve"> modüllü dokunmatik kullanıcı ara birimi olmalı, ekranında bütün temel parametreler izlenebilmeli, bütün programlamalar yapılabilmeli ve çalışma verileri istendiğinde görüntülenebilmelidir.</w:t>
      </w:r>
    </w:p>
    <w:p w14:paraId="37F375DC"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Cihaz Fransızca, İngilizce, İspanyolca, Almanca, İtalyanca, Japonca ve Çince olmak üzere 6 dilde ayarlanabilmeli ve kullanılabilmelidir.</w:t>
      </w:r>
    </w:p>
    <w:p w14:paraId="1EA9BC78"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Cihazın dokunmatik göstergesinde belirlenen parametreler veya belirli zaman aralığındaki veriler grafik olarak görüntülenebilmelidir.</w:t>
      </w:r>
    </w:p>
    <w:p w14:paraId="1914A435"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 üzerinde kullanıcının yaptığı hareketler (kapı açılması, </w:t>
      </w:r>
      <w:proofErr w:type="spellStart"/>
      <w:r w:rsidRPr="009F5C4E">
        <w:rPr>
          <w:rFonts w:ascii="Times New Roman" w:eastAsia="Times New Roman" w:hAnsi="Times New Roman"/>
          <w:sz w:val="24"/>
          <w:szCs w:val="24"/>
        </w:rPr>
        <w:t>parameter</w:t>
      </w:r>
      <w:proofErr w:type="spellEnd"/>
      <w:r w:rsidRPr="009F5C4E">
        <w:rPr>
          <w:rFonts w:ascii="Times New Roman" w:eastAsia="Times New Roman" w:hAnsi="Times New Roman"/>
          <w:sz w:val="24"/>
          <w:szCs w:val="24"/>
        </w:rPr>
        <w:t xml:space="preserve"> değişiklikleri </w:t>
      </w:r>
      <w:r w:rsidRPr="009F5C4E">
        <w:rPr>
          <w:rFonts w:ascii="Times New Roman" w:eastAsia="Times New Roman" w:hAnsi="Times New Roman"/>
          <w:sz w:val="24"/>
          <w:szCs w:val="24"/>
        </w:rPr>
        <w:lastRenderedPageBreak/>
        <w:t>gibi) kaydedilmeli ve istendiğinde görülebilmelidir.</w:t>
      </w:r>
    </w:p>
    <w:p w14:paraId="64F7990F"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Cihazın 12 saatten kısa süren 180⁰C’de otomatik yüksek sıcaklık sterilizasyon özelliği olmalıdır veya cihazın 90°C’de su buharı ile birlikte otomatik dezenfeksiyon yapma özelliği olmalıdır, bu işlem yapılırken hiçbir parçanın sökülüp takılmasına gerek olmamalıdır.</w:t>
      </w:r>
    </w:p>
    <w:p w14:paraId="2060492A"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 90 dakika süreyle bütün yüzeylerde 180⁰C sıcaklığa ulaşmalı ve bu sterilizasyon U.S., EU, DIN ve diğer kodekslerde onaylanmış 12 noktalı sterilizasyon standardı ile kanıtlanmış olmalıdır. </w:t>
      </w:r>
    </w:p>
    <w:p w14:paraId="13D92257"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Cihazın tam otomatik </w:t>
      </w:r>
      <w:proofErr w:type="spellStart"/>
      <w:r w:rsidRPr="009F5C4E">
        <w:rPr>
          <w:rFonts w:ascii="Times New Roman" w:hAnsi="Times New Roman"/>
          <w:spacing w:val="-1"/>
          <w:sz w:val="24"/>
          <w:szCs w:val="24"/>
        </w:rPr>
        <w:t>AutoStart</w:t>
      </w:r>
      <w:proofErr w:type="spellEnd"/>
      <w:r w:rsidRPr="009F5C4E">
        <w:rPr>
          <w:rFonts w:ascii="Times New Roman" w:hAnsi="Times New Roman"/>
          <w:spacing w:val="-1"/>
          <w:sz w:val="24"/>
          <w:szCs w:val="24"/>
        </w:rPr>
        <w:t xml:space="preserve"> özelliği olmalı ve otomatik kalibrasyon yapmalıdır.</w:t>
      </w:r>
    </w:p>
    <w:p w14:paraId="5AC570BF"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hAnsi="Times New Roman"/>
          <w:spacing w:val="-1"/>
          <w:sz w:val="24"/>
          <w:szCs w:val="24"/>
        </w:rPr>
        <w:t xml:space="preserve">Cihazın bütün gaz girişlerinde, çıkışlarında ve örnek deliğinde kabine </w:t>
      </w:r>
      <w:proofErr w:type="spellStart"/>
      <w:r w:rsidRPr="009F5C4E">
        <w:rPr>
          <w:rFonts w:ascii="Times New Roman" w:hAnsi="Times New Roman"/>
          <w:spacing w:val="-1"/>
          <w:sz w:val="24"/>
          <w:szCs w:val="24"/>
        </w:rPr>
        <w:t>kontaminasyon</w:t>
      </w:r>
      <w:proofErr w:type="spellEnd"/>
      <w:r w:rsidRPr="009F5C4E">
        <w:rPr>
          <w:rFonts w:ascii="Times New Roman" w:hAnsi="Times New Roman"/>
          <w:spacing w:val="-1"/>
          <w:sz w:val="24"/>
          <w:szCs w:val="24"/>
        </w:rPr>
        <w:t xml:space="preserve"> girişini engelleyen mikrobiyolojik filtreler olmalıdır.</w:t>
      </w:r>
    </w:p>
    <w:p w14:paraId="771C4DFA"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Cihazın USB girişi olmalı, buradan veriler Windows Excel formatında alınabilmelidir.</w:t>
      </w:r>
    </w:p>
    <w:p w14:paraId="7D60EDAD"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 xml:space="preserve">Harici veri toplama sistemleri için </w:t>
      </w:r>
      <w:proofErr w:type="spellStart"/>
      <w:r w:rsidRPr="009F5C4E">
        <w:rPr>
          <w:rFonts w:ascii="Times New Roman" w:eastAsia="Times New Roman" w:hAnsi="Times New Roman"/>
          <w:sz w:val="24"/>
          <w:szCs w:val="24"/>
        </w:rPr>
        <w:t>opsiyonel</w:t>
      </w:r>
      <w:proofErr w:type="spellEnd"/>
      <w:r w:rsidRPr="009F5C4E">
        <w:rPr>
          <w:rFonts w:ascii="Times New Roman" w:eastAsia="Times New Roman" w:hAnsi="Times New Roman"/>
          <w:sz w:val="24"/>
          <w:szCs w:val="24"/>
        </w:rPr>
        <w:t xml:space="preserve"> 4-20mA sinyal çıkışı takılabilmelidir.</w:t>
      </w:r>
    </w:p>
    <w:p w14:paraId="67825704" w14:textId="77777777"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r w:rsidRPr="009F5C4E">
        <w:rPr>
          <w:rFonts w:ascii="Times New Roman" w:eastAsia="Times New Roman" w:hAnsi="Times New Roman"/>
          <w:sz w:val="24"/>
          <w:szCs w:val="24"/>
        </w:rPr>
        <w:t>Cihaz imalat ve işçilik hatalarına karşı 2 yıl garantili olmalıdır.</w:t>
      </w:r>
    </w:p>
    <w:p w14:paraId="1A81F68F" w14:textId="0210E96B" w:rsidR="0012384C" w:rsidRPr="009F5C4E" w:rsidRDefault="0012384C"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proofErr w:type="spellStart"/>
      <w:r w:rsidRPr="009F5C4E">
        <w:rPr>
          <w:rFonts w:ascii="Times New Roman" w:hAnsi="Times New Roman"/>
          <w:sz w:val="24"/>
          <w:szCs w:val="24"/>
        </w:rPr>
        <w:t>İnkübatör</w:t>
      </w:r>
      <w:proofErr w:type="spellEnd"/>
      <w:r w:rsidRPr="009F5C4E">
        <w:rPr>
          <w:rFonts w:ascii="Times New Roman" w:hAnsi="Times New Roman"/>
          <w:sz w:val="24"/>
          <w:szCs w:val="24"/>
        </w:rPr>
        <w:t xml:space="preserve"> 1 yıllık filtre seti ve tüm bağlantı </w:t>
      </w:r>
      <w:proofErr w:type="spellStart"/>
      <w:r w:rsidRPr="009F5C4E">
        <w:rPr>
          <w:rFonts w:ascii="Times New Roman" w:hAnsi="Times New Roman"/>
          <w:sz w:val="24"/>
          <w:szCs w:val="24"/>
        </w:rPr>
        <w:t>ataşmanları</w:t>
      </w:r>
      <w:proofErr w:type="spellEnd"/>
      <w:r w:rsidRPr="009F5C4E">
        <w:rPr>
          <w:rFonts w:ascii="Times New Roman" w:hAnsi="Times New Roman"/>
          <w:sz w:val="24"/>
          <w:szCs w:val="24"/>
        </w:rPr>
        <w:t xml:space="preserve"> ile birlikte verilecektir. </w:t>
      </w:r>
    </w:p>
    <w:p w14:paraId="0B81ADF8" w14:textId="70706863" w:rsidR="00DE4371" w:rsidRPr="009F5C4E" w:rsidRDefault="00DE4371" w:rsidP="000E64D8">
      <w:pPr>
        <w:pStyle w:val="ListeParagraf"/>
        <w:widowControl w:val="0"/>
        <w:numPr>
          <w:ilvl w:val="0"/>
          <w:numId w:val="23"/>
        </w:numPr>
        <w:spacing w:line="240" w:lineRule="auto"/>
        <w:ind w:left="426" w:hanging="284"/>
        <w:jc w:val="both"/>
        <w:rPr>
          <w:rFonts w:ascii="Times New Roman" w:eastAsia="Times New Roman" w:hAnsi="Times New Roman"/>
          <w:sz w:val="24"/>
          <w:szCs w:val="24"/>
        </w:rPr>
      </w:pPr>
      <w:proofErr w:type="spellStart"/>
      <w:r w:rsidRPr="009F5C4E">
        <w:rPr>
          <w:rFonts w:ascii="Times New Roman" w:hAnsi="Times New Roman"/>
          <w:sz w:val="24"/>
          <w:szCs w:val="24"/>
        </w:rPr>
        <w:t>İnkübatörler</w:t>
      </w:r>
      <w:proofErr w:type="spellEnd"/>
      <w:r w:rsidRPr="009F5C4E">
        <w:rPr>
          <w:rFonts w:ascii="Times New Roman" w:hAnsi="Times New Roman"/>
          <w:sz w:val="24"/>
          <w:szCs w:val="24"/>
        </w:rPr>
        <w:t xml:space="preserve"> ile birlikte Embriyoloji, </w:t>
      </w:r>
      <w:proofErr w:type="spellStart"/>
      <w:r w:rsidRPr="009F5C4E">
        <w:rPr>
          <w:rFonts w:ascii="Times New Roman" w:hAnsi="Times New Roman"/>
          <w:sz w:val="24"/>
          <w:szCs w:val="24"/>
        </w:rPr>
        <w:t>Androloji</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Kryo</w:t>
      </w:r>
      <w:proofErr w:type="spellEnd"/>
      <w:r w:rsidRPr="009F5C4E">
        <w:rPr>
          <w:rFonts w:ascii="Times New Roman" w:hAnsi="Times New Roman"/>
          <w:sz w:val="24"/>
          <w:szCs w:val="24"/>
        </w:rPr>
        <w:t xml:space="preserve"> Odası için mimari proje üzerinde </w:t>
      </w:r>
      <w:proofErr w:type="gramStart"/>
      <w:r w:rsidRPr="009F5C4E">
        <w:rPr>
          <w:rFonts w:ascii="Times New Roman" w:hAnsi="Times New Roman"/>
          <w:sz w:val="24"/>
          <w:szCs w:val="24"/>
        </w:rPr>
        <w:t>tezgah</w:t>
      </w:r>
      <w:proofErr w:type="gramEnd"/>
      <w:r w:rsidRPr="009F5C4E">
        <w:rPr>
          <w:rFonts w:ascii="Times New Roman" w:hAnsi="Times New Roman"/>
          <w:sz w:val="24"/>
          <w:szCs w:val="24"/>
        </w:rPr>
        <w:t xml:space="preserve"> yerleşimleri yapılacak ve teklif dosyasının içerisine bu tezgah yerleşimleri eklenecektir. </w:t>
      </w:r>
      <w:r w:rsidR="00D175AC" w:rsidRPr="009F5C4E">
        <w:rPr>
          <w:rFonts w:ascii="Times New Roman" w:hAnsi="Times New Roman"/>
          <w:sz w:val="24"/>
          <w:szCs w:val="24"/>
        </w:rPr>
        <w:t>Teslim edilecek t</w:t>
      </w:r>
      <w:r w:rsidRPr="009F5C4E">
        <w:rPr>
          <w:rFonts w:ascii="Times New Roman" w:hAnsi="Times New Roman"/>
          <w:sz w:val="24"/>
          <w:szCs w:val="24"/>
        </w:rPr>
        <w:t xml:space="preserve">ezgahlar IVF laboratuvarında kullanıma uygun, alt kısmı tam kapasite dolaplı, paslanmaz çelikten </w:t>
      </w:r>
      <w:proofErr w:type="spellStart"/>
      <w:r w:rsidRPr="009F5C4E">
        <w:rPr>
          <w:rFonts w:ascii="Times New Roman" w:hAnsi="Times New Roman"/>
          <w:sz w:val="24"/>
          <w:szCs w:val="24"/>
        </w:rPr>
        <w:t>mamül</w:t>
      </w:r>
      <w:proofErr w:type="spellEnd"/>
      <w:r w:rsidRPr="009F5C4E">
        <w:rPr>
          <w:rFonts w:ascii="Times New Roman" w:hAnsi="Times New Roman"/>
          <w:sz w:val="24"/>
          <w:szCs w:val="24"/>
        </w:rPr>
        <w:t xml:space="preserve">, parmak izi yapmayan özellikte olacaktır. Tüm montaj </w:t>
      </w:r>
      <w:r w:rsidR="00D175AC" w:rsidRPr="009F5C4E">
        <w:rPr>
          <w:rFonts w:ascii="Times New Roman" w:hAnsi="Times New Roman"/>
          <w:sz w:val="24"/>
          <w:szCs w:val="24"/>
        </w:rPr>
        <w:t xml:space="preserve">ve fiyatlandırma </w:t>
      </w:r>
      <w:r w:rsidRPr="009F5C4E">
        <w:rPr>
          <w:rFonts w:ascii="Times New Roman" w:hAnsi="Times New Roman"/>
          <w:sz w:val="24"/>
          <w:szCs w:val="24"/>
        </w:rPr>
        <w:t xml:space="preserve">işlemleri firmaya ait olacaktır. </w:t>
      </w:r>
    </w:p>
    <w:p w14:paraId="5DD751B9" w14:textId="77777777" w:rsidR="0012384C" w:rsidRPr="009F5C4E" w:rsidRDefault="0012384C" w:rsidP="000E64D8">
      <w:pPr>
        <w:pStyle w:val="ListeParagraf"/>
        <w:widowControl w:val="0"/>
        <w:spacing w:line="240" w:lineRule="auto"/>
        <w:ind w:left="426"/>
        <w:jc w:val="both"/>
        <w:rPr>
          <w:rFonts w:ascii="Times New Roman" w:eastAsia="Times New Roman" w:hAnsi="Times New Roman"/>
          <w:sz w:val="24"/>
          <w:szCs w:val="24"/>
        </w:rPr>
      </w:pPr>
    </w:p>
    <w:p w14:paraId="5EC01182" w14:textId="77777777" w:rsidR="00B433F9" w:rsidRPr="009F5C4E" w:rsidRDefault="00B433F9" w:rsidP="000E64D8">
      <w:pPr>
        <w:pStyle w:val="ListeParagraf"/>
        <w:widowControl w:val="0"/>
        <w:spacing w:line="240" w:lineRule="auto"/>
        <w:ind w:left="426"/>
        <w:jc w:val="both"/>
        <w:rPr>
          <w:rFonts w:ascii="Times New Roman" w:eastAsia="Times New Roman" w:hAnsi="Times New Roman"/>
          <w:sz w:val="24"/>
          <w:szCs w:val="24"/>
        </w:rPr>
      </w:pPr>
    </w:p>
    <w:p w14:paraId="096C970D" w14:textId="77777777" w:rsidR="00B433F9" w:rsidRPr="009F5C4E" w:rsidRDefault="00B433F9" w:rsidP="000E64D8">
      <w:pPr>
        <w:pStyle w:val="ListeParagraf"/>
        <w:widowControl w:val="0"/>
        <w:spacing w:line="240" w:lineRule="auto"/>
        <w:ind w:left="426"/>
        <w:jc w:val="both"/>
        <w:rPr>
          <w:rFonts w:ascii="Times New Roman" w:eastAsia="Times New Roman" w:hAnsi="Times New Roman"/>
          <w:sz w:val="24"/>
          <w:szCs w:val="24"/>
        </w:rPr>
      </w:pPr>
    </w:p>
    <w:p w14:paraId="25EB73A3"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54C00A9B"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6663C6B4"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1CCAE4E6"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2EBC088C"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7EA0B726"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769F3A44"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558B4082"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5A36942A"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7ADF0065"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581F2D88"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3F22AA93"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2FF6A005"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2365B8C2"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106DB542"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5BCF6317"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3E195973"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6D89606C"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4A4512A9"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56E9A7F2"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5CDCE4DA" w14:textId="77777777" w:rsidR="00B433F9" w:rsidRPr="009F5C4E" w:rsidRDefault="00B433F9" w:rsidP="0012384C">
      <w:pPr>
        <w:pStyle w:val="ListeParagraf"/>
        <w:widowControl w:val="0"/>
        <w:spacing w:line="240" w:lineRule="auto"/>
        <w:ind w:left="426"/>
        <w:rPr>
          <w:rFonts w:ascii="Times New Roman" w:eastAsia="Times New Roman" w:hAnsi="Times New Roman"/>
          <w:sz w:val="24"/>
          <w:szCs w:val="24"/>
        </w:rPr>
      </w:pPr>
    </w:p>
    <w:p w14:paraId="2144554A" w14:textId="77777777" w:rsidR="00B433F9" w:rsidRDefault="00B433F9" w:rsidP="0012384C">
      <w:pPr>
        <w:pStyle w:val="ListeParagraf"/>
        <w:widowControl w:val="0"/>
        <w:spacing w:line="240" w:lineRule="auto"/>
        <w:ind w:left="426"/>
        <w:rPr>
          <w:rFonts w:ascii="Times New Roman" w:eastAsia="Times New Roman" w:hAnsi="Times New Roman"/>
          <w:sz w:val="24"/>
          <w:szCs w:val="24"/>
        </w:rPr>
      </w:pPr>
    </w:p>
    <w:p w14:paraId="071139A7" w14:textId="77777777" w:rsidR="009F5C4E" w:rsidRDefault="009F5C4E" w:rsidP="0012384C">
      <w:pPr>
        <w:pStyle w:val="ListeParagraf"/>
        <w:widowControl w:val="0"/>
        <w:spacing w:line="240" w:lineRule="auto"/>
        <w:ind w:left="426"/>
        <w:rPr>
          <w:rFonts w:ascii="Times New Roman" w:eastAsia="Times New Roman" w:hAnsi="Times New Roman"/>
          <w:sz w:val="24"/>
          <w:szCs w:val="24"/>
        </w:rPr>
      </w:pPr>
    </w:p>
    <w:p w14:paraId="3ADD7A62" w14:textId="77777777" w:rsidR="009F5C4E" w:rsidRDefault="009F5C4E" w:rsidP="0012384C">
      <w:pPr>
        <w:pStyle w:val="ListeParagraf"/>
        <w:widowControl w:val="0"/>
        <w:spacing w:line="240" w:lineRule="auto"/>
        <w:ind w:left="426"/>
        <w:rPr>
          <w:rFonts w:ascii="Times New Roman" w:eastAsia="Times New Roman" w:hAnsi="Times New Roman"/>
          <w:sz w:val="24"/>
          <w:szCs w:val="24"/>
        </w:rPr>
      </w:pPr>
    </w:p>
    <w:p w14:paraId="5DACDCB6" w14:textId="77777777" w:rsidR="009F5C4E" w:rsidRDefault="009F5C4E" w:rsidP="0012384C">
      <w:pPr>
        <w:pStyle w:val="ListeParagraf"/>
        <w:widowControl w:val="0"/>
        <w:spacing w:line="240" w:lineRule="auto"/>
        <w:ind w:left="426"/>
        <w:rPr>
          <w:rFonts w:ascii="Times New Roman" w:eastAsia="Times New Roman" w:hAnsi="Times New Roman"/>
          <w:sz w:val="24"/>
          <w:szCs w:val="24"/>
        </w:rPr>
      </w:pPr>
    </w:p>
    <w:p w14:paraId="70257F94" w14:textId="77777777" w:rsidR="000E64D8" w:rsidRDefault="000E64D8" w:rsidP="0012384C">
      <w:pPr>
        <w:pStyle w:val="ListeParagraf"/>
        <w:widowControl w:val="0"/>
        <w:spacing w:line="240" w:lineRule="auto"/>
        <w:ind w:left="426"/>
        <w:rPr>
          <w:rFonts w:ascii="Times New Roman" w:eastAsia="Times New Roman" w:hAnsi="Times New Roman"/>
          <w:sz w:val="24"/>
          <w:szCs w:val="24"/>
        </w:rPr>
      </w:pPr>
    </w:p>
    <w:p w14:paraId="4B9C2D86" w14:textId="77777777" w:rsidR="009F5C4E" w:rsidRPr="009F5C4E" w:rsidRDefault="009F5C4E" w:rsidP="0012384C">
      <w:pPr>
        <w:pStyle w:val="ListeParagraf"/>
        <w:widowControl w:val="0"/>
        <w:spacing w:line="240" w:lineRule="auto"/>
        <w:ind w:left="426"/>
        <w:rPr>
          <w:rFonts w:ascii="Times New Roman" w:eastAsia="Times New Roman" w:hAnsi="Times New Roman"/>
          <w:sz w:val="24"/>
          <w:szCs w:val="24"/>
        </w:rPr>
      </w:pPr>
    </w:p>
    <w:p w14:paraId="34D5AE0D" w14:textId="18322042" w:rsidR="0012384C" w:rsidRPr="009F5C4E" w:rsidRDefault="009F5C4E" w:rsidP="000E64D8">
      <w:pPr>
        <w:pBdr>
          <w:top w:val="single" w:sz="4" w:space="0" w:color="auto"/>
          <w:left w:val="single" w:sz="4" w:space="4" w:color="auto"/>
          <w:bottom w:val="single" w:sz="4" w:space="1" w:color="auto"/>
          <w:right w:val="single" w:sz="4" w:space="4" w:color="auto"/>
        </w:pBdr>
        <w:spacing w:line="240" w:lineRule="auto"/>
        <w:ind w:left="357"/>
        <w:contextualSpacing/>
        <w:jc w:val="center"/>
        <w:rPr>
          <w:rFonts w:ascii="Times New Roman" w:eastAsia="Times New Roman" w:hAnsi="Times New Roman" w:cs="Times New Roman"/>
          <w:b/>
          <w:sz w:val="28"/>
          <w:szCs w:val="32"/>
          <w:lang w:eastAsia="tr-TR"/>
        </w:rPr>
      </w:pPr>
      <w:r>
        <w:rPr>
          <w:rFonts w:ascii="Times New Roman" w:eastAsia="Calibri" w:hAnsi="Times New Roman" w:cs="Times New Roman"/>
          <w:b/>
          <w:sz w:val="28"/>
          <w:szCs w:val="32"/>
        </w:rPr>
        <w:lastRenderedPageBreak/>
        <w:t>2</w:t>
      </w:r>
      <w:r w:rsidR="0012384C" w:rsidRPr="009F5C4E">
        <w:rPr>
          <w:rFonts w:ascii="Times New Roman" w:eastAsia="Calibri" w:hAnsi="Times New Roman" w:cs="Times New Roman"/>
          <w:b/>
          <w:sz w:val="28"/>
          <w:szCs w:val="32"/>
        </w:rPr>
        <w:t>- PARTİKÜL VE TOKSİK GAZ FİLTRELEME SİSTEMİ</w:t>
      </w:r>
    </w:p>
    <w:p w14:paraId="0482FE85" w14:textId="6F96B22C" w:rsidR="0012384C" w:rsidRPr="009F5C4E" w:rsidRDefault="000E64D8" w:rsidP="000E64D8">
      <w:pPr>
        <w:pBdr>
          <w:top w:val="single" w:sz="4" w:space="0" w:color="auto"/>
          <w:left w:val="single" w:sz="4" w:space="4" w:color="auto"/>
          <w:bottom w:val="single" w:sz="4" w:space="1" w:color="auto"/>
          <w:right w:val="single" w:sz="4" w:space="4" w:color="auto"/>
        </w:pBdr>
        <w:tabs>
          <w:tab w:val="center" w:pos="4714"/>
          <w:tab w:val="right" w:pos="9071"/>
        </w:tabs>
        <w:spacing w:before="240" w:line="240" w:lineRule="auto"/>
        <w:ind w:left="357"/>
        <w:contextualSpacing/>
        <w:rPr>
          <w:rFonts w:ascii="Times New Roman" w:eastAsia="Calibri" w:hAnsi="Times New Roman" w:cs="Times New Roman"/>
          <w:b/>
          <w:sz w:val="28"/>
          <w:szCs w:val="32"/>
        </w:rPr>
      </w:pPr>
      <w:r>
        <w:rPr>
          <w:rFonts w:ascii="Times New Roman" w:eastAsia="Calibri" w:hAnsi="Times New Roman" w:cs="Times New Roman"/>
          <w:b/>
          <w:sz w:val="28"/>
          <w:szCs w:val="32"/>
        </w:rPr>
        <w:tab/>
      </w:r>
      <w:r w:rsidR="0012384C" w:rsidRPr="009F5C4E">
        <w:rPr>
          <w:rFonts w:ascii="Times New Roman" w:eastAsia="Calibri" w:hAnsi="Times New Roman" w:cs="Times New Roman"/>
          <w:b/>
          <w:sz w:val="28"/>
          <w:szCs w:val="32"/>
        </w:rPr>
        <w:t xml:space="preserve">TEKNİK ŞARTNAMESİ </w:t>
      </w:r>
      <w:r>
        <w:rPr>
          <w:rFonts w:ascii="Times New Roman" w:eastAsia="Calibri" w:hAnsi="Times New Roman" w:cs="Times New Roman"/>
          <w:b/>
          <w:sz w:val="28"/>
          <w:szCs w:val="32"/>
        </w:rPr>
        <w:tab/>
      </w:r>
    </w:p>
    <w:p w14:paraId="196AA915" w14:textId="77777777" w:rsidR="0012384C" w:rsidRPr="009F5C4E" w:rsidRDefault="0012384C" w:rsidP="000E64D8">
      <w:pPr>
        <w:numPr>
          <w:ilvl w:val="0"/>
          <w:numId w:val="11"/>
        </w:numPr>
        <w:overflowPunct w:val="0"/>
        <w:autoSpaceDE w:val="0"/>
        <w:autoSpaceDN w:val="0"/>
        <w:adjustRightInd w:val="0"/>
        <w:spacing w:before="240" w:after="0" w:line="276" w:lineRule="auto"/>
        <w:ind w:left="426" w:hanging="284"/>
        <w:jc w:val="both"/>
        <w:textAlignment w:val="baseline"/>
        <w:rPr>
          <w:rFonts w:ascii="Times New Roman" w:hAnsi="Times New Roman" w:cs="Times New Roman"/>
          <w:sz w:val="24"/>
          <w:szCs w:val="24"/>
        </w:rPr>
      </w:pPr>
      <w:r w:rsidRPr="009F5C4E">
        <w:rPr>
          <w:rFonts w:ascii="Times New Roman" w:hAnsi="Times New Roman" w:cs="Times New Roman"/>
          <w:color w:val="000000" w:themeColor="text1"/>
          <w:sz w:val="24"/>
          <w:szCs w:val="24"/>
        </w:rPr>
        <w:t xml:space="preserve">Partikül ve </w:t>
      </w:r>
      <w:proofErr w:type="spellStart"/>
      <w:r w:rsidRPr="009F5C4E">
        <w:rPr>
          <w:rFonts w:ascii="Times New Roman" w:hAnsi="Times New Roman" w:cs="Times New Roman"/>
          <w:color w:val="000000" w:themeColor="text1"/>
          <w:sz w:val="24"/>
          <w:szCs w:val="24"/>
        </w:rPr>
        <w:t>Toksik</w:t>
      </w:r>
      <w:proofErr w:type="spellEnd"/>
      <w:r w:rsidRPr="009F5C4E">
        <w:rPr>
          <w:rFonts w:ascii="Times New Roman" w:hAnsi="Times New Roman" w:cs="Times New Roman"/>
          <w:color w:val="000000" w:themeColor="text1"/>
          <w:sz w:val="24"/>
          <w:szCs w:val="24"/>
        </w:rPr>
        <w:t xml:space="preserve"> Gaz Filtreleme Sistemi; IVF Laboratuvarı içerisinde HEPA Filtre ile filtrelenen ortamın, partiküllere ek olarak uçucu organik bileşiklere karşı da filtrelenmesini sağlayıp HEPA Filtre sistemini destekleyecek şekilde imal edilmiş olmalıdır.</w:t>
      </w:r>
    </w:p>
    <w:p w14:paraId="06880DB4" w14:textId="77777777" w:rsidR="0012384C" w:rsidRPr="009F5C4E" w:rsidRDefault="0012384C" w:rsidP="000E64D8">
      <w:pPr>
        <w:numPr>
          <w:ilvl w:val="0"/>
          <w:numId w:val="11"/>
        </w:numPr>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F5C4E">
        <w:rPr>
          <w:rFonts w:ascii="Times New Roman" w:hAnsi="Times New Roman" w:cs="Times New Roman"/>
          <w:color w:val="000000" w:themeColor="text1"/>
          <w:sz w:val="24"/>
          <w:szCs w:val="24"/>
        </w:rPr>
        <w:t xml:space="preserve">Partikül ve </w:t>
      </w:r>
      <w:proofErr w:type="spellStart"/>
      <w:r w:rsidRPr="009F5C4E">
        <w:rPr>
          <w:rFonts w:ascii="Times New Roman" w:hAnsi="Times New Roman" w:cs="Times New Roman"/>
          <w:color w:val="000000" w:themeColor="text1"/>
          <w:sz w:val="24"/>
          <w:szCs w:val="24"/>
        </w:rPr>
        <w:t>Toksik</w:t>
      </w:r>
      <w:proofErr w:type="spellEnd"/>
      <w:r w:rsidRPr="009F5C4E">
        <w:rPr>
          <w:rFonts w:ascii="Times New Roman" w:hAnsi="Times New Roman" w:cs="Times New Roman"/>
          <w:color w:val="000000" w:themeColor="text1"/>
          <w:sz w:val="24"/>
          <w:szCs w:val="24"/>
        </w:rPr>
        <w:t xml:space="preserve"> Gaz Filtreleme Sistemi, 220V/50Hz şehir şebeke cereyanı ile çalışabilmelidir. </w:t>
      </w:r>
    </w:p>
    <w:p w14:paraId="0CCA7BF6" w14:textId="77777777" w:rsidR="0012384C" w:rsidRPr="009F5C4E" w:rsidRDefault="0012384C" w:rsidP="000E64D8">
      <w:pPr>
        <w:numPr>
          <w:ilvl w:val="0"/>
          <w:numId w:val="11"/>
        </w:numPr>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F5C4E">
        <w:rPr>
          <w:rFonts w:ascii="Times New Roman" w:hAnsi="Times New Roman" w:cs="Times New Roman"/>
          <w:color w:val="000000" w:themeColor="text1"/>
          <w:sz w:val="24"/>
          <w:szCs w:val="24"/>
        </w:rPr>
        <w:t xml:space="preserve">Partikül ve </w:t>
      </w:r>
      <w:proofErr w:type="spellStart"/>
      <w:r w:rsidRPr="009F5C4E">
        <w:rPr>
          <w:rFonts w:ascii="Times New Roman" w:hAnsi="Times New Roman" w:cs="Times New Roman"/>
          <w:color w:val="000000" w:themeColor="text1"/>
          <w:sz w:val="24"/>
          <w:szCs w:val="24"/>
        </w:rPr>
        <w:t>Toksik</w:t>
      </w:r>
      <w:proofErr w:type="spellEnd"/>
      <w:r w:rsidRPr="009F5C4E">
        <w:rPr>
          <w:rFonts w:ascii="Times New Roman" w:hAnsi="Times New Roman" w:cs="Times New Roman"/>
          <w:color w:val="000000" w:themeColor="text1"/>
          <w:sz w:val="24"/>
          <w:szCs w:val="24"/>
        </w:rPr>
        <w:t xml:space="preserve"> Gaz Filtreleme Sistemi 500x700x1800±50mm (</w:t>
      </w:r>
      <w:proofErr w:type="spellStart"/>
      <w:r w:rsidRPr="009F5C4E">
        <w:rPr>
          <w:rFonts w:ascii="Times New Roman" w:hAnsi="Times New Roman" w:cs="Times New Roman"/>
          <w:color w:val="000000" w:themeColor="text1"/>
          <w:sz w:val="24"/>
          <w:szCs w:val="24"/>
        </w:rPr>
        <w:t>DerinlikXEnXBoy</w:t>
      </w:r>
      <w:proofErr w:type="spellEnd"/>
      <w:r w:rsidRPr="009F5C4E">
        <w:rPr>
          <w:rFonts w:ascii="Times New Roman" w:hAnsi="Times New Roman" w:cs="Times New Roman"/>
          <w:color w:val="000000" w:themeColor="text1"/>
          <w:sz w:val="24"/>
          <w:szCs w:val="24"/>
        </w:rPr>
        <w:t xml:space="preserve">) ölçülerinde ve en fazla 85kg ağırlığında olmalıdır.   </w:t>
      </w:r>
    </w:p>
    <w:p w14:paraId="7FDEF231" w14:textId="77777777" w:rsidR="0012384C" w:rsidRPr="009F5C4E" w:rsidRDefault="0012384C" w:rsidP="000E64D8">
      <w:pPr>
        <w:numPr>
          <w:ilvl w:val="0"/>
          <w:numId w:val="11"/>
        </w:numPr>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F5C4E">
        <w:rPr>
          <w:rFonts w:ascii="Times New Roman" w:hAnsi="Times New Roman" w:cs="Times New Roman"/>
          <w:color w:val="000000" w:themeColor="text1"/>
          <w:sz w:val="24"/>
          <w:szCs w:val="24"/>
        </w:rPr>
        <w:t xml:space="preserve">Partikül ve </w:t>
      </w:r>
      <w:proofErr w:type="spellStart"/>
      <w:r w:rsidRPr="009F5C4E">
        <w:rPr>
          <w:rFonts w:ascii="Times New Roman" w:hAnsi="Times New Roman" w:cs="Times New Roman"/>
          <w:color w:val="000000" w:themeColor="text1"/>
          <w:sz w:val="24"/>
          <w:szCs w:val="24"/>
        </w:rPr>
        <w:t>Toksik</w:t>
      </w:r>
      <w:proofErr w:type="spellEnd"/>
      <w:r w:rsidRPr="009F5C4E">
        <w:rPr>
          <w:rFonts w:ascii="Times New Roman" w:hAnsi="Times New Roman" w:cs="Times New Roman"/>
          <w:color w:val="000000" w:themeColor="text1"/>
          <w:sz w:val="24"/>
          <w:szCs w:val="24"/>
        </w:rPr>
        <w:t xml:space="preserve"> Gaz Filtreleme Sistemi; ikisi kilitlenebilir dörtlü tekerlekleri ile kolayca taşınabilmelidir. </w:t>
      </w:r>
    </w:p>
    <w:p w14:paraId="2D259FD7" w14:textId="386B1A5B" w:rsidR="0012384C" w:rsidRPr="009F5C4E" w:rsidRDefault="0012384C" w:rsidP="000E64D8">
      <w:pPr>
        <w:numPr>
          <w:ilvl w:val="0"/>
          <w:numId w:val="11"/>
        </w:numPr>
        <w:overflowPunct w:val="0"/>
        <w:autoSpaceDE w:val="0"/>
        <w:autoSpaceDN w:val="0"/>
        <w:adjustRightInd w:val="0"/>
        <w:spacing w:after="0" w:line="240" w:lineRule="auto"/>
        <w:ind w:left="426" w:hanging="284"/>
        <w:jc w:val="both"/>
        <w:textAlignment w:val="baseline"/>
        <w:rPr>
          <w:rFonts w:ascii="Times New Roman" w:hAnsi="Times New Roman" w:cs="Times New Roman"/>
          <w:sz w:val="24"/>
          <w:szCs w:val="24"/>
        </w:rPr>
      </w:pPr>
      <w:r w:rsidRPr="009F5C4E">
        <w:rPr>
          <w:rFonts w:ascii="Times New Roman" w:hAnsi="Times New Roman" w:cs="Times New Roman"/>
          <w:color w:val="000000" w:themeColor="text1"/>
          <w:sz w:val="24"/>
          <w:szCs w:val="24"/>
        </w:rPr>
        <w:t xml:space="preserve">Partikül ve </w:t>
      </w:r>
      <w:proofErr w:type="spellStart"/>
      <w:r w:rsidRPr="009F5C4E">
        <w:rPr>
          <w:rFonts w:ascii="Times New Roman" w:hAnsi="Times New Roman" w:cs="Times New Roman"/>
          <w:color w:val="000000" w:themeColor="text1"/>
          <w:sz w:val="24"/>
          <w:szCs w:val="24"/>
        </w:rPr>
        <w:t>Toksik</w:t>
      </w:r>
      <w:proofErr w:type="spellEnd"/>
      <w:r w:rsidRPr="009F5C4E">
        <w:rPr>
          <w:rFonts w:ascii="Times New Roman" w:hAnsi="Times New Roman" w:cs="Times New Roman"/>
          <w:color w:val="000000" w:themeColor="text1"/>
          <w:sz w:val="24"/>
          <w:szCs w:val="24"/>
        </w:rPr>
        <w:t xml:space="preserve"> Gaz Filtreleme Sistemi;  </w:t>
      </w:r>
    </w:p>
    <w:p w14:paraId="1771C344" w14:textId="35BFCE3B" w:rsidR="0012384C" w:rsidRPr="009F5C4E" w:rsidRDefault="0012384C" w:rsidP="000E64D8">
      <w:pPr>
        <w:pStyle w:val="ListeParagraf"/>
        <w:numPr>
          <w:ilvl w:val="1"/>
          <w:numId w:val="11"/>
        </w:numPr>
        <w:tabs>
          <w:tab w:val="left" w:pos="426"/>
          <w:tab w:val="left" w:pos="825"/>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45mm ve 95mm yüksekliğinde 2 adet Ön Filtre, Aktif Karbondan oluşan silindirik yapıda 4 adet Kartuş Filtre ve H13 sınıfında 1 adet HEPA Filtrede</w:t>
      </w:r>
      <w:r w:rsidR="006D2151" w:rsidRPr="009F5C4E">
        <w:rPr>
          <w:rFonts w:ascii="Times New Roman" w:hAnsi="Times New Roman"/>
          <w:color w:val="000000" w:themeColor="text1"/>
          <w:sz w:val="24"/>
          <w:szCs w:val="24"/>
        </w:rPr>
        <w:t>n oluşan 4 kademeli filtre setinden oluşmalıdır.</w:t>
      </w:r>
    </w:p>
    <w:p w14:paraId="323F948D" w14:textId="1A57701F"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Sisteminde kullanılan Ön Filtreler ve Aktif Karbondan oluşan kartuş filtreler en az 6 Ay, HEPA filtre en az 1 Yıl kullanım ömrüne sahip olmalıdır.  </w:t>
      </w:r>
    </w:p>
    <w:p w14:paraId="27E8F90C" w14:textId="77777777"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 içerisinde bulunan fan motoru aracılığı ile hava sirkülasyonunu alt bölümden emip üst kısımdan laboratuvar ortamına geri verme şeklinde yapmalıdır. </w:t>
      </w:r>
    </w:p>
    <w:p w14:paraId="79233CCA" w14:textId="77777777"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 </w:t>
      </w:r>
      <w:r w:rsidRPr="009F5C4E">
        <w:rPr>
          <w:rFonts w:ascii="Times New Roman" w:hAnsi="Times New Roman"/>
          <w:sz w:val="24"/>
          <w:szCs w:val="24"/>
        </w:rPr>
        <w:t>fan motoru hızı en az 4 (dört) kademeli çalışmalıdır.</w:t>
      </w:r>
    </w:p>
    <w:p w14:paraId="7AE96DF4" w14:textId="77777777"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 fan motoru en yüksek hızda çalışırken en az 1000 m³/h hava sirkülasyon kapasitesine sahip olmalı ve en yüksek hızda harcayacağı güç en fazla 400Watt olmalıdır.</w:t>
      </w:r>
    </w:p>
    <w:p w14:paraId="4D3E6939" w14:textId="77777777"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 fan motoru en yüksek hızda çalışırken gürültü değeri en fazla 65dB olmalıdır.</w:t>
      </w:r>
    </w:p>
    <w:p w14:paraId="2A084C52" w14:textId="77777777"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 etkinlik alanı en fazla 3m yükseklikteki bir laboratuvar için en az 30m2 olmalıdır. </w:t>
      </w:r>
    </w:p>
    <w:p w14:paraId="6EDC6006" w14:textId="77777777"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Laboratuvar Ortamı 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 4,3” TFT dokunmatik renkli ekranlı kontrol paneline sahip olmalıdır. Dokunmatik renkli ekran çözünürlüğü 480X272pixel olmalıdır. </w:t>
      </w:r>
    </w:p>
    <w:p w14:paraId="3EFAB900" w14:textId="7A78297B" w:rsidR="0012384C" w:rsidRPr="009F5C4E"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left="426" w:hanging="284"/>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Laboratuvar Ortamı Partikül ve </w:t>
      </w:r>
      <w:proofErr w:type="spellStart"/>
      <w:r w:rsidRPr="009F5C4E">
        <w:rPr>
          <w:rFonts w:ascii="Times New Roman" w:hAnsi="Times New Roman"/>
          <w:color w:val="000000" w:themeColor="text1"/>
          <w:sz w:val="24"/>
          <w:szCs w:val="24"/>
        </w:rPr>
        <w:t>Toksik</w:t>
      </w:r>
      <w:proofErr w:type="spellEnd"/>
      <w:r w:rsidRPr="009F5C4E">
        <w:rPr>
          <w:rFonts w:ascii="Times New Roman" w:hAnsi="Times New Roman"/>
          <w:color w:val="000000" w:themeColor="text1"/>
          <w:sz w:val="24"/>
          <w:szCs w:val="24"/>
        </w:rPr>
        <w:t xml:space="preserve"> Gaz Filtreleme Sistemi dokunmatik renkli ekranlı kontrol paneli aşağıdaki özelliklere sahip olmalıdır; </w:t>
      </w:r>
    </w:p>
    <w:p w14:paraId="3398095F" w14:textId="77777777" w:rsidR="0012384C" w:rsidRPr="009F5C4E" w:rsidRDefault="0012384C" w:rsidP="000E64D8">
      <w:pPr>
        <w:pStyle w:val="ListeParagraf"/>
        <w:numPr>
          <w:ilvl w:val="1"/>
          <w:numId w:val="11"/>
        </w:numPr>
        <w:tabs>
          <w:tab w:val="left" w:pos="426"/>
          <w:tab w:val="left" w:pos="825"/>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Yetkisiz kişilerin cihaz ayarlarına müdahale etmesini engellemek için 2 seviyeli şifre içermelidir. </w:t>
      </w:r>
    </w:p>
    <w:p w14:paraId="6AAC4937" w14:textId="77777777" w:rsidR="0012384C" w:rsidRPr="009F5C4E" w:rsidRDefault="0012384C" w:rsidP="000E64D8">
      <w:pPr>
        <w:pStyle w:val="ListeParagraf"/>
        <w:numPr>
          <w:ilvl w:val="1"/>
          <w:numId w:val="11"/>
        </w:numPr>
        <w:tabs>
          <w:tab w:val="left" w:pos="426"/>
          <w:tab w:val="left" w:pos="825"/>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Tarih ve saat izlenebilmelidir. </w:t>
      </w:r>
    </w:p>
    <w:p w14:paraId="6E81BCA9" w14:textId="77777777" w:rsidR="0012384C" w:rsidRPr="009F5C4E" w:rsidRDefault="0012384C" w:rsidP="000E64D8">
      <w:pPr>
        <w:pStyle w:val="ListeParagraf"/>
        <w:numPr>
          <w:ilvl w:val="1"/>
          <w:numId w:val="11"/>
        </w:numPr>
        <w:tabs>
          <w:tab w:val="left" w:pos="426"/>
          <w:tab w:val="left" w:pos="825"/>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Fan Motoru Hız ayarı 4 seviyeli olarak ayarlanabilmelidir. </w:t>
      </w:r>
    </w:p>
    <w:p w14:paraId="77F3835C" w14:textId="77777777" w:rsidR="0012384C" w:rsidRPr="009F5C4E" w:rsidRDefault="0012384C" w:rsidP="000E64D8">
      <w:pPr>
        <w:pStyle w:val="ListeParagraf"/>
        <w:numPr>
          <w:ilvl w:val="1"/>
          <w:numId w:val="11"/>
        </w:numPr>
        <w:tabs>
          <w:tab w:val="left" w:pos="426"/>
          <w:tab w:val="left" w:pos="825"/>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Filtre setleri için sayaç içermeli ve mevcutta kullanılan filtre setinin kalan kullanım ömrü takip edilebilmelidir. </w:t>
      </w:r>
    </w:p>
    <w:p w14:paraId="20C9E0F0" w14:textId="74D2F3D3" w:rsidR="0012384C" w:rsidRPr="009F5C4E" w:rsidRDefault="0012384C" w:rsidP="000E64D8">
      <w:pPr>
        <w:pStyle w:val="ListeParagraf"/>
        <w:numPr>
          <w:ilvl w:val="1"/>
          <w:numId w:val="11"/>
        </w:numPr>
        <w:tabs>
          <w:tab w:val="left" w:pos="426"/>
          <w:tab w:val="left" w:pos="825"/>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 xml:space="preserve">Kullanım ömrünü tamamlayan filtre seti </w:t>
      </w:r>
      <w:r w:rsidR="006D2151" w:rsidRPr="009F5C4E">
        <w:rPr>
          <w:rFonts w:ascii="Times New Roman" w:hAnsi="Times New Roman"/>
          <w:color w:val="000000" w:themeColor="text1"/>
          <w:sz w:val="24"/>
          <w:szCs w:val="24"/>
        </w:rPr>
        <w:t xml:space="preserve">için </w:t>
      </w:r>
      <w:r w:rsidRPr="009F5C4E">
        <w:rPr>
          <w:rFonts w:ascii="Times New Roman" w:hAnsi="Times New Roman"/>
          <w:color w:val="000000" w:themeColor="text1"/>
          <w:sz w:val="24"/>
          <w:szCs w:val="24"/>
        </w:rPr>
        <w:t xml:space="preserve">sesli ve görsel alarm vererek kullanıcıyı uyarır özellikte olmalıdır. </w:t>
      </w:r>
    </w:p>
    <w:p w14:paraId="7BC71706" w14:textId="77777777" w:rsidR="0012384C" w:rsidRPr="009F5C4E" w:rsidRDefault="0012384C" w:rsidP="000E64D8">
      <w:pPr>
        <w:pStyle w:val="ListeParagraf"/>
        <w:numPr>
          <w:ilvl w:val="1"/>
          <w:numId w:val="11"/>
        </w:numPr>
        <w:tabs>
          <w:tab w:val="left" w:pos="426"/>
          <w:tab w:val="left" w:pos="825"/>
        </w:tabs>
        <w:overflowPunct w:val="0"/>
        <w:autoSpaceDE w:val="0"/>
        <w:autoSpaceDN w:val="0"/>
        <w:adjustRightInd w:val="0"/>
        <w:spacing w:after="0" w:line="240" w:lineRule="auto"/>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A</w:t>
      </w:r>
      <w:r w:rsidRPr="009F5C4E">
        <w:rPr>
          <w:rFonts w:ascii="Times New Roman" w:hAnsi="Times New Roman"/>
          <w:sz w:val="24"/>
          <w:szCs w:val="24"/>
        </w:rPr>
        <w:t xml:space="preserve">lt bölgeden emilen hava ile üst bölgeden laboratuvar ortamına verilen havanın basınç farkı ölçülerek, olası filtre tıkanıkları durumunda sesli ve görsel alarm vererek kullanıcıyı uyarır özellikte olmalıdır. </w:t>
      </w:r>
    </w:p>
    <w:p w14:paraId="1FCB3818" w14:textId="69818A44" w:rsidR="0012384C" w:rsidRDefault="0012384C" w:rsidP="000E64D8">
      <w:pPr>
        <w:pStyle w:val="ListeParagraf"/>
        <w:numPr>
          <w:ilvl w:val="0"/>
          <w:numId w:val="11"/>
        </w:numPr>
        <w:tabs>
          <w:tab w:val="left" w:pos="426"/>
          <w:tab w:val="left" w:pos="825"/>
        </w:tabs>
        <w:overflowPunct w:val="0"/>
        <w:autoSpaceDE w:val="0"/>
        <w:autoSpaceDN w:val="0"/>
        <w:adjustRightInd w:val="0"/>
        <w:spacing w:after="0" w:line="240" w:lineRule="auto"/>
        <w:ind w:hanging="218"/>
        <w:jc w:val="both"/>
        <w:textAlignment w:val="baseline"/>
        <w:rPr>
          <w:rFonts w:ascii="Times New Roman" w:hAnsi="Times New Roman"/>
          <w:color w:val="000000" w:themeColor="text1"/>
          <w:sz w:val="24"/>
          <w:szCs w:val="24"/>
        </w:rPr>
      </w:pPr>
      <w:r w:rsidRPr="009F5C4E">
        <w:rPr>
          <w:rFonts w:ascii="Times New Roman" w:hAnsi="Times New Roman"/>
          <w:color w:val="000000" w:themeColor="text1"/>
          <w:sz w:val="24"/>
          <w:szCs w:val="24"/>
        </w:rPr>
        <w:t>En az 1(bir) yıllık filtre ihtiyacını karşılayacak filtre seti sistem ile birlikte verilmelidir.</w:t>
      </w:r>
    </w:p>
    <w:p w14:paraId="5133D404" w14:textId="77777777" w:rsidR="000E64D8" w:rsidRDefault="000E64D8" w:rsidP="000E64D8">
      <w:pPr>
        <w:tabs>
          <w:tab w:val="left" w:pos="426"/>
          <w:tab w:val="left" w:pos="825"/>
        </w:tabs>
        <w:overflowPunct w:val="0"/>
        <w:autoSpaceDE w:val="0"/>
        <w:autoSpaceDN w:val="0"/>
        <w:adjustRightInd w:val="0"/>
        <w:spacing w:after="0" w:line="240" w:lineRule="auto"/>
        <w:ind w:left="142"/>
        <w:jc w:val="both"/>
        <w:textAlignment w:val="baseline"/>
        <w:rPr>
          <w:rFonts w:ascii="Times New Roman" w:hAnsi="Times New Roman"/>
          <w:color w:val="000000" w:themeColor="text1"/>
          <w:sz w:val="24"/>
          <w:szCs w:val="24"/>
        </w:rPr>
      </w:pPr>
    </w:p>
    <w:p w14:paraId="5D45F244" w14:textId="77777777" w:rsidR="000E64D8" w:rsidRPr="000E64D8" w:rsidRDefault="000E64D8" w:rsidP="000E64D8">
      <w:pPr>
        <w:tabs>
          <w:tab w:val="left" w:pos="426"/>
          <w:tab w:val="left" w:pos="825"/>
        </w:tabs>
        <w:overflowPunct w:val="0"/>
        <w:autoSpaceDE w:val="0"/>
        <w:autoSpaceDN w:val="0"/>
        <w:adjustRightInd w:val="0"/>
        <w:spacing w:after="0" w:line="240" w:lineRule="auto"/>
        <w:ind w:left="142"/>
        <w:jc w:val="both"/>
        <w:textAlignment w:val="baseline"/>
        <w:rPr>
          <w:rFonts w:ascii="Times New Roman" w:hAnsi="Times New Roman"/>
          <w:color w:val="000000" w:themeColor="text1"/>
          <w:sz w:val="24"/>
          <w:szCs w:val="24"/>
        </w:rPr>
      </w:pPr>
    </w:p>
    <w:p w14:paraId="345A985C" w14:textId="77777777" w:rsidR="00DE4371" w:rsidRPr="009F5C4E" w:rsidRDefault="00DE4371" w:rsidP="000E64D8">
      <w:pPr>
        <w:pStyle w:val="ListeParagraf"/>
        <w:tabs>
          <w:tab w:val="left" w:pos="426"/>
          <w:tab w:val="left" w:pos="825"/>
        </w:tabs>
        <w:overflowPunct w:val="0"/>
        <w:autoSpaceDE w:val="0"/>
        <w:autoSpaceDN w:val="0"/>
        <w:adjustRightInd w:val="0"/>
        <w:spacing w:after="0" w:line="240" w:lineRule="auto"/>
        <w:ind w:left="360"/>
        <w:jc w:val="both"/>
        <w:textAlignment w:val="baseline"/>
        <w:rPr>
          <w:rFonts w:ascii="Times New Roman" w:hAnsi="Times New Roman"/>
          <w:color w:val="000000" w:themeColor="text1"/>
          <w:sz w:val="24"/>
          <w:szCs w:val="24"/>
        </w:rPr>
      </w:pPr>
    </w:p>
    <w:p w14:paraId="03AD7DF1" w14:textId="2E228A07" w:rsidR="0012384C" w:rsidRPr="009F5C4E" w:rsidRDefault="009F5C4E" w:rsidP="0012384C">
      <w:pPr>
        <w:pStyle w:val="ListeParagraf"/>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3</w:t>
      </w:r>
      <w:r w:rsidR="0067076D" w:rsidRPr="009F5C4E">
        <w:rPr>
          <w:rFonts w:ascii="Times New Roman" w:hAnsi="Times New Roman"/>
          <w:b/>
          <w:sz w:val="28"/>
          <w:szCs w:val="28"/>
        </w:rPr>
        <w:t xml:space="preserve">- </w:t>
      </w:r>
      <w:r w:rsidR="0012384C" w:rsidRPr="009F5C4E">
        <w:rPr>
          <w:rFonts w:ascii="Times New Roman" w:hAnsi="Times New Roman"/>
          <w:b/>
          <w:sz w:val="28"/>
          <w:szCs w:val="28"/>
        </w:rPr>
        <w:t xml:space="preserve">CO2/O2/SICAKLIK ANALİZÖRÜ </w:t>
      </w:r>
    </w:p>
    <w:p w14:paraId="31C532C2" w14:textId="77777777" w:rsidR="0012384C" w:rsidRPr="009F5C4E" w:rsidRDefault="0012384C" w:rsidP="0012384C">
      <w:pPr>
        <w:pStyle w:val="ListeParagraf"/>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9F5C4E">
        <w:rPr>
          <w:rFonts w:ascii="Times New Roman" w:hAnsi="Times New Roman"/>
          <w:b/>
          <w:sz w:val="28"/>
          <w:szCs w:val="28"/>
        </w:rPr>
        <w:t>TEKNİK ŞARTNAMESİ</w:t>
      </w:r>
    </w:p>
    <w:p w14:paraId="75391CC2" w14:textId="77777777" w:rsidR="0012384C" w:rsidRPr="009F5C4E" w:rsidRDefault="0012384C" w:rsidP="0012384C">
      <w:pPr>
        <w:pStyle w:val="ListeParagraf"/>
        <w:jc w:val="both"/>
        <w:rPr>
          <w:rFonts w:ascii="Times New Roman" w:hAnsi="Times New Roman"/>
          <w:b/>
          <w:u w:val="single"/>
        </w:rPr>
      </w:pPr>
    </w:p>
    <w:p w14:paraId="6BFB1EC7"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Laboratuvar ortamında kullanılmakta olan </w:t>
      </w:r>
      <w:proofErr w:type="spellStart"/>
      <w:r w:rsidRPr="009F5C4E">
        <w:rPr>
          <w:rFonts w:ascii="Times New Roman" w:hAnsi="Times New Roman"/>
          <w:bCs/>
          <w:sz w:val="24"/>
          <w:szCs w:val="24"/>
        </w:rPr>
        <w:t>inkübatörler</w:t>
      </w:r>
      <w:proofErr w:type="spellEnd"/>
      <w:r w:rsidRPr="009F5C4E">
        <w:rPr>
          <w:rFonts w:ascii="Times New Roman" w:hAnsi="Times New Roman"/>
          <w:bCs/>
          <w:sz w:val="24"/>
          <w:szCs w:val="24"/>
        </w:rPr>
        <w:t xml:space="preserve">, </w:t>
      </w:r>
      <w:proofErr w:type="spellStart"/>
      <w:r w:rsidRPr="009F5C4E">
        <w:rPr>
          <w:rFonts w:ascii="Times New Roman" w:hAnsi="Times New Roman"/>
          <w:bCs/>
          <w:sz w:val="24"/>
          <w:szCs w:val="24"/>
        </w:rPr>
        <w:t>laminar</w:t>
      </w:r>
      <w:proofErr w:type="spellEnd"/>
      <w:r w:rsidRPr="009F5C4E">
        <w:rPr>
          <w:rFonts w:ascii="Times New Roman" w:hAnsi="Times New Roman"/>
          <w:bCs/>
          <w:sz w:val="24"/>
          <w:szCs w:val="24"/>
        </w:rPr>
        <w:t xml:space="preserve"> </w:t>
      </w:r>
      <w:proofErr w:type="spellStart"/>
      <w:r w:rsidRPr="009F5C4E">
        <w:rPr>
          <w:rFonts w:ascii="Times New Roman" w:hAnsi="Times New Roman"/>
          <w:bCs/>
          <w:sz w:val="24"/>
          <w:szCs w:val="24"/>
        </w:rPr>
        <w:t>flowlar</w:t>
      </w:r>
      <w:proofErr w:type="spellEnd"/>
      <w:r w:rsidRPr="009F5C4E">
        <w:rPr>
          <w:rFonts w:ascii="Times New Roman" w:hAnsi="Times New Roman"/>
          <w:bCs/>
          <w:sz w:val="24"/>
          <w:szCs w:val="24"/>
        </w:rPr>
        <w:t xml:space="preserve"> ve daha birçok ısıtıcı sistemlerinin Karbondioksit, Oksijen ve Sıcaklık değişkenlerinin kontrolü amacı ile imal edilmiş olmalıdır. </w:t>
      </w:r>
    </w:p>
    <w:p w14:paraId="63A5CCB9"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Cihaz dokunmatik 7” 800x480P renkli ekrana sahip olmalı ve cihazın kontrolü ekran üzerinden sağlanabilmelidir.</w:t>
      </w:r>
    </w:p>
    <w:p w14:paraId="471E761F"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Cihazın ölçüleri (</w:t>
      </w:r>
      <w:proofErr w:type="spellStart"/>
      <w:r w:rsidRPr="009F5C4E">
        <w:rPr>
          <w:rFonts w:ascii="Times New Roman" w:hAnsi="Times New Roman"/>
          <w:bCs/>
          <w:sz w:val="24"/>
          <w:szCs w:val="24"/>
        </w:rPr>
        <w:t>ExBxY</w:t>
      </w:r>
      <w:proofErr w:type="spellEnd"/>
      <w:r w:rsidRPr="009F5C4E">
        <w:rPr>
          <w:rFonts w:ascii="Times New Roman" w:hAnsi="Times New Roman"/>
          <w:bCs/>
          <w:sz w:val="24"/>
          <w:szCs w:val="24"/>
        </w:rPr>
        <w:t xml:space="preserve">) 200x166x44 mm (±5 mm) olmalıdır. </w:t>
      </w:r>
    </w:p>
    <w:p w14:paraId="7ECFEF75"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 10 saniyeden 60 dakikaya kadar ayarlanan sürede otomatik olarak veri kaydı yapabilmeli ve bu kayıtlar ile minimum, maksimum ve averaj değerleri hesaplayabilmelidir. </w:t>
      </w:r>
    </w:p>
    <w:p w14:paraId="321B70BE"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Cihazda ölçülen değerler anlık olarak ekran üzerinden takip edilebilmelidir. </w:t>
      </w:r>
    </w:p>
    <w:p w14:paraId="4BFE583D"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Cihazın 5 farklı girişi bulunmalı ve bu girişler sayesinde en az 10 ölçüm yapabiliyor olmalıdır. </w:t>
      </w:r>
    </w:p>
    <w:p w14:paraId="0249211D"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 şarj edilebilir, bataryalı ve taşınabilir yapıda olmalıdır. </w:t>
      </w:r>
    </w:p>
    <w:p w14:paraId="3908ED99"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Cihazın kalibrasyon ihtiyacı olmamalıdır. Ancak ölçüm </w:t>
      </w:r>
      <w:proofErr w:type="spellStart"/>
      <w:r w:rsidRPr="009F5C4E">
        <w:rPr>
          <w:rFonts w:ascii="Times New Roman" w:hAnsi="Times New Roman"/>
          <w:bCs/>
          <w:sz w:val="24"/>
          <w:szCs w:val="24"/>
        </w:rPr>
        <w:t>probları</w:t>
      </w:r>
      <w:proofErr w:type="spellEnd"/>
      <w:r w:rsidRPr="009F5C4E">
        <w:rPr>
          <w:rFonts w:ascii="Times New Roman" w:hAnsi="Times New Roman"/>
          <w:bCs/>
          <w:sz w:val="24"/>
          <w:szCs w:val="24"/>
        </w:rPr>
        <w:t xml:space="preserve"> bağımsız olarak kontrol edilebilir ve kalibrasyonu yapılabilir olmalıdır. </w:t>
      </w:r>
    </w:p>
    <w:p w14:paraId="797D03EE"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Cihazın CO2   ve O2 ölçümleri için cihaz ile birlikte </w:t>
      </w:r>
      <w:r w:rsidRPr="009F5C4E">
        <w:rPr>
          <w:rFonts w:ascii="Times New Roman" w:hAnsi="Times New Roman"/>
          <w:b/>
          <w:sz w:val="24"/>
          <w:szCs w:val="24"/>
        </w:rPr>
        <w:t xml:space="preserve">1 adet CO2 &amp; O2 Bütünleşik </w:t>
      </w:r>
      <w:proofErr w:type="spellStart"/>
      <w:r w:rsidRPr="009F5C4E">
        <w:rPr>
          <w:rFonts w:ascii="Times New Roman" w:hAnsi="Times New Roman"/>
          <w:b/>
          <w:sz w:val="24"/>
          <w:szCs w:val="24"/>
        </w:rPr>
        <w:t>Prob</w:t>
      </w:r>
      <w:proofErr w:type="spellEnd"/>
      <w:r w:rsidRPr="009F5C4E">
        <w:rPr>
          <w:rFonts w:ascii="Times New Roman" w:hAnsi="Times New Roman"/>
          <w:bCs/>
          <w:sz w:val="24"/>
          <w:szCs w:val="24"/>
        </w:rPr>
        <w:t xml:space="preserve"> verilmelidir.</w:t>
      </w:r>
    </w:p>
    <w:p w14:paraId="5023EF3D" w14:textId="717A3CD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CO2 </w:t>
      </w:r>
      <w:proofErr w:type="spellStart"/>
      <w:r w:rsidRPr="009F5C4E">
        <w:rPr>
          <w:rFonts w:ascii="Times New Roman" w:hAnsi="Times New Roman"/>
          <w:bCs/>
          <w:sz w:val="24"/>
          <w:szCs w:val="24"/>
        </w:rPr>
        <w:t>Probu</w:t>
      </w:r>
      <w:proofErr w:type="spellEnd"/>
      <w:r w:rsidRPr="009F5C4E">
        <w:rPr>
          <w:rFonts w:ascii="Times New Roman" w:hAnsi="Times New Roman"/>
          <w:bCs/>
          <w:sz w:val="24"/>
          <w:szCs w:val="24"/>
        </w:rPr>
        <w:t xml:space="preserve"> özellikleri Aşağıdaki gibi olmalıdır;</w:t>
      </w:r>
    </w:p>
    <w:p w14:paraId="0D9DDBA4" w14:textId="77777777" w:rsidR="0012384C" w:rsidRPr="009F5C4E" w:rsidRDefault="0012384C" w:rsidP="000E64D8">
      <w:pPr>
        <w:pStyle w:val="ListeParagraf"/>
        <w:numPr>
          <w:ilvl w:val="1"/>
          <w:numId w:val="25"/>
        </w:numPr>
        <w:spacing w:after="0" w:line="240" w:lineRule="auto"/>
        <w:jc w:val="both"/>
        <w:rPr>
          <w:rFonts w:ascii="Times New Roman" w:hAnsi="Times New Roman"/>
          <w:bCs/>
          <w:sz w:val="24"/>
          <w:szCs w:val="24"/>
        </w:rPr>
      </w:pPr>
      <w:r w:rsidRPr="009F5C4E">
        <w:rPr>
          <w:rFonts w:ascii="Times New Roman" w:hAnsi="Times New Roman"/>
          <w:bCs/>
          <w:sz w:val="24"/>
          <w:szCs w:val="24"/>
        </w:rPr>
        <w:t>%0 CO2 minimum değerinden %10 CO2 değerine kadar ölçüm yapabilmelidir.</w:t>
      </w:r>
    </w:p>
    <w:p w14:paraId="7BFFEC4E" w14:textId="77777777" w:rsidR="0012384C" w:rsidRPr="009F5C4E" w:rsidRDefault="0012384C" w:rsidP="000E64D8">
      <w:pPr>
        <w:pStyle w:val="ListeParagraf"/>
        <w:numPr>
          <w:ilvl w:val="1"/>
          <w:numId w:val="25"/>
        </w:numPr>
        <w:spacing w:after="0" w:line="240" w:lineRule="auto"/>
        <w:jc w:val="both"/>
        <w:rPr>
          <w:rFonts w:ascii="Times New Roman" w:hAnsi="Times New Roman"/>
          <w:bCs/>
          <w:sz w:val="24"/>
          <w:szCs w:val="24"/>
        </w:rPr>
      </w:pPr>
      <w:r w:rsidRPr="009F5C4E">
        <w:rPr>
          <w:rFonts w:ascii="Times New Roman" w:hAnsi="Times New Roman"/>
          <w:bCs/>
          <w:sz w:val="24"/>
          <w:szCs w:val="24"/>
        </w:rPr>
        <w:t xml:space="preserve">Cihazın CO2 ölçüm kesinliği </w:t>
      </w:r>
      <w:proofErr w:type="gramStart"/>
      <w:r w:rsidRPr="009F5C4E">
        <w:rPr>
          <w:rFonts w:ascii="Times New Roman" w:hAnsi="Times New Roman"/>
          <w:bCs/>
          <w:sz w:val="24"/>
          <w:szCs w:val="24"/>
        </w:rPr>
        <w:t>%0.2</w:t>
      </w:r>
      <w:proofErr w:type="gramEnd"/>
      <w:r w:rsidRPr="009F5C4E">
        <w:rPr>
          <w:rFonts w:ascii="Times New Roman" w:hAnsi="Times New Roman"/>
          <w:bCs/>
          <w:sz w:val="24"/>
          <w:szCs w:val="24"/>
        </w:rPr>
        <w:t xml:space="preserve"> CO2 olmalıdır.</w:t>
      </w:r>
    </w:p>
    <w:p w14:paraId="2419625A" w14:textId="77777777" w:rsidR="0012384C" w:rsidRPr="009F5C4E" w:rsidRDefault="0012384C" w:rsidP="000E64D8">
      <w:pPr>
        <w:pStyle w:val="ListeParagraf"/>
        <w:numPr>
          <w:ilvl w:val="1"/>
          <w:numId w:val="25"/>
        </w:numPr>
        <w:spacing w:after="0" w:line="240" w:lineRule="auto"/>
        <w:jc w:val="both"/>
        <w:rPr>
          <w:rFonts w:ascii="Times New Roman" w:hAnsi="Times New Roman"/>
          <w:bCs/>
          <w:sz w:val="24"/>
          <w:szCs w:val="24"/>
        </w:rPr>
      </w:pPr>
      <w:proofErr w:type="spellStart"/>
      <w:r w:rsidRPr="009F5C4E">
        <w:rPr>
          <w:rFonts w:ascii="Times New Roman" w:hAnsi="Times New Roman"/>
          <w:bCs/>
          <w:sz w:val="24"/>
          <w:szCs w:val="24"/>
        </w:rPr>
        <w:t>Probun</w:t>
      </w:r>
      <w:proofErr w:type="spellEnd"/>
      <w:r w:rsidRPr="009F5C4E">
        <w:rPr>
          <w:rFonts w:ascii="Times New Roman" w:hAnsi="Times New Roman"/>
          <w:bCs/>
          <w:sz w:val="24"/>
          <w:szCs w:val="24"/>
        </w:rPr>
        <w:t xml:space="preserve"> kablo uzunluğu en az 110 cm olmalıdır.</w:t>
      </w:r>
    </w:p>
    <w:p w14:paraId="7CDECD77" w14:textId="77777777" w:rsidR="0012384C" w:rsidRPr="009F5C4E" w:rsidRDefault="0012384C" w:rsidP="000E64D8">
      <w:pPr>
        <w:pStyle w:val="ListeParagraf"/>
        <w:numPr>
          <w:ilvl w:val="1"/>
          <w:numId w:val="25"/>
        </w:numPr>
        <w:spacing w:after="0" w:line="240" w:lineRule="auto"/>
        <w:jc w:val="both"/>
        <w:rPr>
          <w:rFonts w:ascii="Times New Roman" w:hAnsi="Times New Roman"/>
          <w:bCs/>
          <w:sz w:val="24"/>
          <w:szCs w:val="24"/>
        </w:rPr>
      </w:pPr>
      <w:r w:rsidRPr="009F5C4E">
        <w:rPr>
          <w:rFonts w:ascii="Times New Roman" w:hAnsi="Times New Roman"/>
          <w:bCs/>
          <w:sz w:val="24"/>
          <w:szCs w:val="24"/>
        </w:rPr>
        <w:t xml:space="preserve">Tepkime süresi &lt;15 </w:t>
      </w:r>
      <w:proofErr w:type="spellStart"/>
      <w:r w:rsidRPr="009F5C4E">
        <w:rPr>
          <w:rFonts w:ascii="Times New Roman" w:hAnsi="Times New Roman"/>
          <w:bCs/>
          <w:sz w:val="24"/>
          <w:szCs w:val="24"/>
        </w:rPr>
        <w:t>sn</w:t>
      </w:r>
      <w:proofErr w:type="spellEnd"/>
    </w:p>
    <w:p w14:paraId="0A7D45F8"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O2 </w:t>
      </w:r>
      <w:proofErr w:type="spellStart"/>
      <w:r w:rsidRPr="009F5C4E">
        <w:rPr>
          <w:rFonts w:ascii="Times New Roman" w:hAnsi="Times New Roman"/>
          <w:bCs/>
          <w:sz w:val="24"/>
          <w:szCs w:val="24"/>
        </w:rPr>
        <w:t>Probu</w:t>
      </w:r>
      <w:proofErr w:type="spellEnd"/>
      <w:r w:rsidRPr="009F5C4E">
        <w:rPr>
          <w:rFonts w:ascii="Times New Roman" w:hAnsi="Times New Roman"/>
          <w:bCs/>
          <w:sz w:val="24"/>
          <w:szCs w:val="24"/>
        </w:rPr>
        <w:t xml:space="preserve"> özellikleri Aşağıdaki gibi olmalıdır;</w:t>
      </w:r>
    </w:p>
    <w:p w14:paraId="02F1F8C4" w14:textId="77777777" w:rsidR="0012384C" w:rsidRPr="009F5C4E" w:rsidRDefault="0012384C" w:rsidP="000E64D8">
      <w:pPr>
        <w:pStyle w:val="ListeParagraf"/>
        <w:numPr>
          <w:ilvl w:val="1"/>
          <w:numId w:val="26"/>
        </w:numPr>
        <w:spacing w:after="0" w:line="240" w:lineRule="auto"/>
        <w:jc w:val="both"/>
        <w:rPr>
          <w:rFonts w:ascii="Times New Roman" w:hAnsi="Times New Roman"/>
          <w:bCs/>
          <w:sz w:val="24"/>
          <w:szCs w:val="24"/>
        </w:rPr>
      </w:pPr>
      <w:r w:rsidRPr="009F5C4E">
        <w:rPr>
          <w:rFonts w:ascii="Times New Roman" w:hAnsi="Times New Roman"/>
          <w:bCs/>
          <w:sz w:val="24"/>
          <w:szCs w:val="24"/>
        </w:rPr>
        <w:t>%0 O2 minimum değerinden %30 O2 değerine kadar ölçüm yapabilmelidir.</w:t>
      </w:r>
    </w:p>
    <w:p w14:paraId="17E11720" w14:textId="77777777" w:rsidR="0012384C" w:rsidRPr="009F5C4E" w:rsidRDefault="0012384C" w:rsidP="000E64D8">
      <w:pPr>
        <w:pStyle w:val="ListeParagraf"/>
        <w:numPr>
          <w:ilvl w:val="1"/>
          <w:numId w:val="26"/>
        </w:numPr>
        <w:spacing w:after="0" w:line="240" w:lineRule="auto"/>
        <w:jc w:val="both"/>
        <w:rPr>
          <w:rFonts w:ascii="Times New Roman" w:hAnsi="Times New Roman"/>
          <w:bCs/>
          <w:sz w:val="24"/>
          <w:szCs w:val="24"/>
        </w:rPr>
      </w:pPr>
      <w:r w:rsidRPr="009F5C4E">
        <w:rPr>
          <w:rFonts w:ascii="Times New Roman" w:hAnsi="Times New Roman"/>
          <w:bCs/>
          <w:sz w:val="24"/>
          <w:szCs w:val="24"/>
        </w:rPr>
        <w:t xml:space="preserve">Cihazın O2 ölçüm kesinliği </w:t>
      </w:r>
      <w:proofErr w:type="gramStart"/>
      <w:r w:rsidRPr="009F5C4E">
        <w:rPr>
          <w:rFonts w:ascii="Times New Roman" w:hAnsi="Times New Roman"/>
          <w:bCs/>
          <w:sz w:val="24"/>
          <w:szCs w:val="24"/>
        </w:rPr>
        <w:t>%0.1</w:t>
      </w:r>
      <w:proofErr w:type="gramEnd"/>
      <w:r w:rsidRPr="009F5C4E">
        <w:rPr>
          <w:rFonts w:ascii="Times New Roman" w:hAnsi="Times New Roman"/>
          <w:bCs/>
          <w:sz w:val="24"/>
          <w:szCs w:val="24"/>
        </w:rPr>
        <w:t xml:space="preserve"> O2 olmalıdır.</w:t>
      </w:r>
    </w:p>
    <w:p w14:paraId="3140E8A4" w14:textId="77777777" w:rsidR="0012384C" w:rsidRPr="009F5C4E" w:rsidRDefault="0012384C" w:rsidP="000E64D8">
      <w:pPr>
        <w:pStyle w:val="ListeParagraf"/>
        <w:numPr>
          <w:ilvl w:val="1"/>
          <w:numId w:val="26"/>
        </w:numPr>
        <w:spacing w:after="0" w:line="240" w:lineRule="auto"/>
        <w:jc w:val="both"/>
        <w:rPr>
          <w:rFonts w:ascii="Times New Roman" w:hAnsi="Times New Roman"/>
          <w:bCs/>
          <w:sz w:val="24"/>
          <w:szCs w:val="24"/>
        </w:rPr>
      </w:pPr>
      <w:proofErr w:type="spellStart"/>
      <w:r w:rsidRPr="009F5C4E">
        <w:rPr>
          <w:rFonts w:ascii="Times New Roman" w:hAnsi="Times New Roman"/>
          <w:bCs/>
          <w:sz w:val="24"/>
          <w:szCs w:val="24"/>
        </w:rPr>
        <w:t>Probun</w:t>
      </w:r>
      <w:proofErr w:type="spellEnd"/>
      <w:r w:rsidRPr="009F5C4E">
        <w:rPr>
          <w:rFonts w:ascii="Times New Roman" w:hAnsi="Times New Roman"/>
          <w:bCs/>
          <w:sz w:val="24"/>
          <w:szCs w:val="24"/>
        </w:rPr>
        <w:t xml:space="preserve"> kablo uzunluğu en az 110 cm olmalıdır.</w:t>
      </w:r>
    </w:p>
    <w:p w14:paraId="2229A708" w14:textId="77777777" w:rsidR="0012384C" w:rsidRPr="009F5C4E" w:rsidRDefault="0012384C" w:rsidP="000E64D8">
      <w:pPr>
        <w:pStyle w:val="ListeParagraf"/>
        <w:numPr>
          <w:ilvl w:val="1"/>
          <w:numId w:val="26"/>
        </w:numPr>
        <w:spacing w:after="0" w:line="240" w:lineRule="auto"/>
        <w:jc w:val="both"/>
        <w:rPr>
          <w:rFonts w:ascii="Times New Roman" w:hAnsi="Times New Roman"/>
          <w:bCs/>
          <w:sz w:val="24"/>
          <w:szCs w:val="24"/>
        </w:rPr>
      </w:pPr>
      <w:r w:rsidRPr="009F5C4E">
        <w:rPr>
          <w:rFonts w:ascii="Times New Roman" w:hAnsi="Times New Roman"/>
          <w:bCs/>
          <w:sz w:val="24"/>
          <w:szCs w:val="24"/>
        </w:rPr>
        <w:t xml:space="preserve">Tepkime süresi &lt;20 </w:t>
      </w:r>
      <w:proofErr w:type="spellStart"/>
      <w:r w:rsidRPr="009F5C4E">
        <w:rPr>
          <w:rFonts w:ascii="Times New Roman" w:hAnsi="Times New Roman"/>
          <w:bCs/>
          <w:sz w:val="24"/>
          <w:szCs w:val="24"/>
        </w:rPr>
        <w:t>sn</w:t>
      </w:r>
      <w:proofErr w:type="spellEnd"/>
    </w:p>
    <w:p w14:paraId="32F9B460"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 aşağıdaki özelliklerde </w:t>
      </w:r>
      <w:r w:rsidRPr="009F5C4E">
        <w:rPr>
          <w:rFonts w:ascii="Times New Roman" w:hAnsi="Times New Roman"/>
          <w:b/>
          <w:sz w:val="24"/>
          <w:szCs w:val="24"/>
        </w:rPr>
        <w:t xml:space="preserve">1 (bir) adet sıcaklık </w:t>
      </w:r>
      <w:proofErr w:type="spellStart"/>
      <w:r w:rsidRPr="009F5C4E">
        <w:rPr>
          <w:rFonts w:ascii="Times New Roman" w:hAnsi="Times New Roman"/>
          <w:b/>
          <w:sz w:val="24"/>
          <w:szCs w:val="24"/>
        </w:rPr>
        <w:t>probu</w:t>
      </w:r>
      <w:proofErr w:type="spellEnd"/>
      <w:r w:rsidRPr="009F5C4E">
        <w:rPr>
          <w:rFonts w:ascii="Times New Roman" w:hAnsi="Times New Roman"/>
          <w:bCs/>
          <w:sz w:val="24"/>
          <w:szCs w:val="24"/>
        </w:rPr>
        <w:t xml:space="preserve"> ile birlikte teslim edilmelidir.</w:t>
      </w:r>
    </w:p>
    <w:p w14:paraId="0E87B579" w14:textId="77777777" w:rsidR="0012384C" w:rsidRPr="009F5C4E" w:rsidRDefault="0012384C" w:rsidP="000E64D8">
      <w:pPr>
        <w:pStyle w:val="ListeParagraf"/>
        <w:numPr>
          <w:ilvl w:val="1"/>
          <w:numId w:val="27"/>
        </w:numPr>
        <w:spacing w:after="0" w:line="240" w:lineRule="auto"/>
        <w:jc w:val="both"/>
        <w:rPr>
          <w:rFonts w:ascii="Times New Roman" w:hAnsi="Times New Roman"/>
          <w:bCs/>
          <w:sz w:val="24"/>
          <w:szCs w:val="24"/>
        </w:rPr>
      </w:pPr>
      <w:r w:rsidRPr="009F5C4E">
        <w:rPr>
          <w:rFonts w:ascii="Times New Roman" w:hAnsi="Times New Roman"/>
          <w:bCs/>
          <w:sz w:val="24"/>
          <w:szCs w:val="24"/>
        </w:rPr>
        <w:t>0 °C minimum değerinden en az 50°C değerine kadar ölçüm yapabilmelidir.</w:t>
      </w:r>
    </w:p>
    <w:p w14:paraId="6C58A791" w14:textId="77777777" w:rsidR="0012384C" w:rsidRPr="009F5C4E" w:rsidRDefault="0012384C" w:rsidP="000E64D8">
      <w:pPr>
        <w:pStyle w:val="ListeParagraf"/>
        <w:numPr>
          <w:ilvl w:val="1"/>
          <w:numId w:val="27"/>
        </w:numPr>
        <w:spacing w:after="0" w:line="240" w:lineRule="auto"/>
        <w:jc w:val="both"/>
        <w:rPr>
          <w:rFonts w:ascii="Times New Roman" w:hAnsi="Times New Roman"/>
          <w:bCs/>
          <w:sz w:val="24"/>
          <w:szCs w:val="24"/>
        </w:rPr>
      </w:pPr>
      <w:r w:rsidRPr="009F5C4E">
        <w:rPr>
          <w:rFonts w:ascii="Times New Roman" w:hAnsi="Times New Roman"/>
          <w:bCs/>
          <w:sz w:val="24"/>
          <w:szCs w:val="24"/>
        </w:rPr>
        <w:t>Cihazın sıcaklık ölçüm kesinliği 0.03 °C olmalıdır.</w:t>
      </w:r>
    </w:p>
    <w:p w14:paraId="4335BDC0" w14:textId="77777777" w:rsidR="0012384C" w:rsidRPr="009F5C4E" w:rsidRDefault="0012384C" w:rsidP="000E64D8">
      <w:pPr>
        <w:pStyle w:val="ListeParagraf"/>
        <w:numPr>
          <w:ilvl w:val="1"/>
          <w:numId w:val="27"/>
        </w:numPr>
        <w:spacing w:after="0" w:line="240" w:lineRule="auto"/>
        <w:jc w:val="both"/>
        <w:rPr>
          <w:rFonts w:ascii="Times New Roman" w:hAnsi="Times New Roman"/>
          <w:bCs/>
          <w:sz w:val="24"/>
          <w:szCs w:val="24"/>
        </w:rPr>
      </w:pPr>
      <w:proofErr w:type="spellStart"/>
      <w:r w:rsidRPr="009F5C4E">
        <w:rPr>
          <w:rFonts w:ascii="Times New Roman" w:hAnsi="Times New Roman"/>
          <w:bCs/>
          <w:sz w:val="24"/>
          <w:szCs w:val="24"/>
        </w:rPr>
        <w:t>Probun</w:t>
      </w:r>
      <w:proofErr w:type="spellEnd"/>
      <w:r w:rsidRPr="009F5C4E">
        <w:rPr>
          <w:rFonts w:ascii="Times New Roman" w:hAnsi="Times New Roman"/>
          <w:bCs/>
          <w:sz w:val="24"/>
          <w:szCs w:val="24"/>
        </w:rPr>
        <w:t xml:space="preserve"> kablo uzunluğu en az 110 cm olmalıdır.</w:t>
      </w:r>
    </w:p>
    <w:p w14:paraId="4C3B4F07" w14:textId="44C48BD8" w:rsidR="0012384C" w:rsidRPr="009F5C4E" w:rsidRDefault="0012384C" w:rsidP="000E64D8">
      <w:pPr>
        <w:pStyle w:val="ListeParagraf"/>
        <w:numPr>
          <w:ilvl w:val="1"/>
          <w:numId w:val="27"/>
        </w:numPr>
        <w:spacing w:after="0" w:line="240" w:lineRule="auto"/>
        <w:jc w:val="both"/>
        <w:rPr>
          <w:rFonts w:ascii="Times New Roman" w:hAnsi="Times New Roman"/>
          <w:bCs/>
          <w:sz w:val="24"/>
          <w:szCs w:val="24"/>
        </w:rPr>
      </w:pPr>
      <w:r w:rsidRPr="009F5C4E">
        <w:rPr>
          <w:rFonts w:ascii="Times New Roman" w:hAnsi="Times New Roman"/>
          <w:bCs/>
          <w:sz w:val="24"/>
          <w:szCs w:val="24"/>
        </w:rPr>
        <w:t xml:space="preserve">Sıcaklık </w:t>
      </w:r>
      <w:proofErr w:type="spellStart"/>
      <w:r w:rsidRPr="009F5C4E">
        <w:rPr>
          <w:rFonts w:ascii="Times New Roman" w:hAnsi="Times New Roman"/>
          <w:bCs/>
          <w:sz w:val="24"/>
          <w:szCs w:val="24"/>
        </w:rPr>
        <w:t>probları</w:t>
      </w:r>
      <w:proofErr w:type="spellEnd"/>
      <w:r w:rsidRPr="009F5C4E">
        <w:rPr>
          <w:rFonts w:ascii="Times New Roman" w:hAnsi="Times New Roman"/>
          <w:bCs/>
          <w:sz w:val="24"/>
          <w:szCs w:val="24"/>
        </w:rPr>
        <w:t xml:space="preserve"> akredite kalibrasyon sertifikası ile birlikte verilmelidir. Sertifika en az 1 yıl geçerli olmalıdır.</w:t>
      </w:r>
    </w:p>
    <w:p w14:paraId="2F6DB98A" w14:textId="77777777"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Cihazın üzerinde USB bağlantı yuvası olmalı ve cihaz bu sayede kolay veri aktarımı yapabilmelidir. </w:t>
      </w:r>
    </w:p>
    <w:p w14:paraId="131662F3" w14:textId="59691594" w:rsidR="0012384C" w:rsidRPr="009F5C4E" w:rsidRDefault="0012384C" w:rsidP="000E64D8">
      <w:pPr>
        <w:pStyle w:val="ListeParagraf"/>
        <w:numPr>
          <w:ilvl w:val="0"/>
          <w:numId w:val="24"/>
        </w:numPr>
        <w:spacing w:after="0" w:line="240" w:lineRule="auto"/>
        <w:ind w:left="426" w:hanging="284"/>
        <w:jc w:val="both"/>
        <w:rPr>
          <w:rFonts w:ascii="Times New Roman" w:hAnsi="Times New Roman"/>
          <w:bCs/>
          <w:sz w:val="24"/>
          <w:szCs w:val="24"/>
        </w:rPr>
      </w:pPr>
      <w:r w:rsidRPr="009F5C4E">
        <w:rPr>
          <w:rFonts w:ascii="Times New Roman" w:hAnsi="Times New Roman"/>
          <w:bCs/>
          <w:sz w:val="24"/>
          <w:szCs w:val="24"/>
        </w:rPr>
        <w:t xml:space="preserve">Cihaz ile birlikte 3 adet </w:t>
      </w:r>
      <w:proofErr w:type="spellStart"/>
      <w:r w:rsidRPr="009F5C4E">
        <w:rPr>
          <w:rFonts w:ascii="Times New Roman" w:hAnsi="Times New Roman"/>
          <w:bCs/>
          <w:sz w:val="24"/>
          <w:szCs w:val="24"/>
        </w:rPr>
        <w:t>platik</w:t>
      </w:r>
      <w:proofErr w:type="spellEnd"/>
      <w:r w:rsidRPr="009F5C4E">
        <w:rPr>
          <w:rFonts w:ascii="Times New Roman" w:hAnsi="Times New Roman"/>
          <w:bCs/>
          <w:sz w:val="24"/>
          <w:szCs w:val="24"/>
        </w:rPr>
        <w:t xml:space="preserve"> </w:t>
      </w:r>
      <w:proofErr w:type="spellStart"/>
      <w:r w:rsidRPr="009F5C4E">
        <w:rPr>
          <w:rFonts w:ascii="Times New Roman" w:hAnsi="Times New Roman"/>
          <w:bCs/>
          <w:sz w:val="24"/>
          <w:szCs w:val="24"/>
        </w:rPr>
        <w:t>sensör</w:t>
      </w:r>
      <w:proofErr w:type="spellEnd"/>
      <w:r w:rsidRPr="009F5C4E">
        <w:rPr>
          <w:rFonts w:ascii="Times New Roman" w:hAnsi="Times New Roman"/>
          <w:bCs/>
          <w:sz w:val="24"/>
          <w:szCs w:val="24"/>
        </w:rPr>
        <w:t xml:space="preserve"> gaz kalibrasyonu kutusu, 1 adet Tek Kanal Kalibrasyon adaptörü, 1 Adet %99,99 N2 Kalibrasyon Tüpü, 1 Adet %5Co2, %5O2 Kalibrasyon Tüpü ve S </w:t>
      </w:r>
      <w:proofErr w:type="spellStart"/>
      <w:r w:rsidRPr="009F5C4E">
        <w:rPr>
          <w:rFonts w:ascii="Times New Roman" w:hAnsi="Times New Roman"/>
          <w:bCs/>
          <w:sz w:val="24"/>
          <w:szCs w:val="24"/>
        </w:rPr>
        <w:t>Type</w:t>
      </w:r>
      <w:proofErr w:type="spellEnd"/>
      <w:r w:rsidRPr="009F5C4E">
        <w:rPr>
          <w:rFonts w:ascii="Times New Roman" w:hAnsi="Times New Roman"/>
          <w:bCs/>
          <w:sz w:val="24"/>
          <w:szCs w:val="24"/>
        </w:rPr>
        <w:t xml:space="preserve"> sabit akış hızlı regülatör de verilmelidir.</w:t>
      </w:r>
    </w:p>
    <w:p w14:paraId="0D163D82" w14:textId="77777777" w:rsidR="0012384C" w:rsidRPr="009F5C4E" w:rsidRDefault="0012384C" w:rsidP="000E64D8">
      <w:pPr>
        <w:pStyle w:val="ListeParagraf"/>
        <w:tabs>
          <w:tab w:val="left" w:pos="426"/>
          <w:tab w:val="left" w:pos="825"/>
        </w:tabs>
        <w:overflowPunct w:val="0"/>
        <w:autoSpaceDE w:val="0"/>
        <w:autoSpaceDN w:val="0"/>
        <w:adjustRightInd w:val="0"/>
        <w:spacing w:after="0" w:line="240" w:lineRule="auto"/>
        <w:ind w:left="360"/>
        <w:jc w:val="both"/>
        <w:textAlignment w:val="baseline"/>
        <w:rPr>
          <w:rFonts w:ascii="Times New Roman" w:hAnsi="Times New Roman"/>
          <w:color w:val="000000" w:themeColor="text1"/>
          <w:sz w:val="24"/>
          <w:szCs w:val="24"/>
        </w:rPr>
      </w:pPr>
    </w:p>
    <w:p w14:paraId="49265B7E" w14:textId="61E0329B" w:rsidR="0012384C" w:rsidRDefault="0012384C">
      <w:pPr>
        <w:spacing w:after="160" w:line="259" w:lineRule="auto"/>
        <w:rPr>
          <w:rFonts w:ascii="Times New Roman" w:hAnsi="Times New Roman" w:cs="Times New Roman"/>
          <w:sz w:val="24"/>
          <w:szCs w:val="24"/>
        </w:rPr>
      </w:pPr>
    </w:p>
    <w:p w14:paraId="485C6121" w14:textId="77777777" w:rsidR="009F5C4E" w:rsidRDefault="009F5C4E">
      <w:pPr>
        <w:spacing w:after="160" w:line="259" w:lineRule="auto"/>
        <w:rPr>
          <w:rFonts w:ascii="Times New Roman" w:hAnsi="Times New Roman" w:cs="Times New Roman"/>
          <w:sz w:val="24"/>
          <w:szCs w:val="24"/>
        </w:rPr>
      </w:pPr>
    </w:p>
    <w:p w14:paraId="1B0706CF" w14:textId="77777777" w:rsidR="009F5C4E" w:rsidRDefault="009F5C4E">
      <w:pPr>
        <w:spacing w:after="160" w:line="259" w:lineRule="auto"/>
        <w:rPr>
          <w:rFonts w:ascii="Times New Roman" w:hAnsi="Times New Roman" w:cs="Times New Roman"/>
          <w:sz w:val="24"/>
          <w:szCs w:val="24"/>
        </w:rPr>
      </w:pPr>
    </w:p>
    <w:p w14:paraId="779CE22D" w14:textId="77777777" w:rsidR="009F5C4E" w:rsidRPr="009F5C4E" w:rsidRDefault="009F5C4E">
      <w:pPr>
        <w:spacing w:after="160" w:line="259" w:lineRule="auto"/>
        <w:rPr>
          <w:rFonts w:ascii="Times New Roman" w:hAnsi="Times New Roman" w:cs="Times New Roman"/>
          <w:sz w:val="24"/>
          <w:szCs w:val="24"/>
        </w:rPr>
      </w:pPr>
    </w:p>
    <w:p w14:paraId="004A7022" w14:textId="77777777" w:rsidR="0067076D" w:rsidRPr="009F5C4E" w:rsidRDefault="0067076D" w:rsidP="0067076D">
      <w:pPr>
        <w:pStyle w:val="GvdeMetni"/>
        <w:tabs>
          <w:tab w:val="left" w:pos="426"/>
          <w:tab w:val="left" w:pos="1134"/>
        </w:tabs>
        <w:overflowPunct w:val="0"/>
        <w:autoSpaceDE w:val="0"/>
        <w:autoSpaceDN w:val="0"/>
        <w:adjustRightInd w:val="0"/>
        <w:spacing w:after="0" w:line="240" w:lineRule="auto"/>
        <w:ind w:left="720"/>
        <w:contextualSpacing/>
        <w:jc w:val="both"/>
        <w:textAlignment w:val="baseline"/>
        <w:rPr>
          <w:rFonts w:ascii="Times New Roman" w:hAnsi="Times New Roman" w:cs="Times New Roman"/>
          <w:sz w:val="24"/>
          <w:szCs w:val="24"/>
        </w:rPr>
      </w:pPr>
    </w:p>
    <w:p w14:paraId="42BC796E" w14:textId="2E60885F" w:rsidR="0067076D" w:rsidRPr="009F5C4E" w:rsidRDefault="009F5C4E" w:rsidP="0067076D">
      <w:pPr>
        <w:pBdr>
          <w:top w:val="single" w:sz="4" w:space="0" w:color="auto"/>
          <w:left w:val="single" w:sz="4" w:space="4" w:color="auto"/>
          <w:bottom w:val="single" w:sz="4" w:space="1" w:color="auto"/>
          <w:right w:val="single" w:sz="4" w:space="4" w:color="auto"/>
        </w:pBdr>
        <w:spacing w:after="0" w:line="276" w:lineRule="auto"/>
        <w:ind w:left="357"/>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w:t>
      </w:r>
      <w:r w:rsidR="0067076D" w:rsidRPr="009F5C4E">
        <w:rPr>
          <w:rFonts w:ascii="Times New Roman" w:eastAsia="Calibri" w:hAnsi="Times New Roman" w:cs="Times New Roman"/>
          <w:b/>
          <w:sz w:val="28"/>
          <w:szCs w:val="28"/>
        </w:rPr>
        <w:t xml:space="preserve">- TAŞINABİLİR KAN GAZI CİHAZI </w:t>
      </w:r>
    </w:p>
    <w:p w14:paraId="538B49D4" w14:textId="77777777" w:rsidR="0067076D" w:rsidRPr="009F5C4E" w:rsidRDefault="0067076D" w:rsidP="0067076D">
      <w:pPr>
        <w:pBdr>
          <w:top w:val="single" w:sz="4" w:space="0" w:color="auto"/>
          <w:left w:val="single" w:sz="4" w:space="4" w:color="auto"/>
          <w:bottom w:val="single" w:sz="4" w:space="1" w:color="auto"/>
          <w:right w:val="single" w:sz="4" w:space="4" w:color="auto"/>
        </w:pBdr>
        <w:spacing w:after="0" w:line="276" w:lineRule="auto"/>
        <w:ind w:left="357"/>
        <w:contextualSpacing/>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 xml:space="preserve">TEKNİK ŞARTNAMESİ </w:t>
      </w:r>
    </w:p>
    <w:p w14:paraId="219C1C37" w14:textId="77777777" w:rsidR="0067076D" w:rsidRPr="009F5C4E" w:rsidRDefault="0067076D" w:rsidP="0067076D">
      <w:pPr>
        <w:tabs>
          <w:tab w:val="left" w:pos="720"/>
        </w:tabs>
        <w:spacing w:after="0" w:line="240" w:lineRule="auto"/>
        <w:jc w:val="both"/>
        <w:rPr>
          <w:rFonts w:ascii="Times New Roman" w:eastAsia="Times New Roman" w:hAnsi="Times New Roman" w:cs="Times New Roman"/>
          <w:sz w:val="24"/>
          <w:szCs w:val="24"/>
        </w:rPr>
      </w:pPr>
    </w:p>
    <w:p w14:paraId="4CD1BD24" w14:textId="18F0BC84"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hasta başında tek kullanımlık, amacına uygun kartuşlar ile kan gazlarına, elektrolitlere, </w:t>
      </w:r>
      <w:proofErr w:type="spellStart"/>
      <w:r w:rsidRPr="009F5C4E">
        <w:rPr>
          <w:rFonts w:ascii="Times New Roman" w:hAnsi="Times New Roman"/>
          <w:sz w:val="24"/>
          <w:szCs w:val="24"/>
        </w:rPr>
        <w:t>koagulasyon</w:t>
      </w:r>
      <w:proofErr w:type="spellEnd"/>
      <w:r w:rsidRPr="009F5C4E">
        <w:rPr>
          <w:rFonts w:ascii="Times New Roman" w:hAnsi="Times New Roman"/>
          <w:sz w:val="24"/>
          <w:szCs w:val="24"/>
        </w:rPr>
        <w:t xml:space="preserve"> parametrelerine (ACT) </w:t>
      </w:r>
      <w:r w:rsidR="00DF3E57" w:rsidRPr="009F5C4E">
        <w:rPr>
          <w:rFonts w:ascii="Times New Roman" w:hAnsi="Times New Roman"/>
          <w:sz w:val="24"/>
          <w:szCs w:val="24"/>
        </w:rPr>
        <w:t>(PT</w:t>
      </w:r>
      <w:r w:rsidRPr="009F5C4E">
        <w:rPr>
          <w:rFonts w:ascii="Times New Roman" w:hAnsi="Times New Roman"/>
          <w:sz w:val="24"/>
          <w:szCs w:val="24"/>
        </w:rPr>
        <w:t xml:space="preserve">/INR), kardiyak </w:t>
      </w:r>
      <w:proofErr w:type="spellStart"/>
      <w:r w:rsidRPr="009F5C4E">
        <w:rPr>
          <w:rFonts w:ascii="Times New Roman" w:hAnsi="Times New Roman"/>
          <w:sz w:val="24"/>
          <w:szCs w:val="24"/>
        </w:rPr>
        <w:t>markırlara</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keratinin</w:t>
      </w:r>
      <w:proofErr w:type="spellEnd"/>
      <w:r w:rsidRPr="009F5C4E">
        <w:rPr>
          <w:rFonts w:ascii="Times New Roman" w:hAnsi="Times New Roman"/>
          <w:sz w:val="24"/>
          <w:szCs w:val="24"/>
        </w:rPr>
        <w:t xml:space="preserve"> ve </w:t>
      </w:r>
      <w:proofErr w:type="spellStart"/>
      <w:r w:rsidRPr="009F5C4E">
        <w:rPr>
          <w:rFonts w:ascii="Times New Roman" w:hAnsi="Times New Roman"/>
          <w:sz w:val="24"/>
          <w:szCs w:val="24"/>
        </w:rPr>
        <w:t>glukoz</w:t>
      </w:r>
      <w:proofErr w:type="spellEnd"/>
      <w:r w:rsidRPr="009F5C4E">
        <w:rPr>
          <w:rFonts w:ascii="Times New Roman" w:hAnsi="Times New Roman"/>
          <w:sz w:val="24"/>
          <w:szCs w:val="24"/>
        </w:rPr>
        <w:t xml:space="preserve"> değerlerini ölçebilecek veya hesaplayabilecek kapasiteye sahip olmalıdır. </w:t>
      </w:r>
    </w:p>
    <w:p w14:paraId="0466790F"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batarya ile veya şehir elektrik şebekesi ile çalışabilmelidir. </w:t>
      </w:r>
    </w:p>
    <w:p w14:paraId="0E6175A4"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taşınabilir olmalıdır </w:t>
      </w:r>
    </w:p>
    <w:p w14:paraId="19734FD5" w14:textId="5F7C7048"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ağırlığı 700 </w:t>
      </w:r>
      <w:r w:rsidR="00DF3E57" w:rsidRPr="009F5C4E">
        <w:rPr>
          <w:rFonts w:ascii="Times New Roman" w:hAnsi="Times New Roman"/>
          <w:sz w:val="24"/>
          <w:szCs w:val="24"/>
        </w:rPr>
        <w:t>gr’dan</w:t>
      </w:r>
      <w:r w:rsidRPr="009F5C4E">
        <w:rPr>
          <w:rFonts w:ascii="Times New Roman" w:hAnsi="Times New Roman"/>
          <w:sz w:val="24"/>
          <w:szCs w:val="24"/>
        </w:rPr>
        <w:t xml:space="preserve"> fazla olmamalıdır. </w:t>
      </w:r>
    </w:p>
    <w:p w14:paraId="4257AA3C"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boyutu yaklaşık olarak; Genişlik 8 cm, Uzunluk 25 cm, Derinlik </w:t>
      </w:r>
      <w:proofErr w:type="gramStart"/>
      <w:r w:rsidRPr="009F5C4E">
        <w:rPr>
          <w:rFonts w:ascii="Times New Roman" w:hAnsi="Times New Roman"/>
          <w:sz w:val="24"/>
          <w:szCs w:val="24"/>
        </w:rPr>
        <w:t>7.5</w:t>
      </w:r>
      <w:proofErr w:type="gramEnd"/>
      <w:r w:rsidRPr="009F5C4E">
        <w:rPr>
          <w:rFonts w:ascii="Times New Roman" w:hAnsi="Times New Roman"/>
          <w:sz w:val="24"/>
          <w:szCs w:val="24"/>
        </w:rPr>
        <w:t xml:space="preserve"> cm olmalıdır. </w:t>
      </w:r>
    </w:p>
    <w:p w14:paraId="20FA6186"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Cihaz iletişim noktası olarak Kızıl ötesi port özelliğine sahip olmalıdır.</w:t>
      </w:r>
    </w:p>
    <w:p w14:paraId="08A4C340"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entegre lazer barkod okuyucusuna sahip olmalıdır. </w:t>
      </w:r>
    </w:p>
    <w:p w14:paraId="16736ED6"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Cihazda ölçülen test değeri ekrandan izlenebilmeli ayrıca test sonuçlarını Kızıl ötesi port ile kablosuz termal yazıcısına aktarabilmelidir. </w:t>
      </w:r>
    </w:p>
    <w:p w14:paraId="5FF5583D"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Cihaz yaptığı testlerin sonuçlarını kaydetmeli, ölçülen tüm test değerlerinin çıktıları otomatik veya manuel olarak alınabilmelidir.</w:t>
      </w:r>
    </w:p>
    <w:p w14:paraId="212E7B4F"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Cihazın hafızası olmalı, 1000 test sonucu hafızada saklanabilmelidir, </w:t>
      </w:r>
    </w:p>
    <w:p w14:paraId="74EA6F3D"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Cihaz, hafıza fonksiyonu sayesinde önceden yapılmış olan testler arasında hasta isim / numarası veya tarihe göre arama yapıp, gerekli kaydı geri çağırabilmelidir.</w:t>
      </w:r>
    </w:p>
    <w:p w14:paraId="40F30946"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entegre lazer barkod okuyucusu ile, operatör ve hasta bilgisini, test bilgilerini ve bunun gibi işlemleri, manuel giriş yapmak zorunda kalmadan otomatik olarak yapmalıdır. </w:t>
      </w:r>
    </w:p>
    <w:p w14:paraId="797C5980"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testin doğruluğunu kontrol için; her test için kartuş kontrol ve kalibrasyonunu otomatik olarak yapmalıdır. </w:t>
      </w:r>
    </w:p>
    <w:p w14:paraId="71E2C1C3"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Operatör cihaz menüsünden, yetkisiz kullanıcıları engelleme özelliğine sahip olmalıdır. </w:t>
      </w:r>
    </w:p>
    <w:p w14:paraId="2EC8A3F8"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kullanıldığı sürece yardımcı sarf malzemelere (kalibrasyon sıvısı, kontrol </w:t>
      </w:r>
      <w:proofErr w:type="spellStart"/>
      <w:r w:rsidRPr="009F5C4E">
        <w:rPr>
          <w:rFonts w:ascii="Times New Roman" w:hAnsi="Times New Roman"/>
          <w:sz w:val="24"/>
          <w:szCs w:val="24"/>
        </w:rPr>
        <w:t>reagentları</w:t>
      </w:r>
      <w:proofErr w:type="spellEnd"/>
      <w:r w:rsidRPr="009F5C4E">
        <w:rPr>
          <w:rFonts w:ascii="Times New Roman" w:hAnsi="Times New Roman"/>
          <w:sz w:val="24"/>
          <w:szCs w:val="24"/>
        </w:rPr>
        <w:t xml:space="preserve">, yıkama solüsyonu, elektrolit, </w:t>
      </w:r>
      <w:proofErr w:type="spellStart"/>
      <w:r w:rsidRPr="009F5C4E">
        <w:rPr>
          <w:rFonts w:ascii="Times New Roman" w:hAnsi="Times New Roman"/>
          <w:sz w:val="24"/>
          <w:szCs w:val="24"/>
        </w:rPr>
        <w:t>membran</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vb</w:t>
      </w:r>
      <w:proofErr w:type="spellEnd"/>
      <w:r w:rsidRPr="009F5C4E">
        <w:rPr>
          <w:rFonts w:ascii="Times New Roman" w:hAnsi="Times New Roman"/>
          <w:sz w:val="24"/>
          <w:szCs w:val="24"/>
        </w:rPr>
        <w:t xml:space="preserve">) ihtiyaç duymamalıdır. </w:t>
      </w:r>
    </w:p>
    <w:p w14:paraId="5E423DF6"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Cihaz hastane bilgi sistemine (HİS) veya Laboratuvar bilgi sistemine (LİS) bağlanabilmelidir.</w:t>
      </w:r>
    </w:p>
    <w:p w14:paraId="577C85FB"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kan analizini elektro-kimyasal metotlar ile yapmalıdır. </w:t>
      </w:r>
    </w:p>
    <w:p w14:paraId="42325B2B"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hasta ısısı korelasyonu yapabilmelidir. </w:t>
      </w:r>
    </w:p>
    <w:p w14:paraId="4B68D597"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kan analizi için gerekli olan kan örneklemesini 17 </w:t>
      </w:r>
      <w:proofErr w:type="spellStart"/>
      <w:r w:rsidRPr="009F5C4E">
        <w:rPr>
          <w:rFonts w:ascii="Times New Roman" w:hAnsi="Times New Roman"/>
          <w:sz w:val="24"/>
          <w:szCs w:val="24"/>
        </w:rPr>
        <w:t>mikrolitre</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μL</w:t>
      </w:r>
      <w:proofErr w:type="spellEnd"/>
      <w:r w:rsidRPr="009F5C4E">
        <w:rPr>
          <w:rFonts w:ascii="Times New Roman" w:hAnsi="Times New Roman"/>
          <w:sz w:val="24"/>
          <w:szCs w:val="24"/>
        </w:rPr>
        <w:t xml:space="preserve">) ile 95 </w:t>
      </w:r>
      <w:proofErr w:type="spellStart"/>
      <w:r w:rsidRPr="009F5C4E">
        <w:rPr>
          <w:rFonts w:ascii="Times New Roman" w:hAnsi="Times New Roman"/>
          <w:sz w:val="24"/>
          <w:szCs w:val="24"/>
        </w:rPr>
        <w:t>mikrolitre</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μL</w:t>
      </w:r>
      <w:proofErr w:type="spellEnd"/>
      <w:r w:rsidRPr="009F5C4E">
        <w:rPr>
          <w:rFonts w:ascii="Times New Roman" w:hAnsi="Times New Roman"/>
          <w:sz w:val="24"/>
          <w:szCs w:val="24"/>
        </w:rPr>
        <w:t xml:space="preserve">) arasında yapabilmelidir. </w:t>
      </w:r>
    </w:p>
    <w:p w14:paraId="5639A11B"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takılan kartuş tipini tespit etmeli ve otomatik olarak çalışmalıdır. </w:t>
      </w:r>
    </w:p>
    <w:p w14:paraId="12764E5A"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kullanılmadığı süre içinde, bataryanın kullanım süresini arttırmak ve çalışma kapasitesini uzatmak amacıyla, güç tasarrufu </w:t>
      </w:r>
      <w:proofErr w:type="spellStart"/>
      <w:r w:rsidRPr="009F5C4E">
        <w:rPr>
          <w:rFonts w:ascii="Times New Roman" w:hAnsi="Times New Roman"/>
          <w:sz w:val="24"/>
          <w:szCs w:val="24"/>
        </w:rPr>
        <w:t>moduna</w:t>
      </w:r>
      <w:proofErr w:type="spellEnd"/>
      <w:r w:rsidRPr="009F5C4E">
        <w:rPr>
          <w:rFonts w:ascii="Times New Roman" w:hAnsi="Times New Roman"/>
          <w:sz w:val="24"/>
          <w:szCs w:val="24"/>
        </w:rPr>
        <w:t xml:space="preserve"> sahip olmalıdır.</w:t>
      </w:r>
    </w:p>
    <w:p w14:paraId="046C5100" w14:textId="7777777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 ile birlikte IR olarak çalışan Termal </w:t>
      </w:r>
      <w:proofErr w:type="spellStart"/>
      <w:r w:rsidRPr="009F5C4E">
        <w:rPr>
          <w:rFonts w:ascii="Times New Roman" w:hAnsi="Times New Roman"/>
          <w:sz w:val="24"/>
          <w:szCs w:val="24"/>
        </w:rPr>
        <w:t>printerde</w:t>
      </w:r>
      <w:proofErr w:type="spellEnd"/>
      <w:r w:rsidRPr="009F5C4E">
        <w:rPr>
          <w:rFonts w:ascii="Times New Roman" w:hAnsi="Times New Roman"/>
          <w:sz w:val="24"/>
          <w:szCs w:val="24"/>
        </w:rPr>
        <w:t xml:space="preserve"> verilmelidir.</w:t>
      </w:r>
    </w:p>
    <w:p w14:paraId="7ADCE67F" w14:textId="04A64AD7" w:rsidR="0067076D" w:rsidRPr="009F5C4E" w:rsidRDefault="0067076D" w:rsidP="000E64D8">
      <w:pPr>
        <w:pStyle w:val="ListeParagraf"/>
        <w:numPr>
          <w:ilvl w:val="0"/>
          <w:numId w:val="12"/>
        </w:numPr>
        <w:overflowPunct w:val="0"/>
        <w:autoSpaceDE w:val="0"/>
        <w:autoSpaceDN w:val="0"/>
        <w:adjustRightInd w:val="0"/>
        <w:spacing w:after="0" w:line="240" w:lineRule="auto"/>
        <w:ind w:left="426" w:hanging="284"/>
        <w:jc w:val="both"/>
        <w:textAlignment w:val="baseline"/>
        <w:rPr>
          <w:rFonts w:ascii="Times New Roman" w:hAnsi="Times New Roman"/>
          <w:sz w:val="24"/>
          <w:szCs w:val="24"/>
        </w:rPr>
      </w:pPr>
      <w:r w:rsidRPr="009F5C4E">
        <w:rPr>
          <w:rFonts w:ascii="Times New Roman" w:hAnsi="Times New Roman"/>
          <w:sz w:val="24"/>
          <w:szCs w:val="24"/>
        </w:rPr>
        <w:t xml:space="preserve">Cihazla birlikte aşağıdaki teknik özelliklere sahip en az </w:t>
      </w:r>
      <w:r w:rsidR="007156FC" w:rsidRPr="009F5C4E">
        <w:rPr>
          <w:rFonts w:ascii="Times New Roman" w:hAnsi="Times New Roman"/>
          <w:b/>
          <w:sz w:val="24"/>
          <w:szCs w:val="24"/>
        </w:rPr>
        <w:t>25</w:t>
      </w:r>
      <w:r w:rsidRPr="009F5C4E">
        <w:rPr>
          <w:rFonts w:ascii="Times New Roman" w:hAnsi="Times New Roman"/>
          <w:b/>
          <w:sz w:val="24"/>
          <w:szCs w:val="24"/>
        </w:rPr>
        <w:t xml:space="preserve"> (</w:t>
      </w:r>
      <w:proofErr w:type="spellStart"/>
      <w:r w:rsidR="007156FC" w:rsidRPr="009F5C4E">
        <w:rPr>
          <w:rFonts w:ascii="Times New Roman" w:hAnsi="Times New Roman"/>
          <w:b/>
          <w:sz w:val="24"/>
          <w:szCs w:val="24"/>
        </w:rPr>
        <w:t>YirmiBeş</w:t>
      </w:r>
      <w:proofErr w:type="spellEnd"/>
      <w:r w:rsidRPr="009F5C4E">
        <w:rPr>
          <w:rFonts w:ascii="Times New Roman" w:hAnsi="Times New Roman"/>
          <w:b/>
          <w:sz w:val="24"/>
          <w:szCs w:val="24"/>
        </w:rPr>
        <w:t>)</w:t>
      </w:r>
      <w:r w:rsidRPr="009F5C4E">
        <w:rPr>
          <w:rFonts w:ascii="Times New Roman" w:hAnsi="Times New Roman"/>
          <w:sz w:val="24"/>
          <w:szCs w:val="24"/>
        </w:rPr>
        <w:t xml:space="preserve"> adet </w:t>
      </w:r>
      <w:proofErr w:type="spellStart"/>
      <w:r w:rsidRPr="009F5C4E">
        <w:rPr>
          <w:rFonts w:ascii="Times New Roman" w:hAnsi="Times New Roman"/>
          <w:sz w:val="24"/>
          <w:szCs w:val="24"/>
        </w:rPr>
        <w:t>kaRtuş</w:t>
      </w:r>
      <w:proofErr w:type="spellEnd"/>
      <w:r w:rsidRPr="009F5C4E">
        <w:rPr>
          <w:rFonts w:ascii="Times New Roman" w:hAnsi="Times New Roman"/>
          <w:sz w:val="24"/>
          <w:szCs w:val="24"/>
        </w:rPr>
        <w:t xml:space="preserve"> verilmelidir.</w:t>
      </w:r>
    </w:p>
    <w:p w14:paraId="0783A1CF"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Kan gazı kartuşları tek kullanımlık olmalıdır ve taze kan ile hastanın kan gazı değerlerini ölçümünde kullanılmaya uygun olmalıdır.</w:t>
      </w:r>
    </w:p>
    <w:p w14:paraId="5FE3257D"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 xml:space="preserve">Kartuş içerisinde, silikon çiplerin üzerine yerleştirilmiş hassas kimyasal </w:t>
      </w:r>
      <w:proofErr w:type="spellStart"/>
      <w:r w:rsidRPr="009F5C4E">
        <w:rPr>
          <w:rFonts w:ascii="Times New Roman" w:hAnsi="Times New Roman"/>
          <w:sz w:val="24"/>
          <w:szCs w:val="24"/>
        </w:rPr>
        <w:t>bio-sensörler</w:t>
      </w:r>
      <w:proofErr w:type="spellEnd"/>
      <w:r w:rsidRPr="009F5C4E">
        <w:rPr>
          <w:rFonts w:ascii="Times New Roman" w:hAnsi="Times New Roman"/>
          <w:sz w:val="24"/>
          <w:szCs w:val="24"/>
        </w:rPr>
        <w:t xml:space="preserve"> bulunmalıdır.</w:t>
      </w:r>
    </w:p>
    <w:p w14:paraId="28221B75"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 xml:space="preserve">Kartuş, kan örneklemesini en fazla 95 </w:t>
      </w:r>
      <w:proofErr w:type="spellStart"/>
      <w:r w:rsidRPr="009F5C4E">
        <w:rPr>
          <w:rFonts w:ascii="Times New Roman" w:hAnsi="Times New Roman"/>
          <w:sz w:val="24"/>
          <w:szCs w:val="24"/>
        </w:rPr>
        <w:t>mikrolitre</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μL</w:t>
      </w:r>
      <w:proofErr w:type="spellEnd"/>
      <w:r w:rsidRPr="009F5C4E">
        <w:rPr>
          <w:rFonts w:ascii="Times New Roman" w:hAnsi="Times New Roman"/>
          <w:sz w:val="24"/>
          <w:szCs w:val="24"/>
        </w:rPr>
        <w:t>) numune ile yapmalıdır.</w:t>
      </w:r>
    </w:p>
    <w:p w14:paraId="3F841253"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 xml:space="preserve">Kartuşların içinde </w:t>
      </w:r>
      <w:proofErr w:type="spellStart"/>
      <w:r w:rsidRPr="009F5C4E">
        <w:rPr>
          <w:rFonts w:ascii="Times New Roman" w:hAnsi="Times New Roman"/>
          <w:sz w:val="24"/>
          <w:szCs w:val="24"/>
        </w:rPr>
        <w:t>kalibrant</w:t>
      </w:r>
      <w:proofErr w:type="spellEnd"/>
      <w:r w:rsidRPr="009F5C4E">
        <w:rPr>
          <w:rFonts w:ascii="Times New Roman" w:hAnsi="Times New Roman"/>
          <w:sz w:val="24"/>
          <w:szCs w:val="24"/>
        </w:rPr>
        <w:t xml:space="preserve"> sıvısı bulunmalıdır ve test başlamadan önce her kartuş kendi kalibrasyonunu kendisi yapmalıdır.</w:t>
      </w:r>
    </w:p>
    <w:p w14:paraId="48BFC42E"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 xml:space="preserve">Kartuşlar barkoda sahip olmalıdır. Kartuşun miadı, test parametreleri, oda sıcaklığında stabil kalma süresi ve tanıtıcı barkod bilgileri, tek kullanımlık test poşeti üzerinde yazılı olmalıdır. </w:t>
      </w:r>
    </w:p>
    <w:p w14:paraId="7FD6043B"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lastRenderedPageBreak/>
        <w:t>Kartuşların içindeki aktif solüsyon ve numune, test başlamadan önce kartuşlar içinde birbirine karışmayacak şekilde korunmalıdır.</w:t>
      </w:r>
    </w:p>
    <w:p w14:paraId="506D3E5F"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Kartuş üzerinde gerekli kan örneği hacmi göstergesi olmalıdır.</w:t>
      </w:r>
    </w:p>
    <w:p w14:paraId="09FEB4EE" w14:textId="3D65D6BB"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9F5C4E">
        <w:rPr>
          <w:rFonts w:ascii="Times New Roman" w:hAnsi="Times New Roman"/>
          <w:sz w:val="24"/>
          <w:szCs w:val="24"/>
        </w:rPr>
        <w:t>Tekflif</w:t>
      </w:r>
      <w:proofErr w:type="spellEnd"/>
      <w:r w:rsidRPr="009F5C4E">
        <w:rPr>
          <w:rFonts w:ascii="Times New Roman" w:hAnsi="Times New Roman"/>
          <w:sz w:val="24"/>
          <w:szCs w:val="24"/>
        </w:rPr>
        <w:t xml:space="preserve"> edilecek cihaz; </w:t>
      </w:r>
      <w:proofErr w:type="spellStart"/>
      <w:r w:rsidRPr="009F5C4E">
        <w:rPr>
          <w:rFonts w:ascii="Times New Roman" w:hAnsi="Times New Roman"/>
          <w:sz w:val="24"/>
          <w:szCs w:val="24"/>
        </w:rPr>
        <w:t>pH</w:t>
      </w:r>
      <w:proofErr w:type="spellEnd"/>
      <w:r w:rsidRPr="009F5C4E">
        <w:rPr>
          <w:rFonts w:ascii="Times New Roman" w:hAnsi="Times New Roman"/>
          <w:sz w:val="24"/>
          <w:szCs w:val="24"/>
        </w:rPr>
        <w:t xml:space="preserve">, PO2, PCO2, </w:t>
      </w:r>
      <w:proofErr w:type="spellStart"/>
      <w:r w:rsidRPr="009F5C4E">
        <w:rPr>
          <w:rFonts w:ascii="Times New Roman" w:hAnsi="Times New Roman"/>
          <w:sz w:val="24"/>
          <w:szCs w:val="24"/>
        </w:rPr>
        <w:t>Na</w:t>
      </w:r>
      <w:proofErr w:type="spellEnd"/>
      <w:r w:rsidRPr="009F5C4E">
        <w:rPr>
          <w:rFonts w:ascii="Times New Roman" w:hAnsi="Times New Roman"/>
          <w:sz w:val="24"/>
          <w:szCs w:val="24"/>
        </w:rPr>
        <w:t xml:space="preserve">+, K+, </w:t>
      </w:r>
      <w:proofErr w:type="spellStart"/>
      <w:r w:rsidRPr="009F5C4E">
        <w:rPr>
          <w:rFonts w:ascii="Times New Roman" w:hAnsi="Times New Roman"/>
          <w:sz w:val="24"/>
          <w:szCs w:val="24"/>
        </w:rPr>
        <w:t>Ca</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Hct</w:t>
      </w:r>
      <w:proofErr w:type="spellEnd"/>
      <w:r w:rsidRPr="009F5C4E">
        <w:rPr>
          <w:rFonts w:ascii="Times New Roman" w:hAnsi="Times New Roman"/>
          <w:sz w:val="24"/>
          <w:szCs w:val="24"/>
        </w:rPr>
        <w:t xml:space="preserve">, </w:t>
      </w:r>
      <w:r w:rsidR="00DF3E57" w:rsidRPr="009F5C4E">
        <w:rPr>
          <w:rFonts w:ascii="Times New Roman" w:hAnsi="Times New Roman"/>
          <w:sz w:val="24"/>
          <w:szCs w:val="24"/>
        </w:rPr>
        <w:t>Glikoz değerlerini</w:t>
      </w:r>
      <w:r w:rsidRPr="009F5C4E">
        <w:rPr>
          <w:rFonts w:ascii="Times New Roman" w:hAnsi="Times New Roman"/>
          <w:sz w:val="24"/>
          <w:szCs w:val="24"/>
        </w:rPr>
        <w:t xml:space="preserve"> ölçmelidir. </w:t>
      </w:r>
    </w:p>
    <w:p w14:paraId="0B6FCFF4"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 xml:space="preserve">Teklif edilecek cihaz, TCO2, HCO3, </w:t>
      </w:r>
      <w:proofErr w:type="spellStart"/>
      <w:r w:rsidRPr="009F5C4E">
        <w:rPr>
          <w:rFonts w:ascii="Times New Roman" w:hAnsi="Times New Roman"/>
          <w:sz w:val="24"/>
          <w:szCs w:val="24"/>
        </w:rPr>
        <w:t>BEecf</w:t>
      </w:r>
      <w:proofErr w:type="spellEnd"/>
      <w:r w:rsidRPr="009F5C4E">
        <w:rPr>
          <w:rFonts w:ascii="Times New Roman" w:hAnsi="Times New Roman"/>
          <w:sz w:val="24"/>
          <w:szCs w:val="24"/>
        </w:rPr>
        <w:t xml:space="preserve">, sO2 ve </w:t>
      </w:r>
      <w:proofErr w:type="spellStart"/>
      <w:r w:rsidRPr="009F5C4E">
        <w:rPr>
          <w:rFonts w:ascii="Times New Roman" w:hAnsi="Times New Roman"/>
          <w:sz w:val="24"/>
          <w:szCs w:val="24"/>
        </w:rPr>
        <w:t>Hgb</w:t>
      </w:r>
      <w:proofErr w:type="spellEnd"/>
      <w:r w:rsidRPr="009F5C4E">
        <w:rPr>
          <w:rFonts w:ascii="Times New Roman" w:hAnsi="Times New Roman"/>
          <w:sz w:val="24"/>
          <w:szCs w:val="24"/>
        </w:rPr>
        <w:t xml:space="preserve"> değerlerini hesaplayabilmelidir.</w:t>
      </w:r>
    </w:p>
    <w:p w14:paraId="5B896DAD"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 xml:space="preserve">Her kartuşun içinde </w:t>
      </w:r>
      <w:proofErr w:type="spellStart"/>
      <w:r w:rsidRPr="009F5C4E">
        <w:rPr>
          <w:rFonts w:ascii="Times New Roman" w:hAnsi="Times New Roman"/>
          <w:sz w:val="24"/>
          <w:szCs w:val="24"/>
        </w:rPr>
        <w:t>kalibrant</w:t>
      </w:r>
      <w:proofErr w:type="spellEnd"/>
      <w:r w:rsidRPr="009F5C4E">
        <w:rPr>
          <w:rFonts w:ascii="Times New Roman" w:hAnsi="Times New Roman"/>
          <w:sz w:val="24"/>
          <w:szCs w:val="24"/>
        </w:rPr>
        <w:t xml:space="preserve"> sıvı bulunmalıdır. Teste başlamadan cihaz otomatik olarak her kartuşun kalibrasyonunu yapmalıdır. Kalibrasyon dahil test süresi en fazla 135 saniye olmalıdır.</w:t>
      </w:r>
    </w:p>
    <w:p w14:paraId="42415BDE" w14:textId="77777777" w:rsidR="0067076D" w:rsidRPr="009F5C4E" w:rsidRDefault="0067076D" w:rsidP="000E64D8">
      <w:pPr>
        <w:pStyle w:val="ListeParagraf"/>
        <w:numPr>
          <w:ilvl w:val="1"/>
          <w:numId w:val="12"/>
        </w:numPr>
        <w:overflowPunct w:val="0"/>
        <w:autoSpaceDE w:val="0"/>
        <w:autoSpaceDN w:val="0"/>
        <w:adjustRightInd w:val="0"/>
        <w:spacing w:after="0" w:line="240" w:lineRule="auto"/>
        <w:jc w:val="both"/>
        <w:textAlignment w:val="baseline"/>
        <w:rPr>
          <w:rFonts w:ascii="Times New Roman" w:hAnsi="Times New Roman"/>
          <w:sz w:val="24"/>
          <w:szCs w:val="24"/>
        </w:rPr>
      </w:pPr>
      <w:r w:rsidRPr="009F5C4E">
        <w:rPr>
          <w:rFonts w:ascii="Times New Roman" w:hAnsi="Times New Roman"/>
          <w:sz w:val="24"/>
          <w:szCs w:val="24"/>
        </w:rPr>
        <w:t>Her hasta için ayrı bir tek kullanımlık kartuş kullanılmalıdır. Kartuşların her biri ayrı ayrı ambalajlanmış olmalıdır.</w:t>
      </w:r>
    </w:p>
    <w:p w14:paraId="71024CD5" w14:textId="4119BE9A" w:rsidR="0067076D" w:rsidRPr="009F5C4E" w:rsidRDefault="0067076D">
      <w:pPr>
        <w:spacing w:after="160" w:line="259" w:lineRule="auto"/>
        <w:rPr>
          <w:rFonts w:ascii="Times New Roman" w:hAnsi="Times New Roman" w:cs="Times New Roman"/>
          <w:sz w:val="24"/>
          <w:szCs w:val="24"/>
        </w:rPr>
      </w:pPr>
    </w:p>
    <w:p w14:paraId="4A2C6E9E" w14:textId="77777777" w:rsidR="00B433F9" w:rsidRPr="009F5C4E" w:rsidRDefault="00B433F9">
      <w:pPr>
        <w:spacing w:after="160" w:line="259" w:lineRule="auto"/>
        <w:rPr>
          <w:rFonts w:ascii="Times New Roman" w:hAnsi="Times New Roman" w:cs="Times New Roman"/>
          <w:sz w:val="24"/>
          <w:szCs w:val="24"/>
        </w:rPr>
      </w:pPr>
    </w:p>
    <w:p w14:paraId="259C78BE" w14:textId="77777777" w:rsidR="00B433F9" w:rsidRPr="009F5C4E" w:rsidRDefault="00B433F9">
      <w:pPr>
        <w:spacing w:after="160" w:line="259" w:lineRule="auto"/>
        <w:rPr>
          <w:rFonts w:ascii="Times New Roman" w:hAnsi="Times New Roman" w:cs="Times New Roman"/>
          <w:sz w:val="24"/>
          <w:szCs w:val="24"/>
        </w:rPr>
      </w:pPr>
    </w:p>
    <w:p w14:paraId="7ED0E697" w14:textId="77777777" w:rsidR="00B433F9" w:rsidRPr="009F5C4E" w:rsidRDefault="00B433F9">
      <w:pPr>
        <w:spacing w:after="160" w:line="259" w:lineRule="auto"/>
        <w:rPr>
          <w:rFonts w:ascii="Times New Roman" w:hAnsi="Times New Roman" w:cs="Times New Roman"/>
          <w:sz w:val="24"/>
          <w:szCs w:val="24"/>
        </w:rPr>
      </w:pPr>
    </w:p>
    <w:p w14:paraId="2F2B1954" w14:textId="77777777" w:rsidR="00B433F9" w:rsidRPr="009F5C4E" w:rsidRDefault="00B433F9">
      <w:pPr>
        <w:spacing w:after="160" w:line="259" w:lineRule="auto"/>
        <w:rPr>
          <w:rFonts w:ascii="Times New Roman" w:hAnsi="Times New Roman" w:cs="Times New Roman"/>
          <w:sz w:val="24"/>
          <w:szCs w:val="24"/>
        </w:rPr>
      </w:pPr>
    </w:p>
    <w:p w14:paraId="237789B4" w14:textId="77777777" w:rsidR="00B433F9" w:rsidRPr="009F5C4E" w:rsidRDefault="00B433F9">
      <w:pPr>
        <w:spacing w:after="160" w:line="259" w:lineRule="auto"/>
        <w:rPr>
          <w:rFonts w:ascii="Times New Roman" w:hAnsi="Times New Roman" w:cs="Times New Roman"/>
          <w:sz w:val="24"/>
          <w:szCs w:val="24"/>
        </w:rPr>
      </w:pPr>
    </w:p>
    <w:p w14:paraId="3BEA7E3B" w14:textId="77777777" w:rsidR="00B433F9" w:rsidRPr="009F5C4E" w:rsidRDefault="00B433F9">
      <w:pPr>
        <w:spacing w:after="160" w:line="259" w:lineRule="auto"/>
        <w:rPr>
          <w:rFonts w:ascii="Times New Roman" w:hAnsi="Times New Roman" w:cs="Times New Roman"/>
          <w:sz w:val="24"/>
          <w:szCs w:val="24"/>
        </w:rPr>
      </w:pPr>
    </w:p>
    <w:p w14:paraId="2DF96DFC" w14:textId="77777777" w:rsidR="00B433F9" w:rsidRPr="009F5C4E" w:rsidRDefault="00B433F9">
      <w:pPr>
        <w:spacing w:after="160" w:line="259" w:lineRule="auto"/>
        <w:rPr>
          <w:rFonts w:ascii="Times New Roman" w:hAnsi="Times New Roman" w:cs="Times New Roman"/>
          <w:sz w:val="24"/>
          <w:szCs w:val="24"/>
        </w:rPr>
      </w:pPr>
    </w:p>
    <w:p w14:paraId="54FD1A23" w14:textId="77777777" w:rsidR="00B433F9" w:rsidRPr="009F5C4E" w:rsidRDefault="00B433F9">
      <w:pPr>
        <w:spacing w:after="160" w:line="259" w:lineRule="auto"/>
        <w:rPr>
          <w:rFonts w:ascii="Times New Roman" w:hAnsi="Times New Roman" w:cs="Times New Roman"/>
          <w:sz w:val="24"/>
          <w:szCs w:val="24"/>
        </w:rPr>
      </w:pPr>
    </w:p>
    <w:p w14:paraId="0CE09665" w14:textId="77777777" w:rsidR="00B433F9" w:rsidRPr="009F5C4E" w:rsidRDefault="00B433F9">
      <w:pPr>
        <w:spacing w:after="160" w:line="259" w:lineRule="auto"/>
        <w:rPr>
          <w:rFonts w:ascii="Times New Roman" w:hAnsi="Times New Roman" w:cs="Times New Roman"/>
          <w:sz w:val="24"/>
          <w:szCs w:val="24"/>
        </w:rPr>
      </w:pPr>
    </w:p>
    <w:p w14:paraId="1EF666D4" w14:textId="77777777" w:rsidR="00B433F9" w:rsidRPr="009F5C4E" w:rsidRDefault="00B433F9">
      <w:pPr>
        <w:spacing w:after="160" w:line="259" w:lineRule="auto"/>
        <w:rPr>
          <w:rFonts w:ascii="Times New Roman" w:hAnsi="Times New Roman" w:cs="Times New Roman"/>
          <w:sz w:val="24"/>
          <w:szCs w:val="24"/>
        </w:rPr>
      </w:pPr>
    </w:p>
    <w:p w14:paraId="6DD38717" w14:textId="77777777" w:rsidR="00B433F9" w:rsidRPr="009F5C4E" w:rsidRDefault="00B433F9">
      <w:pPr>
        <w:spacing w:after="160" w:line="259" w:lineRule="auto"/>
        <w:rPr>
          <w:rFonts w:ascii="Times New Roman" w:hAnsi="Times New Roman" w:cs="Times New Roman"/>
          <w:sz w:val="24"/>
          <w:szCs w:val="24"/>
        </w:rPr>
      </w:pPr>
    </w:p>
    <w:p w14:paraId="66F26069" w14:textId="77777777" w:rsidR="00B433F9" w:rsidRPr="009F5C4E" w:rsidRDefault="00B433F9">
      <w:pPr>
        <w:spacing w:after="160" w:line="259" w:lineRule="auto"/>
        <w:rPr>
          <w:rFonts w:ascii="Times New Roman" w:hAnsi="Times New Roman" w:cs="Times New Roman"/>
          <w:sz w:val="24"/>
          <w:szCs w:val="24"/>
        </w:rPr>
      </w:pPr>
    </w:p>
    <w:p w14:paraId="7B697B13" w14:textId="77777777" w:rsidR="00B433F9" w:rsidRPr="009F5C4E" w:rsidRDefault="00B433F9">
      <w:pPr>
        <w:spacing w:after="160" w:line="259" w:lineRule="auto"/>
        <w:rPr>
          <w:rFonts w:ascii="Times New Roman" w:hAnsi="Times New Roman" w:cs="Times New Roman"/>
          <w:sz w:val="24"/>
          <w:szCs w:val="24"/>
        </w:rPr>
      </w:pPr>
    </w:p>
    <w:p w14:paraId="18A38D6D" w14:textId="77777777" w:rsidR="00B433F9" w:rsidRPr="009F5C4E" w:rsidRDefault="00B433F9">
      <w:pPr>
        <w:spacing w:after="160" w:line="259" w:lineRule="auto"/>
        <w:rPr>
          <w:rFonts w:ascii="Times New Roman" w:hAnsi="Times New Roman" w:cs="Times New Roman"/>
          <w:sz w:val="24"/>
          <w:szCs w:val="24"/>
        </w:rPr>
      </w:pPr>
    </w:p>
    <w:p w14:paraId="55755C72" w14:textId="77777777" w:rsidR="00B433F9" w:rsidRPr="009F5C4E" w:rsidRDefault="00B433F9">
      <w:pPr>
        <w:spacing w:after="160" w:line="259" w:lineRule="auto"/>
        <w:rPr>
          <w:rFonts w:ascii="Times New Roman" w:hAnsi="Times New Roman" w:cs="Times New Roman"/>
          <w:sz w:val="24"/>
          <w:szCs w:val="24"/>
        </w:rPr>
      </w:pPr>
    </w:p>
    <w:p w14:paraId="1268770E" w14:textId="77777777" w:rsidR="00B433F9" w:rsidRPr="009F5C4E" w:rsidRDefault="00B433F9">
      <w:pPr>
        <w:spacing w:after="160" w:line="259" w:lineRule="auto"/>
        <w:rPr>
          <w:rFonts w:ascii="Times New Roman" w:hAnsi="Times New Roman" w:cs="Times New Roman"/>
          <w:sz w:val="24"/>
          <w:szCs w:val="24"/>
        </w:rPr>
      </w:pPr>
    </w:p>
    <w:p w14:paraId="4CAC0E4E" w14:textId="77777777" w:rsidR="00B433F9" w:rsidRPr="009F5C4E" w:rsidRDefault="00B433F9">
      <w:pPr>
        <w:spacing w:after="160" w:line="259" w:lineRule="auto"/>
        <w:rPr>
          <w:rFonts w:ascii="Times New Roman" w:hAnsi="Times New Roman" w:cs="Times New Roman"/>
          <w:sz w:val="24"/>
          <w:szCs w:val="24"/>
        </w:rPr>
      </w:pPr>
    </w:p>
    <w:p w14:paraId="7FADA557" w14:textId="77777777" w:rsidR="00B433F9" w:rsidRDefault="00B433F9">
      <w:pPr>
        <w:spacing w:after="160" w:line="259" w:lineRule="auto"/>
        <w:rPr>
          <w:rFonts w:ascii="Times New Roman" w:hAnsi="Times New Roman" w:cs="Times New Roman"/>
          <w:sz w:val="24"/>
          <w:szCs w:val="24"/>
        </w:rPr>
      </w:pPr>
    </w:p>
    <w:p w14:paraId="5F6C0686" w14:textId="77777777" w:rsidR="000E64D8" w:rsidRDefault="000E64D8">
      <w:pPr>
        <w:spacing w:after="160" w:line="259" w:lineRule="auto"/>
        <w:rPr>
          <w:rFonts w:ascii="Times New Roman" w:hAnsi="Times New Roman" w:cs="Times New Roman"/>
          <w:sz w:val="24"/>
          <w:szCs w:val="24"/>
        </w:rPr>
      </w:pPr>
    </w:p>
    <w:p w14:paraId="4E432B21" w14:textId="77777777" w:rsidR="000E64D8" w:rsidRPr="009F5C4E" w:rsidRDefault="000E64D8">
      <w:pPr>
        <w:spacing w:after="160" w:line="259" w:lineRule="auto"/>
        <w:rPr>
          <w:rFonts w:ascii="Times New Roman" w:hAnsi="Times New Roman" w:cs="Times New Roman"/>
          <w:sz w:val="24"/>
          <w:szCs w:val="24"/>
        </w:rPr>
      </w:pPr>
    </w:p>
    <w:p w14:paraId="43AD0719" w14:textId="77777777" w:rsidR="00B433F9" w:rsidRPr="009F5C4E" w:rsidRDefault="00B433F9">
      <w:pPr>
        <w:spacing w:after="160" w:line="259" w:lineRule="auto"/>
        <w:rPr>
          <w:rFonts w:ascii="Times New Roman" w:hAnsi="Times New Roman" w:cs="Times New Roman"/>
          <w:sz w:val="24"/>
          <w:szCs w:val="24"/>
        </w:rPr>
      </w:pPr>
    </w:p>
    <w:p w14:paraId="2A9D91D1" w14:textId="39E5926B" w:rsidR="0067076D" w:rsidRPr="009F5C4E" w:rsidRDefault="009F5C4E" w:rsidP="0067076D">
      <w:pPr>
        <w:keepNext/>
        <w:pBdr>
          <w:top w:val="single" w:sz="4" w:space="1" w:color="auto"/>
          <w:left w:val="single" w:sz="4" w:space="4" w:color="auto"/>
          <w:bottom w:val="single" w:sz="4" w:space="1" w:color="auto"/>
          <w:right w:val="single" w:sz="4" w:space="4" w:color="auto"/>
        </w:pBdr>
        <w:spacing w:after="0"/>
        <w:jc w:val="center"/>
        <w:outlineLvl w:val="0"/>
        <w:rPr>
          <w:rFonts w:ascii="Times New Roman" w:eastAsia="MS Mincho" w:hAnsi="Times New Roman" w:cs="Times New Roman"/>
          <w:b/>
          <w:sz w:val="24"/>
          <w:szCs w:val="24"/>
          <w:lang w:eastAsia="tr-TR"/>
        </w:rPr>
      </w:pPr>
      <w:r>
        <w:rPr>
          <w:rFonts w:ascii="Times New Roman" w:eastAsia="MS Mincho" w:hAnsi="Times New Roman" w:cs="Times New Roman"/>
          <w:b/>
          <w:sz w:val="24"/>
          <w:szCs w:val="24"/>
          <w:lang w:eastAsia="tr-TR"/>
        </w:rPr>
        <w:lastRenderedPageBreak/>
        <w:t>5</w:t>
      </w:r>
      <w:r w:rsidR="0067076D" w:rsidRPr="009F5C4E">
        <w:rPr>
          <w:rFonts w:ascii="Times New Roman" w:eastAsia="MS Mincho" w:hAnsi="Times New Roman" w:cs="Times New Roman"/>
          <w:b/>
          <w:sz w:val="24"/>
          <w:szCs w:val="24"/>
          <w:lang w:eastAsia="tr-TR"/>
        </w:rPr>
        <w:t>- MEDİKAL BUZDOLABI</w:t>
      </w:r>
    </w:p>
    <w:p w14:paraId="79EFCCC6" w14:textId="77777777" w:rsidR="0067076D" w:rsidRPr="009F5C4E" w:rsidRDefault="0067076D" w:rsidP="0067076D">
      <w:pPr>
        <w:keepNext/>
        <w:pBdr>
          <w:top w:val="single" w:sz="4" w:space="1" w:color="auto"/>
          <w:left w:val="single" w:sz="4" w:space="4" w:color="auto"/>
          <w:bottom w:val="single" w:sz="4" w:space="1" w:color="auto"/>
          <w:right w:val="single" w:sz="4" w:space="4" w:color="auto"/>
        </w:pBdr>
        <w:spacing w:after="0"/>
        <w:jc w:val="center"/>
        <w:outlineLvl w:val="0"/>
        <w:rPr>
          <w:rFonts w:ascii="Times New Roman" w:eastAsia="MS Mincho" w:hAnsi="Times New Roman" w:cs="Times New Roman"/>
          <w:b/>
          <w:sz w:val="24"/>
          <w:szCs w:val="24"/>
          <w:lang w:eastAsia="tr-TR"/>
        </w:rPr>
      </w:pPr>
      <w:r w:rsidRPr="009F5C4E">
        <w:rPr>
          <w:rFonts w:ascii="Times New Roman" w:eastAsia="MS Mincho" w:hAnsi="Times New Roman" w:cs="Times New Roman"/>
          <w:b/>
          <w:sz w:val="24"/>
          <w:szCs w:val="24"/>
          <w:lang w:eastAsia="tr-TR"/>
        </w:rPr>
        <w:t>TEKNİK ŞARTNAMESİ</w:t>
      </w:r>
    </w:p>
    <w:p w14:paraId="7F8FBD90" w14:textId="77777777" w:rsidR="0067076D" w:rsidRPr="009F5C4E" w:rsidRDefault="0067076D" w:rsidP="0067076D">
      <w:pPr>
        <w:spacing w:after="0"/>
        <w:jc w:val="both"/>
        <w:rPr>
          <w:rFonts w:ascii="Times New Roman" w:eastAsia="MS Mincho" w:hAnsi="Times New Roman" w:cs="Times New Roman"/>
          <w:sz w:val="24"/>
          <w:szCs w:val="24"/>
          <w:lang w:eastAsia="tr-TR"/>
        </w:rPr>
      </w:pPr>
    </w:p>
    <w:p w14:paraId="32A18E94"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Cihazın derin dondurucu bölümünün iç hacmi en az 100 litre, dolap bölümü en az 188 litre olmalıdır.</w:t>
      </w:r>
    </w:p>
    <w:p w14:paraId="2DB6DE62"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Cihazın derin dondurucu bölümünde en az 3 adet ABS çekmece, soğutucu bölümünde en az 1 adet raf bulunmalıdır.</w:t>
      </w:r>
    </w:p>
    <w:p w14:paraId="67D4268F"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Cihazın sıcaklık aralığı dolap bölümü için +2 ile +8 °C arasında dondurucu bölümünün aralığı   -10 °C ile -25 °C arasında ayarlanabilir olmalıdır.</w:t>
      </w:r>
    </w:p>
    <w:p w14:paraId="5C70159F"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Cihaz 745 X 650 X 1845 mm dış ölçülerine sahip olmalıdır.</w:t>
      </w:r>
    </w:p>
    <w:p w14:paraId="24F4C298"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 xml:space="preserve">Cihazın mikroişlemci kontrollü sıcaklık ayarı olmalı, dijital göstergesi dokunmatik tuşlar vasıtasıyla ayarlanan ve ulaşılan sıcaklığı göstermelidir. Isı göstergesi LED dijital olmalı ve 0.1 </w:t>
      </w:r>
      <w:proofErr w:type="spellStart"/>
      <w:r w:rsidRPr="009F5C4E">
        <w:rPr>
          <w:rFonts w:ascii="Times New Roman" w:eastAsia="MS Mincho" w:hAnsi="Times New Roman"/>
          <w:sz w:val="24"/>
          <w:szCs w:val="24"/>
          <w:lang w:eastAsia="tr-TR"/>
        </w:rPr>
        <w:t>oC</w:t>
      </w:r>
      <w:proofErr w:type="spellEnd"/>
      <w:r w:rsidRPr="009F5C4E">
        <w:rPr>
          <w:rFonts w:ascii="Times New Roman" w:eastAsia="MS Mincho" w:hAnsi="Times New Roman"/>
          <w:sz w:val="24"/>
          <w:szCs w:val="24"/>
          <w:lang w:eastAsia="tr-TR"/>
        </w:rPr>
        <w:t xml:space="preserve"> hassasiyetle ayarlanmalıdır.</w:t>
      </w:r>
    </w:p>
    <w:p w14:paraId="66EFB1DC"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proofErr w:type="spellStart"/>
      <w:r w:rsidRPr="009F5C4E">
        <w:rPr>
          <w:rFonts w:ascii="Times New Roman" w:eastAsia="MS Mincho" w:hAnsi="Times New Roman"/>
          <w:sz w:val="24"/>
          <w:szCs w:val="24"/>
          <w:lang w:eastAsia="tr-TR"/>
        </w:rPr>
        <w:t>Epoksi</w:t>
      </w:r>
      <w:proofErr w:type="spellEnd"/>
      <w:r w:rsidRPr="009F5C4E">
        <w:rPr>
          <w:rFonts w:ascii="Times New Roman" w:eastAsia="MS Mincho" w:hAnsi="Times New Roman"/>
          <w:sz w:val="24"/>
          <w:szCs w:val="24"/>
          <w:lang w:eastAsia="tr-TR"/>
        </w:rPr>
        <w:t xml:space="preserve"> </w:t>
      </w:r>
      <w:proofErr w:type="spellStart"/>
      <w:r w:rsidRPr="009F5C4E">
        <w:rPr>
          <w:rFonts w:ascii="Times New Roman" w:eastAsia="MS Mincho" w:hAnsi="Times New Roman"/>
          <w:sz w:val="24"/>
          <w:szCs w:val="24"/>
          <w:lang w:eastAsia="tr-TR"/>
        </w:rPr>
        <w:t>poliester</w:t>
      </w:r>
      <w:proofErr w:type="spellEnd"/>
      <w:r w:rsidRPr="009F5C4E">
        <w:rPr>
          <w:rFonts w:ascii="Times New Roman" w:eastAsia="MS Mincho" w:hAnsi="Times New Roman"/>
          <w:sz w:val="24"/>
          <w:szCs w:val="24"/>
          <w:lang w:eastAsia="tr-TR"/>
        </w:rPr>
        <w:t xml:space="preserve"> toz boya ile kaplı, çelik dış yüzeye sahip olmalıdır. </w:t>
      </w:r>
    </w:p>
    <w:p w14:paraId="6586864C"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Cihazın soğutucu bölümünün otomatik buz çözme özelliği olmalıdır.</w:t>
      </w:r>
    </w:p>
    <w:p w14:paraId="72DDF51A"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Isı izolasyonu için Soğutucu bölümünde ve dondurucu bölümünde CFC içermeyen köpük yalıtım olmalıdır.</w:t>
      </w:r>
    </w:p>
    <w:p w14:paraId="300C6906"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 xml:space="preserve">Cihazda en az 2 adet kapı bulunmalı ve kapı kilidi olmalıdır. Ayrıca soğutucu bölümü çift katlı cam kapıya sahip olmalıdır. </w:t>
      </w:r>
    </w:p>
    <w:p w14:paraId="2407BBF0"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 xml:space="preserve">Cihaz ses düzeyi 42 </w:t>
      </w:r>
      <w:proofErr w:type="spellStart"/>
      <w:r w:rsidRPr="009F5C4E">
        <w:rPr>
          <w:rFonts w:ascii="Times New Roman" w:eastAsia="MS Mincho" w:hAnsi="Times New Roman"/>
          <w:sz w:val="24"/>
          <w:szCs w:val="24"/>
          <w:lang w:eastAsia="tr-TR"/>
        </w:rPr>
        <w:t>dB</w:t>
      </w:r>
      <w:proofErr w:type="spellEnd"/>
      <w:r w:rsidRPr="009F5C4E">
        <w:rPr>
          <w:rFonts w:ascii="Times New Roman" w:eastAsia="MS Mincho" w:hAnsi="Times New Roman"/>
          <w:sz w:val="24"/>
          <w:szCs w:val="24"/>
          <w:lang w:eastAsia="tr-TR"/>
        </w:rPr>
        <w:t xml:space="preserve"> seviyesini geçmemelidir. </w:t>
      </w:r>
    </w:p>
    <w:p w14:paraId="7DC1E97F"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 xml:space="preserve">Cihaz 220-240V 50/60Hz güç kaynağına ve 600W güce sahip olmalıdır. </w:t>
      </w:r>
    </w:p>
    <w:p w14:paraId="42509F17"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Cihazın hareketi için 4 adet döner tekerleği bulunmalıdır, tekerlekler frenli ve kilitli olmalıdır.</w:t>
      </w:r>
    </w:p>
    <w:p w14:paraId="3AA1E607"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 xml:space="preserve">Cihazın soğutucu bölümü güçlendirilmiş hava soğutma sistemine, dondurucu bölümü direkt soğutma sistemine sahip olmalıdır. </w:t>
      </w:r>
    </w:p>
    <w:p w14:paraId="05B921AC" w14:textId="77777777"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 xml:space="preserve">Cihazın Yüksek ve düşük sıcaklık alarmları, </w:t>
      </w:r>
      <w:proofErr w:type="spellStart"/>
      <w:r w:rsidRPr="009F5C4E">
        <w:rPr>
          <w:rFonts w:ascii="Times New Roman" w:eastAsia="MS Mincho" w:hAnsi="Times New Roman"/>
          <w:sz w:val="24"/>
          <w:szCs w:val="24"/>
          <w:lang w:eastAsia="tr-TR"/>
        </w:rPr>
        <w:t>sensör</w:t>
      </w:r>
      <w:proofErr w:type="spellEnd"/>
      <w:r w:rsidRPr="009F5C4E">
        <w:rPr>
          <w:rFonts w:ascii="Times New Roman" w:eastAsia="MS Mincho" w:hAnsi="Times New Roman"/>
          <w:sz w:val="24"/>
          <w:szCs w:val="24"/>
          <w:lang w:eastAsia="tr-TR"/>
        </w:rPr>
        <w:t xml:space="preserve"> arızası alarmı, kapısı açık alarmı, güç kesintisi alarmı, düşük batarya alarmı, Yüksek ortam sıcaklığı alarmı, USB arıza alarmları bulunmalı ve sesli ve görsel alarm vermelidir. </w:t>
      </w:r>
    </w:p>
    <w:p w14:paraId="04107362" w14:textId="71C08640" w:rsidR="0067076D" w:rsidRPr="009F5C4E" w:rsidRDefault="0067076D" w:rsidP="000E64D8">
      <w:pPr>
        <w:pStyle w:val="ListeParagraf"/>
        <w:numPr>
          <w:ilvl w:val="0"/>
          <w:numId w:val="13"/>
        </w:numPr>
        <w:spacing w:after="160" w:line="259" w:lineRule="auto"/>
        <w:ind w:left="426" w:hanging="284"/>
        <w:jc w:val="both"/>
        <w:rPr>
          <w:rFonts w:ascii="Times New Roman" w:eastAsia="MS Mincho" w:hAnsi="Times New Roman"/>
          <w:sz w:val="24"/>
          <w:szCs w:val="24"/>
          <w:lang w:eastAsia="tr-TR"/>
        </w:rPr>
      </w:pPr>
      <w:r w:rsidRPr="009F5C4E">
        <w:rPr>
          <w:rFonts w:ascii="Times New Roman" w:eastAsia="MS Mincho" w:hAnsi="Times New Roman"/>
          <w:sz w:val="24"/>
          <w:szCs w:val="24"/>
          <w:lang w:eastAsia="tr-TR"/>
        </w:rPr>
        <w:t xml:space="preserve">Cihazın </w:t>
      </w:r>
      <w:proofErr w:type="spellStart"/>
      <w:r w:rsidRPr="009F5C4E">
        <w:rPr>
          <w:rFonts w:ascii="Times New Roman" w:eastAsia="MS Mincho" w:hAnsi="Times New Roman"/>
          <w:sz w:val="24"/>
          <w:szCs w:val="24"/>
          <w:lang w:eastAsia="tr-TR"/>
        </w:rPr>
        <w:t>opsiyonel</w:t>
      </w:r>
      <w:proofErr w:type="spellEnd"/>
      <w:r w:rsidRPr="009F5C4E">
        <w:rPr>
          <w:rFonts w:ascii="Times New Roman" w:eastAsia="MS Mincho" w:hAnsi="Times New Roman"/>
          <w:sz w:val="24"/>
          <w:szCs w:val="24"/>
          <w:lang w:eastAsia="tr-TR"/>
        </w:rPr>
        <w:t xml:space="preserve"> olarak uzak alarm bağlantı çıkışları bulunmalıdır.</w:t>
      </w:r>
    </w:p>
    <w:p w14:paraId="01EB3413" w14:textId="77777777" w:rsidR="0067076D" w:rsidRPr="009F5C4E" w:rsidRDefault="0067076D" w:rsidP="0067076D">
      <w:pPr>
        <w:pStyle w:val="ListeParagraf"/>
        <w:spacing w:after="160" w:line="259" w:lineRule="auto"/>
        <w:ind w:left="426"/>
        <w:rPr>
          <w:rFonts w:ascii="Times New Roman" w:eastAsia="MS Mincho" w:hAnsi="Times New Roman"/>
          <w:sz w:val="24"/>
          <w:szCs w:val="24"/>
          <w:lang w:eastAsia="tr-TR"/>
        </w:rPr>
      </w:pPr>
    </w:p>
    <w:p w14:paraId="7E600256"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4446A4CA"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652CA37C"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7C88BE89"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25027C97"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6B727934"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21A0C39E"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2F7D4477"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73B84851"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7FBB4960"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4EFAF51D"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0C9A4283" w14:textId="77777777" w:rsidR="00B433F9" w:rsidRDefault="00B433F9" w:rsidP="0067076D">
      <w:pPr>
        <w:pStyle w:val="ListeParagraf"/>
        <w:spacing w:after="160" w:line="259" w:lineRule="auto"/>
        <w:ind w:left="426"/>
        <w:rPr>
          <w:rFonts w:ascii="Times New Roman" w:eastAsia="MS Mincho" w:hAnsi="Times New Roman"/>
          <w:sz w:val="24"/>
          <w:szCs w:val="24"/>
          <w:lang w:eastAsia="tr-TR"/>
        </w:rPr>
      </w:pPr>
    </w:p>
    <w:p w14:paraId="183B8130" w14:textId="77777777" w:rsidR="009F5C4E" w:rsidRDefault="009F5C4E" w:rsidP="0067076D">
      <w:pPr>
        <w:pStyle w:val="ListeParagraf"/>
        <w:spacing w:after="160" w:line="259" w:lineRule="auto"/>
        <w:ind w:left="426"/>
        <w:rPr>
          <w:rFonts w:ascii="Times New Roman" w:eastAsia="MS Mincho" w:hAnsi="Times New Roman"/>
          <w:sz w:val="24"/>
          <w:szCs w:val="24"/>
          <w:lang w:eastAsia="tr-TR"/>
        </w:rPr>
      </w:pPr>
    </w:p>
    <w:p w14:paraId="3DD7C49C" w14:textId="77777777" w:rsidR="009F5C4E" w:rsidRDefault="009F5C4E" w:rsidP="0067076D">
      <w:pPr>
        <w:pStyle w:val="ListeParagraf"/>
        <w:spacing w:after="160" w:line="259" w:lineRule="auto"/>
        <w:ind w:left="426"/>
        <w:rPr>
          <w:rFonts w:ascii="Times New Roman" w:eastAsia="MS Mincho" w:hAnsi="Times New Roman"/>
          <w:sz w:val="24"/>
          <w:szCs w:val="24"/>
          <w:lang w:eastAsia="tr-TR"/>
        </w:rPr>
      </w:pPr>
    </w:p>
    <w:p w14:paraId="199E7B07" w14:textId="77777777" w:rsidR="009F5C4E" w:rsidRPr="009F5C4E" w:rsidRDefault="009F5C4E" w:rsidP="0067076D">
      <w:pPr>
        <w:pStyle w:val="ListeParagraf"/>
        <w:spacing w:after="160" w:line="259" w:lineRule="auto"/>
        <w:ind w:left="426"/>
        <w:rPr>
          <w:rFonts w:ascii="Times New Roman" w:eastAsia="MS Mincho" w:hAnsi="Times New Roman"/>
          <w:sz w:val="24"/>
          <w:szCs w:val="24"/>
          <w:lang w:eastAsia="tr-TR"/>
        </w:rPr>
      </w:pPr>
    </w:p>
    <w:p w14:paraId="14F6616D" w14:textId="77777777" w:rsidR="00B433F9" w:rsidRPr="009F5C4E" w:rsidRDefault="00B433F9" w:rsidP="0067076D">
      <w:pPr>
        <w:pStyle w:val="ListeParagraf"/>
        <w:spacing w:after="160" w:line="259" w:lineRule="auto"/>
        <w:ind w:left="426"/>
        <w:rPr>
          <w:rFonts w:ascii="Times New Roman" w:eastAsia="MS Mincho" w:hAnsi="Times New Roman"/>
          <w:sz w:val="24"/>
          <w:szCs w:val="24"/>
          <w:lang w:eastAsia="tr-TR"/>
        </w:rPr>
      </w:pPr>
    </w:p>
    <w:p w14:paraId="53FC45E1" w14:textId="1B369695" w:rsidR="0067076D" w:rsidRPr="009F5C4E" w:rsidRDefault="009F5C4E" w:rsidP="006707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644"/>
        <w:contextualSpacing/>
        <w:jc w:val="center"/>
        <w:textAlignment w:val="baseline"/>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lastRenderedPageBreak/>
        <w:t>6</w:t>
      </w:r>
      <w:r w:rsidR="0067076D" w:rsidRPr="009F5C4E">
        <w:rPr>
          <w:rFonts w:ascii="Times New Roman" w:eastAsia="Times New Roman" w:hAnsi="Times New Roman" w:cs="Times New Roman"/>
          <w:b/>
          <w:color w:val="000000" w:themeColor="text1"/>
          <w:sz w:val="28"/>
          <w:szCs w:val="28"/>
          <w:lang w:eastAsia="tr-TR"/>
        </w:rPr>
        <w:t xml:space="preserve">- TEKLİ ÇALIŞMA KABİNİ </w:t>
      </w:r>
    </w:p>
    <w:p w14:paraId="10119C49" w14:textId="77777777" w:rsidR="0067076D" w:rsidRPr="009F5C4E" w:rsidRDefault="0067076D" w:rsidP="0067076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644"/>
        <w:contextualSpacing/>
        <w:jc w:val="center"/>
        <w:textAlignment w:val="baseline"/>
        <w:rPr>
          <w:rFonts w:ascii="Times New Roman" w:eastAsia="Times New Roman" w:hAnsi="Times New Roman" w:cs="Times New Roman"/>
          <w:b/>
          <w:color w:val="000000" w:themeColor="text1"/>
          <w:sz w:val="28"/>
          <w:szCs w:val="28"/>
          <w:lang w:eastAsia="tr-TR"/>
        </w:rPr>
      </w:pPr>
      <w:r w:rsidRPr="009F5C4E">
        <w:rPr>
          <w:rFonts w:ascii="Times New Roman" w:eastAsia="Times New Roman" w:hAnsi="Times New Roman" w:cs="Times New Roman"/>
          <w:b/>
          <w:color w:val="000000" w:themeColor="text1"/>
          <w:sz w:val="28"/>
          <w:szCs w:val="28"/>
          <w:lang w:eastAsia="tr-TR"/>
        </w:rPr>
        <w:t>TEKNİK ŞARTNAMESİ</w:t>
      </w:r>
    </w:p>
    <w:p w14:paraId="582A406A"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dış yüzeyi elektrostatik toz boyalı olmalıdır.</w:t>
      </w:r>
    </w:p>
    <w:p w14:paraId="45C4F1F3"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çalışma yüzeyi komple paslanmaz çelikten imal edilmiş olmalıdır.</w:t>
      </w:r>
    </w:p>
    <w:p w14:paraId="5856E3C2" w14:textId="75A3DD48"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 xml:space="preserve">Cihaz </w:t>
      </w:r>
      <w:proofErr w:type="spellStart"/>
      <w:r w:rsidRPr="009F5C4E">
        <w:rPr>
          <w:rFonts w:ascii="Times New Roman" w:hAnsi="Times New Roman"/>
          <w:sz w:val="24"/>
          <w:szCs w:val="24"/>
        </w:rPr>
        <w:t>demonte</w:t>
      </w:r>
      <w:proofErr w:type="spellEnd"/>
      <w:r w:rsidRPr="009F5C4E">
        <w:rPr>
          <w:rFonts w:ascii="Times New Roman" w:hAnsi="Times New Roman"/>
          <w:sz w:val="24"/>
          <w:szCs w:val="24"/>
        </w:rPr>
        <w:t xml:space="preserve"> ayaklar üzerine stabil şekilde kurulabilir olmalıdır.</w:t>
      </w:r>
    </w:p>
    <w:p w14:paraId="68466DCD" w14:textId="77777777" w:rsidR="00D12BB6" w:rsidRPr="009F5C4E" w:rsidRDefault="00D12BB6"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 elektrikli alüminyum bloklu ısıtma plakalı olmalıdır.</w:t>
      </w:r>
    </w:p>
    <w:p w14:paraId="2A6D04AD" w14:textId="4F1B6033" w:rsidR="00D12BB6" w:rsidRPr="009F5C4E" w:rsidRDefault="00D12BB6"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ısıtıcılı plakası dijital PID kontrollü olmalıdır.</w:t>
      </w:r>
    </w:p>
    <w:p w14:paraId="00966E10"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 LCD kontrol panelli olmalıdır.</w:t>
      </w:r>
    </w:p>
    <w:p w14:paraId="1FFD337C"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 xml:space="preserve">Cihazın çalışma kabini yan ve ön paneller şeffaf </w:t>
      </w:r>
      <w:proofErr w:type="spellStart"/>
      <w:r w:rsidRPr="009F5C4E">
        <w:rPr>
          <w:rFonts w:ascii="Times New Roman" w:hAnsi="Times New Roman"/>
          <w:sz w:val="24"/>
          <w:szCs w:val="24"/>
        </w:rPr>
        <w:t>plexiglas</w:t>
      </w:r>
      <w:proofErr w:type="spellEnd"/>
      <w:r w:rsidRPr="009F5C4E">
        <w:rPr>
          <w:rFonts w:ascii="Times New Roman" w:hAnsi="Times New Roman"/>
          <w:sz w:val="24"/>
          <w:szCs w:val="24"/>
        </w:rPr>
        <w:t xml:space="preserve"> olmalıdır.</w:t>
      </w:r>
    </w:p>
    <w:p w14:paraId="79697201" w14:textId="1058212B"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hava akışı iki kademeli olmalıdır.</w:t>
      </w:r>
    </w:p>
    <w:p w14:paraId="5D477C7C" w14:textId="77777777" w:rsidR="0067076D" w:rsidRPr="009F5C4E" w:rsidRDefault="0067076D" w:rsidP="000E64D8">
      <w:pPr>
        <w:pStyle w:val="ListeParagraf"/>
        <w:numPr>
          <w:ilvl w:val="1"/>
          <w:numId w:val="6"/>
        </w:numPr>
        <w:autoSpaceDE w:val="0"/>
        <w:autoSpaceDN w:val="0"/>
        <w:adjustRightInd w:val="0"/>
        <w:spacing w:after="0" w:line="240" w:lineRule="auto"/>
        <w:ind w:left="432" w:hanging="148"/>
        <w:jc w:val="both"/>
        <w:rPr>
          <w:rFonts w:ascii="Times New Roman" w:hAnsi="Times New Roman"/>
          <w:sz w:val="24"/>
          <w:szCs w:val="24"/>
        </w:rPr>
      </w:pPr>
      <w:r w:rsidRPr="009F5C4E">
        <w:rPr>
          <w:rFonts w:ascii="Times New Roman" w:hAnsi="Times New Roman"/>
          <w:sz w:val="24"/>
          <w:szCs w:val="24"/>
        </w:rPr>
        <w:t>Tam devir de hava akış hızı en fazla 55 m/</w:t>
      </w:r>
      <w:proofErr w:type="spellStart"/>
      <w:r w:rsidRPr="009F5C4E">
        <w:rPr>
          <w:rFonts w:ascii="Times New Roman" w:hAnsi="Times New Roman"/>
          <w:sz w:val="24"/>
          <w:szCs w:val="24"/>
        </w:rPr>
        <w:t>sn</w:t>
      </w:r>
      <w:proofErr w:type="spellEnd"/>
      <w:r w:rsidRPr="009F5C4E">
        <w:rPr>
          <w:rFonts w:ascii="Times New Roman" w:hAnsi="Times New Roman"/>
          <w:sz w:val="24"/>
          <w:szCs w:val="24"/>
        </w:rPr>
        <w:t xml:space="preserve">, ses </w:t>
      </w:r>
      <w:proofErr w:type="spellStart"/>
      <w:r w:rsidRPr="009F5C4E">
        <w:rPr>
          <w:rFonts w:ascii="Times New Roman" w:hAnsi="Times New Roman"/>
          <w:sz w:val="24"/>
          <w:szCs w:val="24"/>
        </w:rPr>
        <w:t>düzeyide</w:t>
      </w:r>
      <w:proofErr w:type="spellEnd"/>
      <w:r w:rsidRPr="009F5C4E">
        <w:rPr>
          <w:rFonts w:ascii="Times New Roman" w:hAnsi="Times New Roman"/>
          <w:sz w:val="24"/>
          <w:szCs w:val="24"/>
        </w:rPr>
        <w:t xml:space="preserve"> maksimum 50 </w:t>
      </w:r>
      <w:proofErr w:type="spellStart"/>
      <w:r w:rsidRPr="009F5C4E">
        <w:rPr>
          <w:rFonts w:ascii="Times New Roman" w:hAnsi="Times New Roman"/>
          <w:sz w:val="24"/>
          <w:szCs w:val="24"/>
        </w:rPr>
        <w:t>dB</w:t>
      </w:r>
      <w:proofErr w:type="spellEnd"/>
      <w:r w:rsidRPr="009F5C4E">
        <w:rPr>
          <w:rFonts w:ascii="Times New Roman" w:hAnsi="Times New Roman"/>
          <w:sz w:val="24"/>
          <w:szCs w:val="24"/>
        </w:rPr>
        <w:t xml:space="preserve"> olmalıdır.</w:t>
      </w:r>
    </w:p>
    <w:p w14:paraId="1A7F7F16" w14:textId="77777777" w:rsidR="0067076D" w:rsidRPr="009F5C4E" w:rsidRDefault="0067076D" w:rsidP="000E64D8">
      <w:pPr>
        <w:pStyle w:val="ListeParagraf"/>
        <w:numPr>
          <w:ilvl w:val="1"/>
          <w:numId w:val="6"/>
        </w:numPr>
        <w:autoSpaceDE w:val="0"/>
        <w:autoSpaceDN w:val="0"/>
        <w:adjustRightInd w:val="0"/>
        <w:spacing w:after="0" w:line="240" w:lineRule="auto"/>
        <w:ind w:left="432" w:hanging="148"/>
        <w:jc w:val="both"/>
        <w:rPr>
          <w:rFonts w:ascii="Times New Roman" w:hAnsi="Times New Roman"/>
          <w:sz w:val="24"/>
          <w:szCs w:val="24"/>
        </w:rPr>
      </w:pPr>
      <w:r w:rsidRPr="009F5C4E">
        <w:rPr>
          <w:rFonts w:ascii="Times New Roman" w:hAnsi="Times New Roman"/>
          <w:sz w:val="24"/>
          <w:szCs w:val="24"/>
        </w:rPr>
        <w:t>Yarım devir de hava akış hızı en fazla 35 m/</w:t>
      </w:r>
      <w:proofErr w:type="spellStart"/>
      <w:r w:rsidRPr="009F5C4E">
        <w:rPr>
          <w:rFonts w:ascii="Times New Roman" w:hAnsi="Times New Roman"/>
          <w:sz w:val="24"/>
          <w:szCs w:val="24"/>
        </w:rPr>
        <w:t>sn</w:t>
      </w:r>
      <w:proofErr w:type="spellEnd"/>
      <w:r w:rsidRPr="009F5C4E">
        <w:rPr>
          <w:rFonts w:ascii="Times New Roman" w:hAnsi="Times New Roman"/>
          <w:sz w:val="24"/>
          <w:szCs w:val="24"/>
        </w:rPr>
        <w:t xml:space="preserve">, ses düzeyi ise maksimum 30 </w:t>
      </w:r>
      <w:proofErr w:type="spellStart"/>
      <w:r w:rsidRPr="009F5C4E">
        <w:rPr>
          <w:rFonts w:ascii="Times New Roman" w:hAnsi="Times New Roman"/>
          <w:sz w:val="24"/>
          <w:szCs w:val="24"/>
        </w:rPr>
        <w:t>dB</w:t>
      </w:r>
      <w:proofErr w:type="spellEnd"/>
      <w:r w:rsidRPr="009F5C4E">
        <w:rPr>
          <w:rFonts w:ascii="Times New Roman" w:hAnsi="Times New Roman"/>
          <w:sz w:val="24"/>
          <w:szCs w:val="24"/>
        </w:rPr>
        <w:t xml:space="preserve"> olmalıdır.</w:t>
      </w:r>
    </w:p>
    <w:p w14:paraId="2625DA29"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ısıtma yüzeyi homojen ısı dağılımına sahip olmalıdır.</w:t>
      </w:r>
    </w:p>
    <w:p w14:paraId="5C38867D"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monte edildiği ayaklar sökülüp takılabilir olmalıdır.</w:t>
      </w:r>
    </w:p>
    <w:p w14:paraId="7DB7A399"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 xml:space="preserve">Cihaz </w:t>
      </w:r>
      <w:proofErr w:type="spellStart"/>
      <w:r w:rsidRPr="009F5C4E">
        <w:rPr>
          <w:rFonts w:ascii="Times New Roman" w:hAnsi="Times New Roman"/>
          <w:sz w:val="24"/>
          <w:szCs w:val="24"/>
        </w:rPr>
        <w:t>Hepa</w:t>
      </w:r>
      <w:proofErr w:type="spellEnd"/>
      <w:r w:rsidRPr="009F5C4E">
        <w:rPr>
          <w:rFonts w:ascii="Times New Roman" w:hAnsi="Times New Roman"/>
          <w:sz w:val="24"/>
          <w:szCs w:val="24"/>
        </w:rPr>
        <w:t xml:space="preserve"> filtreli olmalıdır.</w:t>
      </w:r>
    </w:p>
    <w:p w14:paraId="1C509F37"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 çalışma alanı aydınlatma lambalı olmalıdır.</w:t>
      </w:r>
    </w:p>
    <w:p w14:paraId="1D3BDC95"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 xml:space="preserve">Cihaz üzerindeki </w:t>
      </w:r>
      <w:proofErr w:type="spellStart"/>
      <w:r w:rsidRPr="009F5C4E">
        <w:rPr>
          <w:rFonts w:ascii="Times New Roman" w:hAnsi="Times New Roman"/>
          <w:sz w:val="24"/>
          <w:szCs w:val="24"/>
        </w:rPr>
        <w:t>Hepa</w:t>
      </w:r>
      <w:proofErr w:type="spellEnd"/>
      <w:r w:rsidRPr="009F5C4E">
        <w:rPr>
          <w:rFonts w:ascii="Times New Roman" w:hAnsi="Times New Roman"/>
          <w:sz w:val="24"/>
          <w:szCs w:val="24"/>
        </w:rPr>
        <w:t xml:space="preserve"> filtreyi korumak için ön VOC filtreli koruma özelliği olmalıdır.</w:t>
      </w:r>
    </w:p>
    <w:p w14:paraId="673F3FE1" w14:textId="3B37FFAA"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 xml:space="preserve">Cihaz beslemesi 230 ACV 50 </w:t>
      </w:r>
      <w:r w:rsidR="00DF3E57" w:rsidRPr="009F5C4E">
        <w:rPr>
          <w:rFonts w:ascii="Times New Roman" w:hAnsi="Times New Roman"/>
          <w:sz w:val="24"/>
          <w:szCs w:val="24"/>
        </w:rPr>
        <w:t>Hz.</w:t>
      </w:r>
      <w:r w:rsidRPr="009F5C4E">
        <w:rPr>
          <w:rFonts w:ascii="Times New Roman" w:hAnsi="Times New Roman"/>
          <w:sz w:val="24"/>
          <w:szCs w:val="24"/>
        </w:rPr>
        <w:t xml:space="preserve"> olmalıdır.</w:t>
      </w:r>
    </w:p>
    <w:p w14:paraId="7BFDA262"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maksimum çektiği akım 8 Amper olmalıdır.</w:t>
      </w:r>
    </w:p>
    <w:p w14:paraId="0987DAA9"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 üretim hatalarına karşı 2 yıl süreyle garantili olmalıdır.</w:t>
      </w:r>
    </w:p>
    <w:p w14:paraId="0E4A06FE"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 Dış ölçüleri en fazla 1960(±5)x1250(±5)x725(±5) mm olmalıdır.</w:t>
      </w:r>
    </w:p>
    <w:p w14:paraId="7CA08D9D"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çalışma alanı ise en fazla 1200(±5)x650(±5)x1300(±5) mm olmalıdır.</w:t>
      </w:r>
    </w:p>
    <w:p w14:paraId="10E9D799"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Cihazın tablasında ısıtılan alan en az 1180(±5)x500(±5)x600(±5) mm ölçülerinde olmalıdır.</w:t>
      </w:r>
    </w:p>
    <w:p w14:paraId="738BFEEC" w14:textId="3BCB8BC6" w:rsidR="005A0AFB" w:rsidRPr="009F5C4E" w:rsidRDefault="005A0AFB"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 xml:space="preserve">Cihaz ile birlikte aşağıdaki teknik özelliklerde </w:t>
      </w:r>
      <w:r w:rsidRPr="009F5C4E">
        <w:rPr>
          <w:rFonts w:ascii="Times New Roman" w:hAnsi="Times New Roman"/>
          <w:b/>
          <w:sz w:val="24"/>
          <w:szCs w:val="24"/>
        </w:rPr>
        <w:t xml:space="preserve">1 (bir) adet CO2 </w:t>
      </w:r>
      <w:proofErr w:type="spellStart"/>
      <w:r w:rsidRPr="009F5C4E">
        <w:rPr>
          <w:rFonts w:ascii="Times New Roman" w:hAnsi="Times New Roman"/>
          <w:b/>
          <w:sz w:val="24"/>
          <w:szCs w:val="24"/>
        </w:rPr>
        <w:t>inkübatör</w:t>
      </w:r>
      <w:proofErr w:type="spellEnd"/>
      <w:r w:rsidRPr="009F5C4E">
        <w:rPr>
          <w:rFonts w:ascii="Times New Roman" w:hAnsi="Times New Roman"/>
          <w:sz w:val="24"/>
          <w:szCs w:val="24"/>
        </w:rPr>
        <w:t xml:space="preserve"> de firma tarafından verilmelidir. </w:t>
      </w:r>
    </w:p>
    <w:p w14:paraId="4F0F1E40"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üretim işlemlerine uygun, hücre ve doku kültürlerinin sürdürülmesi için ihtiyaç duyulan uygun sıcaklık, nem, CO2 atmosferini en iyi ve doğru şekilde sağlayabilecek özelliklere sahip olmalıdır.</w:t>
      </w:r>
    </w:p>
    <w:p w14:paraId="12085166"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 tamamen dijital göstergeli, aydınlatmalı LCD ekranlı ve mikroişlemci kontrollü olmalıdır. </w:t>
      </w:r>
    </w:p>
    <w:p w14:paraId="642768DB"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 xml:space="preserve">Cihazda Karbondioksit miktarı </w:t>
      </w:r>
      <w:proofErr w:type="gramStart"/>
      <w:r w:rsidRPr="009F5C4E">
        <w:rPr>
          <w:rFonts w:ascii="Times New Roman" w:hAnsi="Times New Roman"/>
          <w:sz w:val="24"/>
          <w:szCs w:val="24"/>
        </w:rPr>
        <w:t>%0.2</w:t>
      </w:r>
      <w:proofErr w:type="gramEnd"/>
      <w:r w:rsidRPr="009F5C4E">
        <w:rPr>
          <w:rFonts w:ascii="Times New Roman" w:hAnsi="Times New Roman"/>
          <w:sz w:val="24"/>
          <w:szCs w:val="24"/>
        </w:rPr>
        <w:t xml:space="preserve">-%20 arasında olmalı, </w:t>
      </w:r>
      <w:proofErr w:type="spellStart"/>
      <w:r w:rsidRPr="009F5C4E">
        <w:rPr>
          <w:rFonts w:ascii="Times New Roman" w:hAnsi="Times New Roman"/>
          <w:sz w:val="24"/>
          <w:szCs w:val="24"/>
        </w:rPr>
        <w:t>infared</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sensör</w:t>
      </w:r>
      <w:proofErr w:type="spellEnd"/>
      <w:r w:rsidRPr="009F5C4E">
        <w:rPr>
          <w:rFonts w:ascii="Times New Roman" w:hAnsi="Times New Roman"/>
          <w:sz w:val="24"/>
          <w:szCs w:val="24"/>
        </w:rPr>
        <w:t xml:space="preserve"> ile ölçülmelidir.</w:t>
      </w:r>
    </w:p>
    <w:p w14:paraId="56EE793E"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Cihazda sıcaklık ortam +4 ͦC ‘den 50 ͦC’ye kadar ayarlanabilir olmalıdır.</w:t>
      </w:r>
    </w:p>
    <w:p w14:paraId="15AE17A4"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iç cam kapı sayesinde görüntülenebilir olmalıdır ve haznenin köşeleri bakteri oluşumunu önlemek amaçlı yuvarlatılmış olmalıdır.</w:t>
      </w:r>
    </w:p>
    <w:p w14:paraId="52CDB96E"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en az 25 mm büyüklüğünde Access portu olmalıdır.</w:t>
      </w:r>
    </w:p>
    <w:p w14:paraId="394F9C69"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dijital göstergeli olmalıdır.</w:t>
      </w:r>
    </w:p>
    <w:p w14:paraId="3E302DC1"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Cihazın tabanına nemlendirme için su doğrudan konulmamalıdır bunun için paslanmaz çelik rezervuarı bulunmalıdır.</w:t>
      </w:r>
    </w:p>
    <w:p w14:paraId="59581523" w14:textId="77777777" w:rsidR="005A0AFB" w:rsidRPr="009F5C4E" w:rsidRDefault="005A0AFB" w:rsidP="000E64D8">
      <w:pPr>
        <w:pStyle w:val="ListeParagraf"/>
        <w:numPr>
          <w:ilvl w:val="1"/>
          <w:numId w:val="6"/>
        </w:numPr>
        <w:jc w:val="both"/>
        <w:rPr>
          <w:rFonts w:ascii="Times New Roman" w:hAnsi="Times New Roman"/>
          <w:sz w:val="24"/>
          <w:szCs w:val="24"/>
        </w:rPr>
      </w:pPr>
      <w:r w:rsidRPr="009F5C4E">
        <w:rPr>
          <w:rFonts w:ascii="Times New Roman" w:hAnsi="Times New Roman"/>
          <w:sz w:val="24"/>
          <w:szCs w:val="24"/>
        </w:rPr>
        <w:t xml:space="preserve">Cihazın en az 4 saat süren en az 120 °C’de yüksek sıcaklık </w:t>
      </w:r>
      <w:proofErr w:type="spellStart"/>
      <w:r w:rsidRPr="009F5C4E">
        <w:rPr>
          <w:rFonts w:ascii="Times New Roman" w:hAnsi="Times New Roman"/>
          <w:sz w:val="24"/>
          <w:szCs w:val="24"/>
        </w:rPr>
        <w:t>dekontaminasyon</w:t>
      </w:r>
      <w:proofErr w:type="spellEnd"/>
      <w:r w:rsidRPr="009F5C4E">
        <w:rPr>
          <w:rFonts w:ascii="Times New Roman" w:hAnsi="Times New Roman"/>
          <w:sz w:val="24"/>
          <w:szCs w:val="24"/>
        </w:rPr>
        <w:t xml:space="preserve"> sistemi olmalıdır.</w:t>
      </w:r>
    </w:p>
    <w:p w14:paraId="232FB942" w14:textId="77777777"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en az 14 L kapasitede olmalıdır.</w:t>
      </w:r>
    </w:p>
    <w:p w14:paraId="0ABDF9FC" w14:textId="63131121" w:rsidR="005A0AFB" w:rsidRPr="009F5C4E" w:rsidRDefault="005A0AFB" w:rsidP="000E64D8">
      <w:pPr>
        <w:pStyle w:val="ListeParagraf"/>
        <w:numPr>
          <w:ilvl w:val="1"/>
          <w:numId w:val="6"/>
        </w:numPr>
        <w:autoSpaceDE w:val="0"/>
        <w:autoSpaceDN w:val="0"/>
        <w:adjustRightInd w:val="0"/>
        <w:spacing w:after="0" w:line="240" w:lineRule="auto"/>
        <w:jc w:val="both"/>
        <w:rPr>
          <w:rFonts w:ascii="Times New Roman" w:hAnsi="Times New Roman"/>
          <w:sz w:val="24"/>
          <w:szCs w:val="24"/>
        </w:rPr>
      </w:pPr>
      <w:r w:rsidRPr="009F5C4E">
        <w:rPr>
          <w:rFonts w:ascii="Times New Roman" w:hAnsi="Times New Roman"/>
          <w:sz w:val="24"/>
          <w:szCs w:val="24"/>
        </w:rPr>
        <w:t>Cihaz da en az bir adet RS232 iletişim portu bulunmalıdır.</w:t>
      </w:r>
    </w:p>
    <w:p w14:paraId="34E4F06C" w14:textId="77777777"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 xml:space="preserve">Cihaz ile birlikte 1(Bir) Yıllık filtre seti de firma tarafından verilmelidir. </w:t>
      </w:r>
    </w:p>
    <w:p w14:paraId="09A0D054" w14:textId="6E14F416" w:rsidR="0067076D" w:rsidRPr="009F5C4E" w:rsidRDefault="0067076D" w:rsidP="000E64D8">
      <w:pPr>
        <w:pStyle w:val="ListeParagraf"/>
        <w:numPr>
          <w:ilvl w:val="0"/>
          <w:numId w:val="6"/>
        </w:numPr>
        <w:autoSpaceDE w:val="0"/>
        <w:autoSpaceDN w:val="0"/>
        <w:adjustRightInd w:val="0"/>
        <w:spacing w:after="0" w:line="240" w:lineRule="auto"/>
        <w:ind w:left="426" w:hanging="284"/>
        <w:jc w:val="both"/>
        <w:rPr>
          <w:rFonts w:ascii="Times New Roman" w:hAnsi="Times New Roman"/>
          <w:sz w:val="24"/>
          <w:szCs w:val="24"/>
        </w:rPr>
      </w:pPr>
      <w:r w:rsidRPr="009F5C4E">
        <w:rPr>
          <w:rFonts w:ascii="Times New Roman" w:hAnsi="Times New Roman"/>
          <w:sz w:val="24"/>
          <w:szCs w:val="24"/>
        </w:rPr>
        <w:t>Teklifi veren firmanın ISO 9001:2015 kalite sistem belgesi olmalıdır.</w:t>
      </w:r>
    </w:p>
    <w:p w14:paraId="13B1E4A7" w14:textId="33922548" w:rsidR="0067076D" w:rsidRDefault="0067076D" w:rsidP="000E64D8">
      <w:pPr>
        <w:spacing w:after="160" w:line="259" w:lineRule="auto"/>
        <w:jc w:val="both"/>
        <w:rPr>
          <w:rFonts w:ascii="Times New Roman" w:hAnsi="Times New Roman" w:cs="Times New Roman"/>
          <w:sz w:val="24"/>
          <w:szCs w:val="24"/>
        </w:rPr>
      </w:pPr>
    </w:p>
    <w:p w14:paraId="01DA72C6" w14:textId="77777777" w:rsidR="000E64D8" w:rsidRPr="009F5C4E" w:rsidRDefault="000E64D8" w:rsidP="000E64D8">
      <w:pPr>
        <w:spacing w:after="160" w:line="259" w:lineRule="auto"/>
        <w:jc w:val="both"/>
        <w:rPr>
          <w:rFonts w:ascii="Times New Roman" w:hAnsi="Times New Roman" w:cs="Times New Roman"/>
          <w:sz w:val="24"/>
          <w:szCs w:val="24"/>
        </w:rPr>
      </w:pPr>
    </w:p>
    <w:p w14:paraId="6FD2516C" w14:textId="5D7C1C78" w:rsidR="0097225B" w:rsidRPr="009F5C4E" w:rsidRDefault="009F5C4E" w:rsidP="0097225B">
      <w:pPr>
        <w:pBdr>
          <w:top w:val="single" w:sz="4" w:space="0" w:color="auto"/>
          <w:left w:val="single" w:sz="4" w:space="4" w:color="auto"/>
          <w:bottom w:val="single" w:sz="4" w:space="1" w:color="auto"/>
          <w:right w:val="single" w:sz="4" w:space="4" w:color="auto"/>
        </w:pBdr>
        <w:spacing w:after="0" w:line="240" w:lineRule="auto"/>
        <w:ind w:left="357"/>
        <w:contextualSpacing/>
        <w:jc w:val="center"/>
        <w:rPr>
          <w:rFonts w:ascii="Times New Roman" w:eastAsia="Times New Roman" w:hAnsi="Times New Roman" w:cs="Times New Roman"/>
          <w:b/>
          <w:sz w:val="28"/>
          <w:szCs w:val="28"/>
          <w:lang w:eastAsia="tr-TR"/>
        </w:rPr>
      </w:pPr>
      <w:r>
        <w:rPr>
          <w:rFonts w:ascii="Times New Roman" w:eastAsia="Calibri" w:hAnsi="Times New Roman" w:cs="Times New Roman"/>
          <w:b/>
          <w:sz w:val="28"/>
          <w:szCs w:val="28"/>
        </w:rPr>
        <w:lastRenderedPageBreak/>
        <w:t>7</w:t>
      </w:r>
      <w:r w:rsidR="0097225B" w:rsidRPr="009F5C4E">
        <w:rPr>
          <w:rFonts w:ascii="Times New Roman" w:eastAsia="Calibri" w:hAnsi="Times New Roman" w:cs="Times New Roman"/>
          <w:b/>
          <w:sz w:val="28"/>
          <w:szCs w:val="28"/>
        </w:rPr>
        <w:t>- FAZ KONTRAST ATAŞMANLI MİKROSKOBU</w:t>
      </w:r>
    </w:p>
    <w:p w14:paraId="728A9577" w14:textId="77777777" w:rsidR="0097225B" w:rsidRPr="009F5C4E" w:rsidRDefault="0097225B" w:rsidP="0097225B">
      <w:pPr>
        <w:pBdr>
          <w:top w:val="single" w:sz="4" w:space="0" w:color="auto"/>
          <w:left w:val="single" w:sz="4" w:space="4" w:color="auto"/>
          <w:bottom w:val="single" w:sz="4" w:space="1" w:color="auto"/>
          <w:right w:val="single" w:sz="4" w:space="4" w:color="auto"/>
        </w:pBdr>
        <w:spacing w:after="0" w:line="240" w:lineRule="auto"/>
        <w:ind w:left="357"/>
        <w:contextualSpacing/>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 xml:space="preserve">TEKNİK ŞARTNAMESİ </w:t>
      </w:r>
    </w:p>
    <w:p w14:paraId="4994F289" w14:textId="77777777" w:rsidR="0097225B" w:rsidRPr="009F5C4E" w:rsidRDefault="0097225B" w:rsidP="0097225B">
      <w:pPr>
        <w:tabs>
          <w:tab w:val="left" w:pos="0"/>
          <w:tab w:val="left" w:pos="1080"/>
        </w:tab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373EDC42" w14:textId="77777777" w:rsidR="0097225B" w:rsidRPr="009F5C4E" w:rsidRDefault="0097225B" w:rsidP="000E64D8">
      <w:pPr>
        <w:numPr>
          <w:ilvl w:val="0"/>
          <w:numId w:val="8"/>
        </w:numPr>
        <w:tabs>
          <w:tab w:val="left" w:pos="426"/>
        </w:tabs>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Mikroskop “Sonsuza Düzeltmeli Optik Sisteme” sahip olmalıdır. Optik sistemde bulunan tüp lens </w:t>
      </w:r>
      <w:proofErr w:type="spellStart"/>
      <w:r w:rsidRPr="009F5C4E">
        <w:rPr>
          <w:rFonts w:ascii="Times New Roman" w:hAnsi="Times New Roman" w:cs="Times New Roman"/>
          <w:sz w:val="24"/>
          <w:szCs w:val="24"/>
        </w:rPr>
        <w:t>focal</w:t>
      </w:r>
      <w:proofErr w:type="spellEnd"/>
      <w:r w:rsidRPr="009F5C4E">
        <w:rPr>
          <w:rFonts w:ascii="Times New Roman" w:hAnsi="Times New Roman" w:cs="Times New Roman"/>
          <w:sz w:val="24"/>
          <w:szCs w:val="24"/>
        </w:rPr>
        <w:t xml:space="preserve"> uzunluğu en az 180mm ve </w:t>
      </w:r>
      <w:proofErr w:type="spellStart"/>
      <w:r w:rsidRPr="009F5C4E">
        <w:rPr>
          <w:rFonts w:ascii="Times New Roman" w:hAnsi="Times New Roman" w:cs="Times New Roman"/>
          <w:sz w:val="24"/>
          <w:szCs w:val="24"/>
        </w:rPr>
        <w:t>parfocal</w:t>
      </w:r>
      <w:proofErr w:type="spellEnd"/>
      <w:r w:rsidRPr="009F5C4E">
        <w:rPr>
          <w:rFonts w:ascii="Times New Roman" w:hAnsi="Times New Roman" w:cs="Times New Roman"/>
          <w:sz w:val="24"/>
          <w:szCs w:val="24"/>
        </w:rPr>
        <w:t xml:space="preserve"> mesafesi 45mm olacaktır.</w:t>
      </w:r>
    </w:p>
    <w:p w14:paraId="204E7829" w14:textId="426C18DA" w:rsidR="0097225B" w:rsidRPr="009F5C4E" w:rsidRDefault="0097225B" w:rsidP="000E64D8">
      <w:pPr>
        <w:numPr>
          <w:ilvl w:val="0"/>
          <w:numId w:val="8"/>
        </w:numPr>
        <w:tabs>
          <w:tab w:val="left" w:pos="426"/>
        </w:tabs>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eğimi en az 30º olan </w:t>
      </w:r>
      <w:proofErr w:type="spellStart"/>
      <w:r w:rsidRPr="009F5C4E">
        <w:rPr>
          <w:rFonts w:ascii="Times New Roman" w:hAnsi="Times New Roman" w:cs="Times New Roman"/>
          <w:sz w:val="24"/>
          <w:szCs w:val="24"/>
        </w:rPr>
        <w:t>Brinoküler</w:t>
      </w:r>
      <w:proofErr w:type="spellEnd"/>
      <w:r w:rsidRPr="009F5C4E">
        <w:rPr>
          <w:rFonts w:ascii="Times New Roman" w:hAnsi="Times New Roman" w:cs="Times New Roman"/>
          <w:sz w:val="24"/>
          <w:szCs w:val="24"/>
        </w:rPr>
        <w:t xml:space="preserve"> başlığı </w:t>
      </w:r>
      <w:r w:rsidR="00DF3E57" w:rsidRPr="009F5C4E">
        <w:rPr>
          <w:rFonts w:ascii="Times New Roman" w:hAnsi="Times New Roman" w:cs="Times New Roman"/>
          <w:sz w:val="24"/>
          <w:szCs w:val="24"/>
        </w:rPr>
        <w:t>bulunmalıdır. Işık</w:t>
      </w:r>
      <w:r w:rsidRPr="009F5C4E">
        <w:rPr>
          <w:rFonts w:ascii="Times New Roman" w:hAnsi="Times New Roman" w:cs="Times New Roman"/>
          <w:sz w:val="24"/>
          <w:szCs w:val="24"/>
        </w:rPr>
        <w:t xml:space="preserve"> %50 Kamera %50 Okülere gitmelidir. Başlıkta alın ve gözler arası mesafe 55-75mm arasında ayarlanabilmelidir.</w:t>
      </w:r>
    </w:p>
    <w:p w14:paraId="2B0CA148" w14:textId="77777777" w:rsidR="0097225B" w:rsidRPr="009F5C4E" w:rsidRDefault="0097225B" w:rsidP="000E64D8">
      <w:pPr>
        <w:numPr>
          <w:ilvl w:val="0"/>
          <w:numId w:val="8"/>
        </w:numPr>
        <w:tabs>
          <w:tab w:val="left" w:pos="426"/>
        </w:tabs>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sonsuz dönüşlü ve her objektif yuvası </w:t>
      </w:r>
      <w:proofErr w:type="spellStart"/>
      <w:r w:rsidRPr="009F5C4E">
        <w:rPr>
          <w:rFonts w:ascii="Times New Roman" w:hAnsi="Times New Roman" w:cs="Times New Roman"/>
          <w:sz w:val="24"/>
          <w:szCs w:val="24"/>
        </w:rPr>
        <w:t>stoperli</w:t>
      </w:r>
      <w:proofErr w:type="spellEnd"/>
      <w:r w:rsidRPr="009F5C4E">
        <w:rPr>
          <w:rFonts w:ascii="Times New Roman" w:hAnsi="Times New Roman" w:cs="Times New Roman"/>
          <w:sz w:val="24"/>
          <w:szCs w:val="24"/>
        </w:rPr>
        <w:t xml:space="preserve"> olan, 6 adet objektif takılmaya müsait revolveri bulunmalıdır. Çalışma yapılan objektif dışındaki diğer objektifler iç tarafa (gövdeye doğru) bakar pozisyonda olmalıdır.</w:t>
      </w:r>
    </w:p>
    <w:p w14:paraId="3A1E7913" w14:textId="60CCC774" w:rsidR="0097225B" w:rsidRPr="009F5C4E" w:rsidRDefault="0097225B" w:rsidP="000E64D8">
      <w:pPr>
        <w:numPr>
          <w:ilvl w:val="0"/>
          <w:numId w:val="8"/>
        </w:numPr>
        <w:tabs>
          <w:tab w:val="left" w:pos="426"/>
        </w:tabs>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aşağıda belirtilen PLAN AKROMAT özellikli yüksek N.A. değerlerine sahip olan ve faz &amp; kontrast çalışmalara özel olarak üretilen objektifleri olmalıdır. Bu objektifler en az aşağıdaki değerleri taşımalıdır. Bu objektifler ile faz kontrast, </w:t>
      </w:r>
      <w:proofErr w:type="spellStart"/>
      <w:r w:rsidRPr="009F5C4E">
        <w:rPr>
          <w:rFonts w:ascii="Times New Roman" w:hAnsi="Times New Roman" w:cs="Times New Roman"/>
          <w:sz w:val="24"/>
          <w:szCs w:val="24"/>
        </w:rPr>
        <w:t>fluoresan</w:t>
      </w:r>
      <w:proofErr w:type="spellEnd"/>
      <w:r w:rsidRPr="009F5C4E">
        <w:rPr>
          <w:rFonts w:ascii="Times New Roman" w:hAnsi="Times New Roman" w:cs="Times New Roman"/>
          <w:sz w:val="24"/>
          <w:szCs w:val="24"/>
        </w:rPr>
        <w:t>, aydınlık alan, karanlık alan çalışmaları değiştirilmeden yapılabilmelidir.</w:t>
      </w:r>
    </w:p>
    <w:p w14:paraId="3E17B1C8" w14:textId="77777777" w:rsidR="0097225B" w:rsidRPr="009F5C4E" w:rsidRDefault="0097225B" w:rsidP="000E64D8">
      <w:pPr>
        <w:spacing w:after="0" w:line="240" w:lineRule="auto"/>
        <w:ind w:left="1065"/>
        <w:jc w:val="both"/>
        <w:rPr>
          <w:rFonts w:ascii="Times New Roman" w:hAnsi="Times New Roman" w:cs="Times New Roman"/>
          <w:sz w:val="24"/>
          <w:szCs w:val="24"/>
        </w:rPr>
      </w:pPr>
    </w:p>
    <w:p w14:paraId="2E0C245E" w14:textId="77777777" w:rsidR="0097225B" w:rsidRPr="009F5C4E" w:rsidRDefault="0097225B" w:rsidP="000E64D8">
      <w:pPr>
        <w:spacing w:after="0" w:line="240" w:lineRule="auto"/>
        <w:ind w:left="1065"/>
        <w:jc w:val="both"/>
        <w:rPr>
          <w:rFonts w:ascii="Times New Roman" w:hAnsi="Times New Roman" w:cs="Times New Roman"/>
          <w:sz w:val="24"/>
          <w:szCs w:val="24"/>
        </w:rPr>
      </w:pPr>
      <w:r w:rsidRPr="009F5C4E">
        <w:rPr>
          <w:rFonts w:ascii="Times New Roman" w:hAnsi="Times New Roman" w:cs="Times New Roman"/>
          <w:sz w:val="24"/>
          <w:szCs w:val="24"/>
        </w:rPr>
        <w:t xml:space="preserve">Plan </w:t>
      </w:r>
      <w:proofErr w:type="spellStart"/>
      <w:r w:rsidRPr="009F5C4E">
        <w:rPr>
          <w:rFonts w:ascii="Times New Roman" w:hAnsi="Times New Roman" w:cs="Times New Roman"/>
          <w:sz w:val="24"/>
          <w:szCs w:val="24"/>
        </w:rPr>
        <w:t>Akromat</w:t>
      </w:r>
      <w:proofErr w:type="spellEnd"/>
      <w:r w:rsidRPr="009F5C4E">
        <w:rPr>
          <w:rFonts w:ascii="Times New Roman" w:hAnsi="Times New Roman" w:cs="Times New Roman"/>
          <w:sz w:val="24"/>
          <w:szCs w:val="24"/>
        </w:rPr>
        <w:tab/>
        <w:t>4X</w:t>
      </w:r>
      <w:r w:rsidRPr="009F5C4E">
        <w:rPr>
          <w:rFonts w:ascii="Times New Roman" w:hAnsi="Times New Roman" w:cs="Times New Roman"/>
          <w:sz w:val="24"/>
          <w:szCs w:val="24"/>
        </w:rPr>
        <w:tab/>
      </w:r>
      <w:r w:rsidRPr="009F5C4E">
        <w:rPr>
          <w:rFonts w:ascii="Times New Roman" w:hAnsi="Times New Roman" w:cs="Times New Roman"/>
          <w:sz w:val="24"/>
          <w:szCs w:val="24"/>
        </w:rPr>
        <w:tab/>
        <w:t xml:space="preserve">   </w:t>
      </w:r>
      <w:r w:rsidRPr="009F5C4E">
        <w:rPr>
          <w:rFonts w:ascii="Times New Roman" w:hAnsi="Times New Roman" w:cs="Times New Roman"/>
          <w:sz w:val="24"/>
          <w:szCs w:val="24"/>
        </w:rPr>
        <w:tab/>
      </w:r>
      <w:r w:rsidRPr="009F5C4E">
        <w:rPr>
          <w:rFonts w:ascii="Times New Roman" w:hAnsi="Times New Roman" w:cs="Times New Roman"/>
          <w:sz w:val="24"/>
          <w:szCs w:val="24"/>
        </w:rPr>
        <w:tab/>
        <w:t>N.A.0.10</w:t>
      </w:r>
      <w:r w:rsidRPr="009F5C4E">
        <w:rPr>
          <w:rFonts w:ascii="Times New Roman" w:hAnsi="Times New Roman" w:cs="Times New Roman"/>
          <w:sz w:val="24"/>
          <w:szCs w:val="24"/>
        </w:rPr>
        <w:tab/>
        <w:t xml:space="preserve"> </w:t>
      </w:r>
    </w:p>
    <w:p w14:paraId="22DBF468" w14:textId="77777777" w:rsidR="0097225B" w:rsidRPr="009F5C4E" w:rsidRDefault="0097225B" w:rsidP="000E64D8">
      <w:pPr>
        <w:spacing w:after="0" w:line="240" w:lineRule="auto"/>
        <w:ind w:left="1065"/>
        <w:jc w:val="both"/>
        <w:rPr>
          <w:rFonts w:ascii="Times New Roman" w:hAnsi="Times New Roman" w:cs="Times New Roman"/>
          <w:sz w:val="24"/>
          <w:szCs w:val="24"/>
        </w:rPr>
      </w:pPr>
      <w:r w:rsidRPr="009F5C4E">
        <w:rPr>
          <w:rFonts w:ascii="Times New Roman" w:hAnsi="Times New Roman" w:cs="Times New Roman"/>
          <w:sz w:val="24"/>
          <w:szCs w:val="24"/>
        </w:rPr>
        <w:t xml:space="preserve">Plan </w:t>
      </w:r>
      <w:proofErr w:type="spellStart"/>
      <w:r w:rsidRPr="009F5C4E">
        <w:rPr>
          <w:rFonts w:ascii="Times New Roman" w:hAnsi="Times New Roman" w:cs="Times New Roman"/>
          <w:sz w:val="24"/>
          <w:szCs w:val="24"/>
        </w:rPr>
        <w:t>Akromat</w:t>
      </w:r>
      <w:proofErr w:type="spellEnd"/>
      <w:r w:rsidRPr="009F5C4E">
        <w:rPr>
          <w:rFonts w:ascii="Times New Roman" w:hAnsi="Times New Roman" w:cs="Times New Roman"/>
          <w:sz w:val="24"/>
          <w:szCs w:val="24"/>
        </w:rPr>
        <w:tab/>
        <w:t>10X</w:t>
      </w:r>
      <w:r w:rsidRPr="009F5C4E">
        <w:rPr>
          <w:rFonts w:ascii="Times New Roman" w:hAnsi="Times New Roman" w:cs="Times New Roman"/>
          <w:sz w:val="24"/>
          <w:szCs w:val="24"/>
        </w:rPr>
        <w:tab/>
      </w:r>
      <w:r w:rsidRPr="009F5C4E">
        <w:rPr>
          <w:rFonts w:ascii="Times New Roman" w:hAnsi="Times New Roman" w:cs="Times New Roman"/>
          <w:sz w:val="24"/>
          <w:szCs w:val="24"/>
        </w:rPr>
        <w:tab/>
        <w:t xml:space="preserve">   </w:t>
      </w:r>
      <w:r w:rsidRPr="009F5C4E">
        <w:rPr>
          <w:rFonts w:ascii="Times New Roman" w:hAnsi="Times New Roman" w:cs="Times New Roman"/>
          <w:sz w:val="24"/>
          <w:szCs w:val="24"/>
        </w:rPr>
        <w:tab/>
      </w:r>
      <w:r w:rsidRPr="009F5C4E">
        <w:rPr>
          <w:rFonts w:ascii="Times New Roman" w:hAnsi="Times New Roman" w:cs="Times New Roman"/>
          <w:sz w:val="24"/>
          <w:szCs w:val="24"/>
        </w:rPr>
        <w:tab/>
        <w:t>N.A.0.25</w:t>
      </w:r>
      <w:r w:rsidRPr="009F5C4E">
        <w:rPr>
          <w:rFonts w:ascii="Times New Roman" w:hAnsi="Times New Roman" w:cs="Times New Roman"/>
          <w:sz w:val="24"/>
          <w:szCs w:val="24"/>
        </w:rPr>
        <w:tab/>
      </w:r>
    </w:p>
    <w:p w14:paraId="6B3BED7B" w14:textId="77777777" w:rsidR="0097225B" w:rsidRPr="009F5C4E" w:rsidRDefault="0097225B" w:rsidP="000E64D8">
      <w:pPr>
        <w:spacing w:after="0" w:line="240" w:lineRule="auto"/>
        <w:ind w:left="1065"/>
        <w:jc w:val="both"/>
        <w:rPr>
          <w:rFonts w:ascii="Times New Roman" w:hAnsi="Times New Roman" w:cs="Times New Roman"/>
          <w:sz w:val="24"/>
          <w:szCs w:val="24"/>
        </w:rPr>
      </w:pPr>
      <w:r w:rsidRPr="009F5C4E">
        <w:rPr>
          <w:rFonts w:ascii="Times New Roman" w:hAnsi="Times New Roman" w:cs="Times New Roman"/>
          <w:sz w:val="24"/>
          <w:szCs w:val="24"/>
        </w:rPr>
        <w:t xml:space="preserve">Plan </w:t>
      </w:r>
      <w:proofErr w:type="spellStart"/>
      <w:r w:rsidRPr="009F5C4E">
        <w:rPr>
          <w:rFonts w:ascii="Times New Roman" w:hAnsi="Times New Roman" w:cs="Times New Roman"/>
          <w:sz w:val="24"/>
          <w:szCs w:val="24"/>
        </w:rPr>
        <w:t>Akromat</w:t>
      </w:r>
      <w:proofErr w:type="spellEnd"/>
      <w:r w:rsidRPr="009F5C4E">
        <w:rPr>
          <w:rFonts w:ascii="Times New Roman" w:hAnsi="Times New Roman" w:cs="Times New Roman"/>
          <w:sz w:val="24"/>
          <w:szCs w:val="24"/>
        </w:rPr>
        <w:tab/>
        <w:t>20X</w:t>
      </w:r>
      <w:r w:rsidRPr="009F5C4E">
        <w:rPr>
          <w:rFonts w:ascii="Times New Roman" w:hAnsi="Times New Roman" w:cs="Times New Roman"/>
          <w:sz w:val="24"/>
          <w:szCs w:val="24"/>
        </w:rPr>
        <w:tab/>
      </w:r>
      <w:r w:rsidRPr="009F5C4E">
        <w:rPr>
          <w:rFonts w:ascii="Times New Roman" w:hAnsi="Times New Roman" w:cs="Times New Roman"/>
          <w:sz w:val="24"/>
          <w:szCs w:val="24"/>
        </w:rPr>
        <w:tab/>
        <w:t xml:space="preserve">   </w:t>
      </w:r>
      <w:r w:rsidRPr="009F5C4E">
        <w:rPr>
          <w:rFonts w:ascii="Times New Roman" w:hAnsi="Times New Roman" w:cs="Times New Roman"/>
          <w:sz w:val="24"/>
          <w:szCs w:val="24"/>
        </w:rPr>
        <w:tab/>
      </w:r>
      <w:r w:rsidRPr="009F5C4E">
        <w:rPr>
          <w:rFonts w:ascii="Times New Roman" w:hAnsi="Times New Roman" w:cs="Times New Roman"/>
          <w:sz w:val="24"/>
          <w:szCs w:val="24"/>
        </w:rPr>
        <w:tab/>
        <w:t>N.A.0.40</w:t>
      </w:r>
      <w:r w:rsidRPr="009F5C4E">
        <w:rPr>
          <w:rFonts w:ascii="Times New Roman" w:hAnsi="Times New Roman" w:cs="Times New Roman"/>
          <w:sz w:val="24"/>
          <w:szCs w:val="24"/>
        </w:rPr>
        <w:tab/>
      </w:r>
    </w:p>
    <w:p w14:paraId="75126E42" w14:textId="77777777" w:rsidR="0097225B" w:rsidRPr="009F5C4E" w:rsidRDefault="0097225B" w:rsidP="000E64D8">
      <w:pPr>
        <w:spacing w:after="0" w:line="240" w:lineRule="auto"/>
        <w:ind w:left="1065"/>
        <w:jc w:val="both"/>
        <w:rPr>
          <w:rFonts w:ascii="Times New Roman" w:hAnsi="Times New Roman" w:cs="Times New Roman"/>
          <w:sz w:val="24"/>
          <w:szCs w:val="24"/>
        </w:rPr>
      </w:pPr>
      <w:r w:rsidRPr="009F5C4E">
        <w:rPr>
          <w:rFonts w:ascii="Times New Roman" w:hAnsi="Times New Roman" w:cs="Times New Roman"/>
          <w:sz w:val="24"/>
          <w:szCs w:val="24"/>
        </w:rPr>
        <w:t xml:space="preserve">Plan </w:t>
      </w:r>
      <w:proofErr w:type="spellStart"/>
      <w:r w:rsidRPr="009F5C4E">
        <w:rPr>
          <w:rFonts w:ascii="Times New Roman" w:hAnsi="Times New Roman" w:cs="Times New Roman"/>
          <w:sz w:val="24"/>
          <w:szCs w:val="24"/>
        </w:rPr>
        <w:t>Akromat</w:t>
      </w:r>
      <w:proofErr w:type="spellEnd"/>
      <w:r w:rsidRPr="009F5C4E">
        <w:rPr>
          <w:rFonts w:ascii="Times New Roman" w:hAnsi="Times New Roman" w:cs="Times New Roman"/>
          <w:sz w:val="24"/>
          <w:szCs w:val="24"/>
        </w:rPr>
        <w:tab/>
        <w:t>40X</w:t>
      </w:r>
      <w:r w:rsidRPr="009F5C4E">
        <w:rPr>
          <w:rFonts w:ascii="Times New Roman" w:hAnsi="Times New Roman" w:cs="Times New Roman"/>
          <w:sz w:val="24"/>
          <w:szCs w:val="24"/>
        </w:rPr>
        <w:tab/>
      </w:r>
      <w:r w:rsidRPr="009F5C4E">
        <w:rPr>
          <w:rFonts w:ascii="Times New Roman" w:hAnsi="Times New Roman" w:cs="Times New Roman"/>
          <w:sz w:val="24"/>
          <w:szCs w:val="24"/>
        </w:rPr>
        <w:tab/>
        <w:t xml:space="preserve">    </w:t>
      </w:r>
      <w:r w:rsidRPr="009F5C4E">
        <w:rPr>
          <w:rFonts w:ascii="Times New Roman" w:hAnsi="Times New Roman" w:cs="Times New Roman"/>
          <w:sz w:val="24"/>
          <w:szCs w:val="24"/>
        </w:rPr>
        <w:tab/>
      </w:r>
      <w:r w:rsidRPr="009F5C4E">
        <w:rPr>
          <w:rFonts w:ascii="Times New Roman" w:hAnsi="Times New Roman" w:cs="Times New Roman"/>
          <w:sz w:val="24"/>
          <w:szCs w:val="24"/>
        </w:rPr>
        <w:tab/>
        <w:t>N.A.0.65</w:t>
      </w:r>
      <w:r w:rsidRPr="009F5C4E">
        <w:rPr>
          <w:rFonts w:ascii="Times New Roman" w:hAnsi="Times New Roman" w:cs="Times New Roman"/>
          <w:sz w:val="24"/>
          <w:szCs w:val="24"/>
        </w:rPr>
        <w:tab/>
        <w:t xml:space="preserve"> </w:t>
      </w:r>
    </w:p>
    <w:p w14:paraId="5F1CCD71" w14:textId="77777777" w:rsidR="0097225B" w:rsidRPr="009F5C4E" w:rsidRDefault="0097225B" w:rsidP="000E64D8">
      <w:pPr>
        <w:spacing w:after="0" w:line="240" w:lineRule="auto"/>
        <w:ind w:left="1065"/>
        <w:jc w:val="both"/>
        <w:rPr>
          <w:rFonts w:ascii="Times New Roman" w:hAnsi="Times New Roman" w:cs="Times New Roman"/>
          <w:sz w:val="24"/>
          <w:szCs w:val="24"/>
        </w:rPr>
      </w:pPr>
      <w:r w:rsidRPr="009F5C4E">
        <w:rPr>
          <w:rFonts w:ascii="Times New Roman" w:hAnsi="Times New Roman" w:cs="Times New Roman"/>
          <w:sz w:val="24"/>
          <w:szCs w:val="24"/>
        </w:rPr>
        <w:t xml:space="preserve">Plan </w:t>
      </w:r>
      <w:proofErr w:type="spellStart"/>
      <w:r w:rsidRPr="009F5C4E">
        <w:rPr>
          <w:rFonts w:ascii="Times New Roman" w:hAnsi="Times New Roman" w:cs="Times New Roman"/>
          <w:sz w:val="24"/>
          <w:szCs w:val="24"/>
        </w:rPr>
        <w:t>Akromat</w:t>
      </w:r>
      <w:proofErr w:type="spellEnd"/>
      <w:r w:rsidRPr="009F5C4E">
        <w:rPr>
          <w:rFonts w:ascii="Times New Roman" w:hAnsi="Times New Roman" w:cs="Times New Roman"/>
          <w:sz w:val="24"/>
          <w:szCs w:val="24"/>
        </w:rPr>
        <w:tab/>
        <w:t xml:space="preserve">100X(yaylı-yağlı) </w:t>
      </w:r>
      <w:r w:rsidRPr="009F5C4E">
        <w:rPr>
          <w:rFonts w:ascii="Times New Roman" w:hAnsi="Times New Roman" w:cs="Times New Roman"/>
          <w:sz w:val="24"/>
          <w:szCs w:val="24"/>
        </w:rPr>
        <w:tab/>
      </w:r>
      <w:r w:rsidRPr="009F5C4E">
        <w:rPr>
          <w:rFonts w:ascii="Times New Roman" w:hAnsi="Times New Roman" w:cs="Times New Roman"/>
          <w:sz w:val="24"/>
          <w:szCs w:val="24"/>
        </w:rPr>
        <w:tab/>
        <w:t>N.A.1.25</w:t>
      </w:r>
      <w:r w:rsidRPr="009F5C4E">
        <w:rPr>
          <w:rFonts w:ascii="Times New Roman" w:hAnsi="Times New Roman" w:cs="Times New Roman"/>
          <w:sz w:val="24"/>
          <w:szCs w:val="24"/>
        </w:rPr>
        <w:tab/>
      </w:r>
    </w:p>
    <w:p w14:paraId="6F023E71" w14:textId="77777777" w:rsidR="0097225B" w:rsidRPr="009F5C4E" w:rsidRDefault="0097225B" w:rsidP="000E64D8">
      <w:pPr>
        <w:spacing w:after="0" w:line="240" w:lineRule="auto"/>
        <w:ind w:left="1065"/>
        <w:jc w:val="both"/>
        <w:rPr>
          <w:rFonts w:ascii="Times New Roman" w:hAnsi="Times New Roman" w:cs="Times New Roman"/>
          <w:sz w:val="24"/>
          <w:szCs w:val="24"/>
        </w:rPr>
      </w:pPr>
    </w:p>
    <w:p w14:paraId="24A32D93" w14:textId="77777777" w:rsidR="009C4279" w:rsidRPr="009F5C4E" w:rsidRDefault="0097225B" w:rsidP="000E64D8">
      <w:pPr>
        <w:numPr>
          <w:ilvl w:val="0"/>
          <w:numId w:val="8"/>
        </w:numPr>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1 çift geniş saha 10X değerinde oküler olmalı ve bu okülerin F.N. değeri 22’den düşük olmamalıdır. </w:t>
      </w:r>
    </w:p>
    <w:p w14:paraId="7ED604A3" w14:textId="77777777" w:rsidR="009C4279" w:rsidRPr="009F5C4E" w:rsidRDefault="0097225B" w:rsidP="000E64D8">
      <w:pPr>
        <w:numPr>
          <w:ilvl w:val="0"/>
          <w:numId w:val="8"/>
        </w:numPr>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Mikroskopta objektiflerin preparata çarpma ve deformasyonunu önlemek için şaryo tablasını kilitleme sistemi bulunmalıdır.</w:t>
      </w:r>
    </w:p>
    <w:p w14:paraId="67E6E6EC" w14:textId="77777777" w:rsidR="009C4279" w:rsidRPr="009F5C4E" w:rsidRDefault="0097225B" w:rsidP="000E64D8">
      <w:pPr>
        <w:numPr>
          <w:ilvl w:val="0"/>
          <w:numId w:val="8"/>
        </w:numPr>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Mikroskopta </w:t>
      </w:r>
      <w:proofErr w:type="spellStart"/>
      <w:r w:rsidRPr="009F5C4E">
        <w:rPr>
          <w:rFonts w:ascii="Times New Roman" w:hAnsi="Times New Roman" w:cs="Times New Roman"/>
          <w:sz w:val="24"/>
          <w:szCs w:val="24"/>
        </w:rPr>
        <w:t>kramiyer</w:t>
      </w:r>
      <w:proofErr w:type="spellEnd"/>
      <w:r w:rsidRPr="009F5C4E">
        <w:rPr>
          <w:rFonts w:ascii="Times New Roman" w:hAnsi="Times New Roman" w:cs="Times New Roman"/>
          <w:sz w:val="24"/>
          <w:szCs w:val="24"/>
        </w:rPr>
        <w:t xml:space="preserve"> dişlisinin zamanla kullanılmaktan dolayı gevşeyerek düşmesini önleyen sonsuz </w:t>
      </w:r>
      <w:proofErr w:type="spellStart"/>
      <w:r w:rsidRPr="009F5C4E">
        <w:rPr>
          <w:rFonts w:ascii="Times New Roman" w:hAnsi="Times New Roman" w:cs="Times New Roman"/>
          <w:sz w:val="24"/>
          <w:szCs w:val="24"/>
        </w:rPr>
        <w:t>dişlili</w:t>
      </w:r>
      <w:proofErr w:type="spellEnd"/>
      <w:r w:rsidRPr="009F5C4E">
        <w:rPr>
          <w:rFonts w:ascii="Times New Roman" w:hAnsi="Times New Roman" w:cs="Times New Roman"/>
          <w:sz w:val="24"/>
          <w:szCs w:val="24"/>
        </w:rPr>
        <w:t xml:space="preserve"> sıkıştırma tertibatı bulunmalıdır.</w:t>
      </w:r>
    </w:p>
    <w:p w14:paraId="48AB93A7" w14:textId="77777777" w:rsidR="009C4279" w:rsidRPr="009F5C4E" w:rsidRDefault="0097225B" w:rsidP="000E64D8">
      <w:pPr>
        <w:numPr>
          <w:ilvl w:val="0"/>
          <w:numId w:val="8"/>
        </w:numPr>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ikili numune </w:t>
      </w:r>
      <w:proofErr w:type="spellStart"/>
      <w:r w:rsidRPr="009F5C4E">
        <w:rPr>
          <w:rFonts w:ascii="Times New Roman" w:hAnsi="Times New Roman" w:cs="Times New Roman"/>
          <w:sz w:val="24"/>
          <w:szCs w:val="24"/>
        </w:rPr>
        <w:t>tutuculu</w:t>
      </w:r>
      <w:proofErr w:type="spellEnd"/>
      <w:r w:rsidRPr="009F5C4E">
        <w:rPr>
          <w:rFonts w:ascii="Times New Roman" w:hAnsi="Times New Roman" w:cs="Times New Roman"/>
          <w:sz w:val="24"/>
          <w:szCs w:val="24"/>
        </w:rPr>
        <w:t xml:space="preserve"> (</w:t>
      </w:r>
      <w:proofErr w:type="spellStart"/>
      <w:r w:rsidRPr="009F5C4E">
        <w:rPr>
          <w:rFonts w:ascii="Times New Roman" w:hAnsi="Times New Roman" w:cs="Times New Roman"/>
          <w:sz w:val="24"/>
          <w:szCs w:val="24"/>
        </w:rPr>
        <w:t>Makler</w:t>
      </w:r>
      <w:proofErr w:type="spellEnd"/>
      <w:r w:rsidRPr="009F5C4E">
        <w:rPr>
          <w:rFonts w:ascii="Times New Roman" w:hAnsi="Times New Roman" w:cs="Times New Roman"/>
          <w:sz w:val="24"/>
          <w:szCs w:val="24"/>
        </w:rPr>
        <w:t xml:space="preserve"> Kamara ile uyumlu), 0,1mm hassasiyetli, milimetrik taksimatlı, ister sağ el isterse sol el tipi kullanıcı isteğine göre kendisi istediği zaman değiştirebilmelidir, X ekseninde </w:t>
      </w:r>
      <w:smartTag w:uri="urn:schemas-microsoft-com:office:smarttags" w:element="metricconverter">
        <w:smartTagPr>
          <w:attr w:name="ProductID" w:val="76 mm"/>
        </w:smartTagPr>
        <w:r w:rsidRPr="009F5C4E">
          <w:rPr>
            <w:rFonts w:ascii="Times New Roman" w:hAnsi="Times New Roman" w:cs="Times New Roman"/>
            <w:sz w:val="24"/>
            <w:szCs w:val="24"/>
          </w:rPr>
          <w:t>76 mm</w:t>
        </w:r>
      </w:smartTag>
      <w:r w:rsidRPr="009F5C4E">
        <w:rPr>
          <w:rFonts w:ascii="Times New Roman" w:hAnsi="Times New Roman" w:cs="Times New Roman"/>
          <w:sz w:val="24"/>
          <w:szCs w:val="24"/>
        </w:rPr>
        <w:t xml:space="preserve"> Y ekseninde 50mm hareket şaryosu bulunmalıdır. </w:t>
      </w:r>
    </w:p>
    <w:p w14:paraId="5235A91E" w14:textId="77777777" w:rsidR="009C4279" w:rsidRPr="009F5C4E" w:rsidRDefault="0097225B" w:rsidP="000E64D8">
      <w:pPr>
        <w:numPr>
          <w:ilvl w:val="0"/>
          <w:numId w:val="8"/>
        </w:numPr>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Mikroskobun </w:t>
      </w:r>
      <w:proofErr w:type="spellStart"/>
      <w:r w:rsidRPr="009F5C4E">
        <w:rPr>
          <w:rFonts w:ascii="Times New Roman" w:hAnsi="Times New Roman" w:cs="Times New Roman"/>
          <w:sz w:val="24"/>
          <w:szCs w:val="24"/>
        </w:rPr>
        <w:t>Turret</w:t>
      </w:r>
      <w:proofErr w:type="spellEnd"/>
      <w:r w:rsidRPr="009F5C4E">
        <w:rPr>
          <w:rFonts w:ascii="Times New Roman" w:hAnsi="Times New Roman" w:cs="Times New Roman"/>
          <w:sz w:val="24"/>
          <w:szCs w:val="24"/>
        </w:rPr>
        <w:t xml:space="preserve"> tipinde </w:t>
      </w:r>
      <w:proofErr w:type="spellStart"/>
      <w:r w:rsidRPr="009F5C4E">
        <w:rPr>
          <w:rFonts w:ascii="Times New Roman" w:hAnsi="Times New Roman" w:cs="Times New Roman"/>
          <w:sz w:val="24"/>
          <w:szCs w:val="24"/>
        </w:rPr>
        <w:t>kondanseri</w:t>
      </w:r>
      <w:proofErr w:type="spellEnd"/>
      <w:r w:rsidRPr="009F5C4E">
        <w:rPr>
          <w:rFonts w:ascii="Times New Roman" w:hAnsi="Times New Roman" w:cs="Times New Roman"/>
          <w:sz w:val="24"/>
          <w:szCs w:val="24"/>
        </w:rPr>
        <w:t xml:space="preserve"> olmalıdır.</w:t>
      </w:r>
    </w:p>
    <w:p w14:paraId="0E6DFD52" w14:textId="77777777" w:rsidR="009C4279" w:rsidRPr="009F5C4E" w:rsidRDefault="0097225B" w:rsidP="000E64D8">
      <w:pPr>
        <w:numPr>
          <w:ilvl w:val="0"/>
          <w:numId w:val="8"/>
        </w:numPr>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Mikroskopta optik sistemler, nemli ve havasız ortamlarda üreyerek mikroskobun optik kısmına zarar veren mantar üremesine karşı korunmalı olmalıdır. (Anti-</w:t>
      </w:r>
      <w:proofErr w:type="spellStart"/>
      <w:r w:rsidRPr="009F5C4E">
        <w:rPr>
          <w:rFonts w:ascii="Times New Roman" w:hAnsi="Times New Roman" w:cs="Times New Roman"/>
          <w:sz w:val="24"/>
          <w:szCs w:val="24"/>
        </w:rPr>
        <w:t>Fungus</w:t>
      </w:r>
      <w:proofErr w:type="spellEnd"/>
      <w:r w:rsidRPr="009F5C4E">
        <w:rPr>
          <w:rFonts w:ascii="Times New Roman" w:hAnsi="Times New Roman" w:cs="Times New Roman"/>
          <w:sz w:val="24"/>
          <w:szCs w:val="24"/>
        </w:rPr>
        <w:t xml:space="preserve"> koruma</w:t>
      </w:r>
      <w:r w:rsidR="009C4279" w:rsidRPr="009F5C4E">
        <w:rPr>
          <w:rFonts w:ascii="Times New Roman" w:hAnsi="Times New Roman" w:cs="Times New Roman"/>
          <w:sz w:val="24"/>
          <w:szCs w:val="24"/>
        </w:rPr>
        <w:t>)</w:t>
      </w:r>
    </w:p>
    <w:p w14:paraId="08ACFF7F" w14:textId="366F785A" w:rsidR="0097225B" w:rsidRPr="009F5C4E" w:rsidRDefault="0097225B" w:rsidP="000E64D8">
      <w:pPr>
        <w:numPr>
          <w:ilvl w:val="0"/>
          <w:numId w:val="8"/>
        </w:numPr>
        <w:spacing w:after="0" w:line="240"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Mikroskopta aydınlatma, </w:t>
      </w:r>
      <w:proofErr w:type="spellStart"/>
      <w:r w:rsidRPr="009F5C4E">
        <w:rPr>
          <w:rFonts w:ascii="Times New Roman" w:hAnsi="Times New Roman" w:cs="Times New Roman"/>
          <w:sz w:val="24"/>
          <w:szCs w:val="24"/>
        </w:rPr>
        <w:t>kohler</w:t>
      </w:r>
      <w:proofErr w:type="spellEnd"/>
      <w:r w:rsidRPr="009F5C4E">
        <w:rPr>
          <w:rFonts w:ascii="Times New Roman" w:hAnsi="Times New Roman" w:cs="Times New Roman"/>
          <w:sz w:val="24"/>
          <w:szCs w:val="24"/>
        </w:rPr>
        <w:t xml:space="preserve"> sistemli, LED lamba ile sağlanmalıdır. Mikroskobun üzerinde ışık şiddetini azaltıp çoğaltan bir reostası bulunmalı, ayrıca ışık kaynağı üzerinde Alan </w:t>
      </w:r>
      <w:proofErr w:type="spellStart"/>
      <w:r w:rsidRPr="009F5C4E">
        <w:rPr>
          <w:rFonts w:ascii="Times New Roman" w:hAnsi="Times New Roman" w:cs="Times New Roman"/>
          <w:sz w:val="24"/>
          <w:szCs w:val="24"/>
        </w:rPr>
        <w:t>Iris</w:t>
      </w:r>
      <w:proofErr w:type="spellEnd"/>
      <w:r w:rsidRPr="009F5C4E">
        <w:rPr>
          <w:rFonts w:ascii="Times New Roman" w:hAnsi="Times New Roman" w:cs="Times New Roman"/>
          <w:sz w:val="24"/>
          <w:szCs w:val="24"/>
        </w:rPr>
        <w:t xml:space="preserve"> Diyaframı olmalıdır.</w:t>
      </w:r>
    </w:p>
    <w:p w14:paraId="6D68DCEC" w14:textId="6AF04DD5" w:rsidR="009C4279" w:rsidRPr="009F5C4E" w:rsidRDefault="009C4279" w:rsidP="009C4279">
      <w:pPr>
        <w:spacing w:after="0" w:line="240" w:lineRule="auto"/>
        <w:ind w:left="426"/>
        <w:rPr>
          <w:rFonts w:ascii="Times New Roman" w:hAnsi="Times New Roman" w:cs="Times New Roman"/>
          <w:sz w:val="24"/>
          <w:szCs w:val="24"/>
        </w:rPr>
      </w:pPr>
    </w:p>
    <w:p w14:paraId="73752C92" w14:textId="77777777" w:rsidR="009C4279" w:rsidRPr="009F5C4E" w:rsidRDefault="009C4279" w:rsidP="009C4279">
      <w:pPr>
        <w:spacing w:after="0" w:line="240" w:lineRule="auto"/>
        <w:rPr>
          <w:rFonts w:ascii="Times New Roman" w:hAnsi="Times New Roman" w:cs="Times New Roman"/>
          <w:sz w:val="24"/>
          <w:szCs w:val="24"/>
        </w:rPr>
      </w:pPr>
    </w:p>
    <w:p w14:paraId="5B900AD4" w14:textId="77777777" w:rsidR="00B433F9" w:rsidRPr="009F5C4E" w:rsidRDefault="00B433F9" w:rsidP="009C4279">
      <w:pPr>
        <w:spacing w:after="0" w:line="240" w:lineRule="auto"/>
        <w:rPr>
          <w:rFonts w:ascii="Times New Roman" w:hAnsi="Times New Roman" w:cs="Times New Roman"/>
          <w:sz w:val="24"/>
          <w:szCs w:val="24"/>
        </w:rPr>
      </w:pPr>
    </w:p>
    <w:p w14:paraId="3FFC58C2" w14:textId="77777777" w:rsidR="00B433F9" w:rsidRPr="009F5C4E" w:rsidRDefault="00B433F9" w:rsidP="009C4279">
      <w:pPr>
        <w:spacing w:after="0" w:line="240" w:lineRule="auto"/>
        <w:rPr>
          <w:rFonts w:ascii="Times New Roman" w:hAnsi="Times New Roman" w:cs="Times New Roman"/>
          <w:sz w:val="24"/>
          <w:szCs w:val="24"/>
        </w:rPr>
      </w:pPr>
    </w:p>
    <w:p w14:paraId="4EE5D9FA" w14:textId="77777777" w:rsidR="00B433F9" w:rsidRDefault="00B433F9" w:rsidP="009C4279">
      <w:pPr>
        <w:spacing w:after="0" w:line="240" w:lineRule="auto"/>
        <w:rPr>
          <w:rFonts w:ascii="Times New Roman" w:hAnsi="Times New Roman" w:cs="Times New Roman"/>
          <w:sz w:val="24"/>
          <w:szCs w:val="24"/>
        </w:rPr>
      </w:pPr>
    </w:p>
    <w:p w14:paraId="7D5D0E04" w14:textId="77777777" w:rsidR="009F5C4E" w:rsidRDefault="009F5C4E" w:rsidP="009C4279">
      <w:pPr>
        <w:spacing w:after="0" w:line="240" w:lineRule="auto"/>
        <w:rPr>
          <w:rFonts w:ascii="Times New Roman" w:hAnsi="Times New Roman" w:cs="Times New Roman"/>
          <w:sz w:val="24"/>
          <w:szCs w:val="24"/>
        </w:rPr>
      </w:pPr>
    </w:p>
    <w:p w14:paraId="75EFBB44" w14:textId="77777777" w:rsidR="009F5C4E" w:rsidRDefault="009F5C4E" w:rsidP="009C4279">
      <w:pPr>
        <w:spacing w:after="0" w:line="240" w:lineRule="auto"/>
        <w:rPr>
          <w:rFonts w:ascii="Times New Roman" w:hAnsi="Times New Roman" w:cs="Times New Roman"/>
          <w:sz w:val="24"/>
          <w:szCs w:val="24"/>
        </w:rPr>
      </w:pPr>
    </w:p>
    <w:p w14:paraId="08F01DD0" w14:textId="77777777" w:rsidR="009F5C4E" w:rsidRDefault="009F5C4E" w:rsidP="009C4279">
      <w:pPr>
        <w:spacing w:after="0" w:line="240" w:lineRule="auto"/>
        <w:rPr>
          <w:rFonts w:ascii="Times New Roman" w:hAnsi="Times New Roman" w:cs="Times New Roman"/>
          <w:sz w:val="24"/>
          <w:szCs w:val="24"/>
        </w:rPr>
      </w:pPr>
    </w:p>
    <w:p w14:paraId="7EB45CA5" w14:textId="77777777" w:rsidR="009F5C4E" w:rsidRDefault="009F5C4E" w:rsidP="009C4279">
      <w:pPr>
        <w:spacing w:after="0" w:line="240" w:lineRule="auto"/>
        <w:rPr>
          <w:rFonts w:ascii="Times New Roman" w:hAnsi="Times New Roman" w:cs="Times New Roman"/>
          <w:sz w:val="24"/>
          <w:szCs w:val="24"/>
        </w:rPr>
      </w:pPr>
    </w:p>
    <w:p w14:paraId="68532CF6" w14:textId="77777777" w:rsidR="009F5C4E" w:rsidRDefault="009F5C4E" w:rsidP="009C4279">
      <w:pPr>
        <w:spacing w:after="0" w:line="240" w:lineRule="auto"/>
        <w:rPr>
          <w:rFonts w:ascii="Times New Roman" w:hAnsi="Times New Roman" w:cs="Times New Roman"/>
          <w:sz w:val="24"/>
          <w:szCs w:val="24"/>
        </w:rPr>
      </w:pPr>
    </w:p>
    <w:p w14:paraId="59F0BF7E" w14:textId="77777777" w:rsidR="009F5C4E" w:rsidRDefault="009F5C4E" w:rsidP="009C4279">
      <w:pPr>
        <w:spacing w:after="0" w:line="240" w:lineRule="auto"/>
        <w:rPr>
          <w:rFonts w:ascii="Times New Roman" w:hAnsi="Times New Roman" w:cs="Times New Roman"/>
          <w:sz w:val="24"/>
          <w:szCs w:val="24"/>
        </w:rPr>
      </w:pPr>
    </w:p>
    <w:p w14:paraId="03EF34B8" w14:textId="77777777" w:rsidR="009F5C4E" w:rsidRPr="009F5C4E" w:rsidRDefault="009F5C4E" w:rsidP="009C4279">
      <w:pPr>
        <w:spacing w:after="0" w:line="240" w:lineRule="auto"/>
        <w:rPr>
          <w:rFonts w:ascii="Times New Roman" w:hAnsi="Times New Roman" w:cs="Times New Roman"/>
          <w:sz w:val="24"/>
          <w:szCs w:val="24"/>
        </w:rPr>
      </w:pPr>
    </w:p>
    <w:p w14:paraId="62E81AF1" w14:textId="0AC6388F" w:rsidR="00B433F9" w:rsidRDefault="009F5C4E" w:rsidP="009F5C4E">
      <w:pPr>
        <w:spacing w:after="0" w:line="240" w:lineRule="auto"/>
        <w:jc w:val="center"/>
        <w:rPr>
          <w:rFonts w:ascii="Times New Roman" w:hAnsi="Times New Roman" w:cs="Times New Roman"/>
          <w:b/>
          <w:sz w:val="28"/>
          <w:szCs w:val="24"/>
        </w:rPr>
      </w:pPr>
      <w:r w:rsidRPr="009F5C4E">
        <w:rPr>
          <w:rFonts w:ascii="Times New Roman" w:hAnsi="Times New Roman" w:cs="Times New Roman"/>
          <w:b/>
          <w:sz w:val="28"/>
          <w:szCs w:val="24"/>
        </w:rPr>
        <w:lastRenderedPageBreak/>
        <w:t>DÖRDÜNCÜ KISIM</w:t>
      </w:r>
    </w:p>
    <w:p w14:paraId="717484E3" w14:textId="77777777" w:rsidR="009F5C4E" w:rsidRPr="009F5C4E" w:rsidRDefault="009F5C4E" w:rsidP="009C4279">
      <w:pPr>
        <w:spacing w:after="0" w:line="240" w:lineRule="auto"/>
        <w:rPr>
          <w:rFonts w:ascii="Times New Roman" w:hAnsi="Times New Roman" w:cs="Times New Roman"/>
          <w:b/>
          <w:sz w:val="28"/>
          <w:szCs w:val="24"/>
        </w:rPr>
      </w:pPr>
    </w:p>
    <w:p w14:paraId="713BC197" w14:textId="6A8422E4" w:rsidR="009C4279" w:rsidRPr="009F5C4E" w:rsidRDefault="009F5C4E" w:rsidP="009C4279">
      <w:pPr>
        <w:pBdr>
          <w:top w:val="single" w:sz="4" w:space="0" w:color="auto"/>
          <w:left w:val="single" w:sz="4" w:space="4" w:color="auto"/>
          <w:bottom w:val="single" w:sz="4" w:space="1" w:color="auto"/>
          <w:right w:val="single" w:sz="4" w:space="4" w:color="auto"/>
        </w:pBdr>
        <w:spacing w:after="0" w:line="240" w:lineRule="auto"/>
        <w:ind w:left="357"/>
        <w:jc w:val="center"/>
        <w:rPr>
          <w:rFonts w:ascii="Times New Roman" w:eastAsia="Calibri" w:hAnsi="Times New Roman" w:cs="Times New Roman"/>
          <w:b/>
          <w:sz w:val="24"/>
          <w:szCs w:val="28"/>
        </w:rPr>
      </w:pPr>
      <w:r>
        <w:rPr>
          <w:rFonts w:ascii="Times New Roman" w:eastAsia="Calibri" w:hAnsi="Times New Roman" w:cs="Times New Roman"/>
          <w:b/>
          <w:sz w:val="24"/>
          <w:szCs w:val="28"/>
        </w:rPr>
        <w:t>1</w:t>
      </w:r>
      <w:r w:rsidR="00B147E7" w:rsidRPr="009F5C4E">
        <w:rPr>
          <w:rFonts w:ascii="Times New Roman" w:eastAsia="Calibri" w:hAnsi="Times New Roman" w:cs="Times New Roman"/>
          <w:b/>
          <w:sz w:val="24"/>
          <w:szCs w:val="28"/>
        </w:rPr>
        <w:t xml:space="preserve">- </w:t>
      </w:r>
      <w:r w:rsidR="009C4279" w:rsidRPr="009F5C4E">
        <w:rPr>
          <w:rFonts w:ascii="Times New Roman" w:eastAsia="Calibri" w:hAnsi="Times New Roman" w:cs="Times New Roman"/>
          <w:b/>
          <w:sz w:val="24"/>
          <w:szCs w:val="28"/>
        </w:rPr>
        <w:t>ETÜV CİHAZI</w:t>
      </w:r>
    </w:p>
    <w:p w14:paraId="1C7EB512" w14:textId="77777777" w:rsidR="009C4279" w:rsidRPr="009F5C4E" w:rsidRDefault="009C4279" w:rsidP="009C4279">
      <w:pPr>
        <w:pBdr>
          <w:top w:val="single" w:sz="4" w:space="0" w:color="auto"/>
          <w:left w:val="single" w:sz="4" w:space="4" w:color="auto"/>
          <w:bottom w:val="single" w:sz="4" w:space="1" w:color="auto"/>
          <w:right w:val="single" w:sz="4" w:space="4" w:color="auto"/>
        </w:pBdr>
        <w:spacing w:after="0" w:line="240" w:lineRule="auto"/>
        <w:ind w:left="357"/>
        <w:contextualSpacing/>
        <w:jc w:val="center"/>
        <w:rPr>
          <w:rFonts w:ascii="Times New Roman" w:eastAsia="Calibri" w:hAnsi="Times New Roman" w:cs="Times New Roman"/>
          <w:b/>
          <w:sz w:val="24"/>
          <w:szCs w:val="28"/>
        </w:rPr>
      </w:pPr>
      <w:r w:rsidRPr="009F5C4E">
        <w:rPr>
          <w:rFonts w:ascii="Times New Roman" w:eastAsia="Calibri" w:hAnsi="Times New Roman" w:cs="Times New Roman"/>
          <w:b/>
          <w:sz w:val="24"/>
          <w:szCs w:val="28"/>
        </w:rPr>
        <w:t xml:space="preserve">TEKNİK ŞARTNAMESİ </w:t>
      </w:r>
    </w:p>
    <w:p w14:paraId="43F526B7" w14:textId="77777777" w:rsidR="009C4279" w:rsidRPr="009F5C4E" w:rsidRDefault="009C4279" w:rsidP="009C4279">
      <w:pPr>
        <w:spacing w:before="80" w:after="0" w:line="312" w:lineRule="auto"/>
        <w:jc w:val="both"/>
        <w:rPr>
          <w:rFonts w:ascii="Times New Roman" w:hAnsi="Times New Roman" w:cs="Times New Roman"/>
          <w:b/>
          <w:sz w:val="24"/>
          <w:szCs w:val="24"/>
        </w:rPr>
      </w:pPr>
    </w:p>
    <w:p w14:paraId="674680E6"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 masa üstü tipte, biyolojide, mikrobiyolojide, kozmetik, ilaç ve gıda endüstrisinde kullanılabilmelidir. </w:t>
      </w:r>
    </w:p>
    <w:p w14:paraId="44EA3FA4"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 tamamen </w:t>
      </w:r>
      <w:proofErr w:type="spellStart"/>
      <w:r w:rsidRPr="009F5C4E">
        <w:rPr>
          <w:rFonts w:ascii="Times New Roman" w:hAnsi="Times New Roman"/>
          <w:sz w:val="24"/>
          <w:szCs w:val="24"/>
        </w:rPr>
        <w:t>mikroprosesör</w:t>
      </w:r>
      <w:proofErr w:type="spellEnd"/>
      <w:r w:rsidRPr="009F5C4E">
        <w:rPr>
          <w:rFonts w:ascii="Times New Roman" w:hAnsi="Times New Roman"/>
          <w:sz w:val="24"/>
          <w:szCs w:val="24"/>
        </w:rPr>
        <w:t xml:space="preserve"> kontrollü olup, parametreler dokunmatik tuşlar vasıtası ile ayarlanıp set değerleri ve işletim anındaki gerçek değerler dijital ekrandan izlenebilmelidir.</w:t>
      </w:r>
    </w:p>
    <w:p w14:paraId="4700ED1E"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Cihazın çalışma sıcaklığı, ortam sıcaklığı+5°C ile 75°C arasında ayarlanabilmelidir.</w:t>
      </w:r>
    </w:p>
    <w:p w14:paraId="12EED0DF"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 dışarıya doğru açılan 1 metal kapıya ve de kolayca yerine takılıp sökülebilen cam kapağa sahip olmalıdır. </w:t>
      </w:r>
    </w:p>
    <w:p w14:paraId="107431A8"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Cihazda zaman ayarı 1dk. ile 99 saat arasında ayarlanabilmelidir. </w:t>
      </w:r>
    </w:p>
    <w:p w14:paraId="38436C07"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Cihazda çalışma sıcaklığına ısınma süresi, çalışma süresi ve çalışma sıcaklığından soğuma süresi programlanabilmelidir. </w:t>
      </w:r>
    </w:p>
    <w:p w14:paraId="0BB0E9AF"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 paslanmaz çelikten imal edilmiş olacak üzerine elektrostatik püskürtme boya ile kaplanmış olacaktır. </w:t>
      </w:r>
    </w:p>
    <w:p w14:paraId="41297B7F"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Cihazın iç hacmi 75 litreden az olmayacaktır. </w:t>
      </w:r>
    </w:p>
    <w:p w14:paraId="375A6719" w14:textId="5B149F20"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Cihazın iç çalışma hacminin ölçüleri en az aşağıdaki gibi olmalı ve köşeler yuvarlatılmış olup kolay temizlenebilir olmalıdır. </w:t>
      </w:r>
    </w:p>
    <w:p w14:paraId="2231F65C" w14:textId="77777777" w:rsidR="009C4279" w:rsidRPr="009F5C4E" w:rsidRDefault="009C4279" w:rsidP="000E64D8">
      <w:pPr>
        <w:numPr>
          <w:ilvl w:val="1"/>
          <w:numId w:val="28"/>
        </w:numPr>
        <w:spacing w:after="0" w:line="312" w:lineRule="auto"/>
        <w:jc w:val="both"/>
        <w:rPr>
          <w:rFonts w:ascii="Times New Roman" w:hAnsi="Times New Roman" w:cs="Times New Roman"/>
          <w:sz w:val="24"/>
          <w:szCs w:val="24"/>
        </w:rPr>
      </w:pPr>
      <w:r w:rsidRPr="009F5C4E">
        <w:rPr>
          <w:rFonts w:ascii="Times New Roman" w:hAnsi="Times New Roman" w:cs="Times New Roman"/>
          <w:sz w:val="24"/>
          <w:szCs w:val="24"/>
        </w:rPr>
        <w:t xml:space="preserve">Derinlik </w:t>
      </w:r>
      <w:r w:rsidRPr="009F5C4E">
        <w:rPr>
          <w:rFonts w:ascii="Times New Roman" w:hAnsi="Times New Roman" w:cs="Times New Roman"/>
          <w:sz w:val="24"/>
          <w:szCs w:val="24"/>
        </w:rPr>
        <w:tab/>
        <w:t>: 400mm</w:t>
      </w:r>
    </w:p>
    <w:p w14:paraId="71C4FDD0" w14:textId="77777777" w:rsidR="009C4279" w:rsidRPr="009F5C4E" w:rsidRDefault="009C4279" w:rsidP="000E64D8">
      <w:pPr>
        <w:numPr>
          <w:ilvl w:val="1"/>
          <w:numId w:val="28"/>
        </w:numPr>
        <w:spacing w:after="0" w:line="312" w:lineRule="auto"/>
        <w:jc w:val="both"/>
        <w:rPr>
          <w:rFonts w:ascii="Times New Roman" w:hAnsi="Times New Roman" w:cs="Times New Roman"/>
          <w:sz w:val="24"/>
          <w:szCs w:val="24"/>
        </w:rPr>
      </w:pPr>
      <w:r w:rsidRPr="009F5C4E">
        <w:rPr>
          <w:rFonts w:ascii="Times New Roman" w:hAnsi="Times New Roman" w:cs="Times New Roman"/>
          <w:sz w:val="24"/>
          <w:szCs w:val="24"/>
        </w:rPr>
        <w:t xml:space="preserve">Genişlik </w:t>
      </w:r>
      <w:r w:rsidRPr="009F5C4E">
        <w:rPr>
          <w:rFonts w:ascii="Times New Roman" w:hAnsi="Times New Roman" w:cs="Times New Roman"/>
          <w:sz w:val="24"/>
          <w:szCs w:val="24"/>
        </w:rPr>
        <w:tab/>
        <w:t>: 400mm</w:t>
      </w:r>
    </w:p>
    <w:p w14:paraId="2D49FEF6" w14:textId="77777777" w:rsidR="009C4279" w:rsidRPr="009F5C4E" w:rsidRDefault="009C4279" w:rsidP="000E64D8">
      <w:pPr>
        <w:numPr>
          <w:ilvl w:val="1"/>
          <w:numId w:val="28"/>
        </w:numPr>
        <w:spacing w:after="0" w:line="312" w:lineRule="auto"/>
        <w:jc w:val="both"/>
        <w:rPr>
          <w:rFonts w:ascii="Times New Roman" w:hAnsi="Times New Roman" w:cs="Times New Roman"/>
          <w:sz w:val="24"/>
          <w:szCs w:val="24"/>
        </w:rPr>
      </w:pPr>
      <w:r w:rsidRPr="009F5C4E">
        <w:rPr>
          <w:rFonts w:ascii="Times New Roman" w:hAnsi="Times New Roman" w:cs="Times New Roman"/>
          <w:sz w:val="24"/>
          <w:szCs w:val="24"/>
        </w:rPr>
        <w:t xml:space="preserve">Yükseklik </w:t>
      </w:r>
      <w:r w:rsidRPr="009F5C4E">
        <w:rPr>
          <w:rFonts w:ascii="Times New Roman" w:hAnsi="Times New Roman" w:cs="Times New Roman"/>
          <w:sz w:val="24"/>
          <w:szCs w:val="24"/>
        </w:rPr>
        <w:tab/>
        <w:t>: 500mm</w:t>
      </w:r>
    </w:p>
    <w:p w14:paraId="3008A5BD"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Cihazın min. 2, </w:t>
      </w:r>
      <w:proofErr w:type="spellStart"/>
      <w:r w:rsidRPr="009F5C4E">
        <w:rPr>
          <w:rFonts w:ascii="Times New Roman" w:hAnsi="Times New Roman"/>
          <w:sz w:val="24"/>
          <w:szCs w:val="24"/>
        </w:rPr>
        <w:t>max</w:t>
      </w:r>
      <w:proofErr w:type="spellEnd"/>
      <w:r w:rsidRPr="009F5C4E">
        <w:rPr>
          <w:rFonts w:ascii="Times New Roman" w:hAnsi="Times New Roman"/>
          <w:sz w:val="24"/>
          <w:szCs w:val="24"/>
        </w:rPr>
        <w:t xml:space="preserve">. 13 raf alabilecek kapasitede imal edilmiş olacak ve cihaz ile birlikte çelikten yapılmış seviyesi ayarlanabilen 2 adet raf verilmelidir. </w:t>
      </w:r>
    </w:p>
    <w:p w14:paraId="2508ABDB"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Cihazda 37 derecede sıcaklık değişimi, zamana bağlı olarak 0.2</w:t>
      </w:r>
      <w:r w:rsidRPr="009F5C4E">
        <w:rPr>
          <w:rFonts w:ascii="Times New Roman" w:hAnsi="Times New Roman"/>
          <w:sz w:val="24"/>
          <w:szCs w:val="24"/>
          <w:vertAlign w:val="superscript"/>
        </w:rPr>
        <w:t xml:space="preserve"> 0</w:t>
      </w:r>
      <w:r w:rsidRPr="009F5C4E">
        <w:rPr>
          <w:rFonts w:ascii="Times New Roman" w:hAnsi="Times New Roman"/>
          <w:sz w:val="24"/>
          <w:szCs w:val="24"/>
        </w:rPr>
        <w:t xml:space="preserve">C den daha az, alana bağlı olarak 1 </w:t>
      </w:r>
      <w:r w:rsidRPr="009F5C4E">
        <w:rPr>
          <w:rFonts w:ascii="Times New Roman" w:hAnsi="Times New Roman"/>
          <w:sz w:val="24"/>
          <w:szCs w:val="24"/>
          <w:vertAlign w:val="superscript"/>
        </w:rPr>
        <w:t>0</w:t>
      </w:r>
      <w:r w:rsidRPr="009F5C4E">
        <w:rPr>
          <w:rFonts w:ascii="Times New Roman" w:hAnsi="Times New Roman"/>
          <w:sz w:val="24"/>
          <w:szCs w:val="24"/>
        </w:rPr>
        <w:t xml:space="preserve">C den daha az olacaktır. </w:t>
      </w:r>
    </w:p>
    <w:p w14:paraId="55135459"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Cihazda aşırı sıcaklık yükselmelerine karşı numuneyi ve cihazı koruyan emniyet termostatı bulunacaktır. </w:t>
      </w:r>
    </w:p>
    <w:p w14:paraId="14F68E73" w14:textId="77777777"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Cihazdaki açma kapama düğmesi ışıklı ikaz lambasına sahip olacak cihaza elektrik gelip gelmediği gözlenebilecektir. </w:t>
      </w:r>
    </w:p>
    <w:p w14:paraId="472B10AF" w14:textId="75CFABED" w:rsidR="009C4279" w:rsidRPr="009F5C4E" w:rsidRDefault="009C4279"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 220Volt 50Hz şehir şebeke </w:t>
      </w:r>
      <w:proofErr w:type="spellStart"/>
      <w:r w:rsidRPr="009F5C4E">
        <w:rPr>
          <w:rFonts w:ascii="Times New Roman" w:hAnsi="Times New Roman"/>
          <w:sz w:val="24"/>
          <w:szCs w:val="24"/>
        </w:rPr>
        <w:t>ceryanı</w:t>
      </w:r>
      <w:proofErr w:type="spellEnd"/>
      <w:r w:rsidRPr="009F5C4E">
        <w:rPr>
          <w:rFonts w:ascii="Times New Roman" w:hAnsi="Times New Roman"/>
          <w:sz w:val="24"/>
          <w:szCs w:val="24"/>
        </w:rPr>
        <w:t xml:space="preserve"> ile çalışabilmelidir.</w:t>
      </w:r>
    </w:p>
    <w:p w14:paraId="01EAC525" w14:textId="695DC512" w:rsidR="00B13C92" w:rsidRPr="009F5C4E" w:rsidRDefault="00B13C92" w:rsidP="000E64D8">
      <w:pPr>
        <w:pStyle w:val="ListeParagraf"/>
        <w:numPr>
          <w:ilvl w:val="0"/>
          <w:numId w:val="28"/>
        </w:numPr>
        <w:spacing w:after="0" w:line="312" w:lineRule="auto"/>
        <w:ind w:left="426" w:hanging="284"/>
        <w:jc w:val="both"/>
        <w:rPr>
          <w:rFonts w:ascii="Times New Roman" w:hAnsi="Times New Roman"/>
          <w:sz w:val="24"/>
          <w:szCs w:val="24"/>
        </w:rPr>
      </w:pPr>
      <w:r w:rsidRPr="009F5C4E">
        <w:rPr>
          <w:rFonts w:ascii="Times New Roman" w:hAnsi="Times New Roman"/>
          <w:sz w:val="24"/>
          <w:szCs w:val="24"/>
        </w:rPr>
        <w:t xml:space="preserve">Cihaz ile birlikte aşağıdaki teknik özelliklerde 1 adet sperm sayma kamarası da verilmelidir. </w:t>
      </w:r>
    </w:p>
    <w:p w14:paraId="280BB3F9" w14:textId="77777777" w:rsidR="00B13C92" w:rsidRPr="009F5C4E" w:rsidRDefault="00B13C92" w:rsidP="000E64D8">
      <w:pPr>
        <w:pStyle w:val="ListeParagraf"/>
        <w:numPr>
          <w:ilvl w:val="1"/>
          <w:numId w:val="13"/>
        </w:numPr>
        <w:spacing w:after="0" w:line="276" w:lineRule="auto"/>
        <w:jc w:val="both"/>
        <w:rPr>
          <w:rFonts w:ascii="Times New Roman" w:hAnsi="Times New Roman"/>
          <w:sz w:val="24"/>
          <w:szCs w:val="24"/>
        </w:rPr>
      </w:pPr>
      <w:r w:rsidRPr="009F5C4E">
        <w:rPr>
          <w:rFonts w:ascii="Times New Roman" w:hAnsi="Times New Roman"/>
          <w:sz w:val="24"/>
          <w:szCs w:val="24"/>
        </w:rPr>
        <w:t xml:space="preserve">Sperm Sayma Kamarası IVF </w:t>
      </w:r>
      <w:proofErr w:type="spellStart"/>
      <w:r w:rsidRPr="009F5C4E">
        <w:rPr>
          <w:rFonts w:ascii="Times New Roman" w:hAnsi="Times New Roman"/>
          <w:sz w:val="24"/>
          <w:szCs w:val="24"/>
        </w:rPr>
        <w:t>laboratuarlarında</w:t>
      </w:r>
      <w:proofErr w:type="spellEnd"/>
      <w:r w:rsidRPr="009F5C4E">
        <w:rPr>
          <w:rFonts w:ascii="Times New Roman" w:hAnsi="Times New Roman"/>
          <w:sz w:val="24"/>
          <w:szCs w:val="24"/>
        </w:rPr>
        <w:t>, sperm sayımı ve analizi amacıyla kullanıma uygun olarak dizayn edilmiş olmalıdır.</w:t>
      </w:r>
    </w:p>
    <w:p w14:paraId="6D71249A" w14:textId="77777777" w:rsidR="00B13C92" w:rsidRPr="009F5C4E" w:rsidRDefault="00B13C92" w:rsidP="000E64D8">
      <w:pPr>
        <w:pStyle w:val="ListeParagraf"/>
        <w:numPr>
          <w:ilvl w:val="1"/>
          <w:numId w:val="13"/>
        </w:numPr>
        <w:spacing w:after="0" w:line="276" w:lineRule="auto"/>
        <w:jc w:val="both"/>
        <w:rPr>
          <w:rFonts w:ascii="Times New Roman" w:hAnsi="Times New Roman"/>
          <w:sz w:val="24"/>
          <w:szCs w:val="24"/>
        </w:rPr>
      </w:pPr>
      <w:r w:rsidRPr="009F5C4E">
        <w:rPr>
          <w:rFonts w:ascii="Times New Roman" w:hAnsi="Times New Roman"/>
          <w:sz w:val="24"/>
          <w:szCs w:val="24"/>
        </w:rPr>
        <w:t xml:space="preserve">Ürün iki parçadan meydana gelmelidir. İlk parça sperm örneğinin yerleştirileceği ana kısım ve ikince parça sperm örneği üzerine yerleştirilecek </w:t>
      </w:r>
      <w:proofErr w:type="spellStart"/>
      <w:r w:rsidRPr="009F5C4E">
        <w:rPr>
          <w:rFonts w:ascii="Times New Roman" w:hAnsi="Times New Roman"/>
          <w:sz w:val="24"/>
          <w:szCs w:val="24"/>
        </w:rPr>
        <w:t>cover</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glass</w:t>
      </w:r>
      <w:proofErr w:type="spellEnd"/>
      <w:r w:rsidRPr="009F5C4E">
        <w:rPr>
          <w:rFonts w:ascii="Times New Roman" w:hAnsi="Times New Roman"/>
          <w:sz w:val="24"/>
          <w:szCs w:val="24"/>
        </w:rPr>
        <w:t xml:space="preserve"> kısmı olmalıdır.</w:t>
      </w:r>
    </w:p>
    <w:p w14:paraId="60A18146" w14:textId="77777777" w:rsidR="00B13C92" w:rsidRPr="009F5C4E" w:rsidRDefault="00B13C92" w:rsidP="000E64D8">
      <w:pPr>
        <w:pStyle w:val="ListeParagraf"/>
        <w:numPr>
          <w:ilvl w:val="1"/>
          <w:numId w:val="13"/>
        </w:numPr>
        <w:spacing w:after="0" w:line="276" w:lineRule="auto"/>
        <w:jc w:val="both"/>
        <w:rPr>
          <w:rFonts w:ascii="Times New Roman" w:hAnsi="Times New Roman"/>
          <w:sz w:val="24"/>
          <w:szCs w:val="24"/>
        </w:rPr>
      </w:pPr>
      <w:proofErr w:type="spellStart"/>
      <w:r w:rsidRPr="009F5C4E">
        <w:rPr>
          <w:rFonts w:ascii="Times New Roman" w:hAnsi="Times New Roman"/>
          <w:sz w:val="24"/>
          <w:szCs w:val="24"/>
        </w:rPr>
        <w:lastRenderedPageBreak/>
        <w:t>Cover</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glass</w:t>
      </w:r>
      <w:proofErr w:type="spellEnd"/>
      <w:r w:rsidRPr="009F5C4E">
        <w:rPr>
          <w:rFonts w:ascii="Times New Roman" w:hAnsi="Times New Roman"/>
          <w:sz w:val="24"/>
          <w:szCs w:val="24"/>
        </w:rPr>
        <w:t xml:space="preserve"> kısmı üzerinde merkezde yer almak üzere 100 birimden oluşan ve her biri 0.1 mm X 0.1 mm boyutlarında 1 mm</w:t>
      </w:r>
      <w:r w:rsidRPr="009F5C4E">
        <w:rPr>
          <w:rFonts w:ascii="Times New Roman" w:hAnsi="Times New Roman"/>
          <w:sz w:val="24"/>
          <w:szCs w:val="24"/>
          <w:vertAlign w:val="superscript"/>
        </w:rPr>
        <w:t>2</w:t>
      </w:r>
      <w:r w:rsidRPr="009F5C4E">
        <w:rPr>
          <w:rFonts w:ascii="Times New Roman" w:hAnsi="Times New Roman"/>
          <w:sz w:val="24"/>
          <w:szCs w:val="24"/>
        </w:rPr>
        <w:t xml:space="preserve"> </w:t>
      </w:r>
      <w:proofErr w:type="spellStart"/>
      <w:r w:rsidRPr="009F5C4E">
        <w:rPr>
          <w:rFonts w:ascii="Times New Roman" w:hAnsi="Times New Roman"/>
          <w:sz w:val="24"/>
          <w:szCs w:val="24"/>
        </w:rPr>
        <w:t>gridler</w:t>
      </w:r>
      <w:proofErr w:type="spellEnd"/>
      <w:r w:rsidRPr="009F5C4E">
        <w:rPr>
          <w:rFonts w:ascii="Times New Roman" w:hAnsi="Times New Roman"/>
          <w:sz w:val="24"/>
          <w:szCs w:val="24"/>
        </w:rPr>
        <w:t xml:space="preserve"> bulunmalıdır.</w:t>
      </w:r>
    </w:p>
    <w:p w14:paraId="3FD4AF9F" w14:textId="77777777" w:rsidR="00B13C92" w:rsidRPr="009F5C4E" w:rsidRDefault="00B13C92" w:rsidP="000E64D8">
      <w:pPr>
        <w:pStyle w:val="ListeParagraf"/>
        <w:numPr>
          <w:ilvl w:val="1"/>
          <w:numId w:val="13"/>
        </w:numPr>
        <w:spacing w:after="0" w:line="276" w:lineRule="auto"/>
        <w:jc w:val="both"/>
        <w:rPr>
          <w:rFonts w:ascii="Times New Roman" w:hAnsi="Times New Roman"/>
          <w:sz w:val="24"/>
          <w:szCs w:val="24"/>
        </w:rPr>
      </w:pPr>
      <w:r w:rsidRPr="009F5C4E">
        <w:rPr>
          <w:rFonts w:ascii="Times New Roman" w:hAnsi="Times New Roman"/>
          <w:sz w:val="24"/>
          <w:szCs w:val="24"/>
        </w:rPr>
        <w:t xml:space="preserve">İlk parça üzerine </w:t>
      </w:r>
      <w:proofErr w:type="spellStart"/>
      <w:r w:rsidRPr="009F5C4E">
        <w:rPr>
          <w:rFonts w:ascii="Times New Roman" w:hAnsi="Times New Roman"/>
          <w:sz w:val="24"/>
          <w:szCs w:val="24"/>
        </w:rPr>
        <w:t>cover</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glass</w:t>
      </w:r>
      <w:proofErr w:type="spellEnd"/>
      <w:r w:rsidRPr="009F5C4E">
        <w:rPr>
          <w:rFonts w:ascii="Times New Roman" w:hAnsi="Times New Roman"/>
          <w:sz w:val="24"/>
          <w:szCs w:val="24"/>
        </w:rPr>
        <w:t xml:space="preserve"> yerleştirilmesi durumunda derinlik 10 mikron olmalıdır.</w:t>
      </w:r>
    </w:p>
    <w:p w14:paraId="50FE64ED" w14:textId="77777777" w:rsidR="00B13C92" w:rsidRPr="009F5C4E" w:rsidRDefault="00B13C92" w:rsidP="000E64D8">
      <w:pPr>
        <w:pStyle w:val="ListeParagraf"/>
        <w:numPr>
          <w:ilvl w:val="1"/>
          <w:numId w:val="13"/>
        </w:numPr>
        <w:spacing w:after="0" w:line="276" w:lineRule="auto"/>
        <w:jc w:val="both"/>
        <w:rPr>
          <w:rFonts w:ascii="Times New Roman" w:hAnsi="Times New Roman"/>
          <w:sz w:val="24"/>
          <w:szCs w:val="24"/>
        </w:rPr>
      </w:pPr>
      <w:r w:rsidRPr="009F5C4E">
        <w:rPr>
          <w:rFonts w:ascii="Times New Roman" w:hAnsi="Times New Roman"/>
          <w:sz w:val="24"/>
          <w:szCs w:val="24"/>
        </w:rPr>
        <w:t>Ürün özel fırçası ve özel lens kağıtlarından oluşan kutusuyla birlikte verilmelidir.</w:t>
      </w:r>
    </w:p>
    <w:p w14:paraId="67318790" w14:textId="4A72C498" w:rsidR="00B13C92" w:rsidRPr="009F5C4E" w:rsidRDefault="00B13C92" w:rsidP="000E64D8">
      <w:pPr>
        <w:pStyle w:val="ListeParagraf"/>
        <w:numPr>
          <w:ilvl w:val="1"/>
          <w:numId w:val="13"/>
        </w:numPr>
        <w:spacing w:after="0" w:line="276" w:lineRule="auto"/>
        <w:jc w:val="both"/>
        <w:rPr>
          <w:rFonts w:ascii="Times New Roman" w:hAnsi="Times New Roman"/>
          <w:sz w:val="24"/>
          <w:szCs w:val="24"/>
        </w:rPr>
      </w:pPr>
      <w:r w:rsidRPr="009F5C4E">
        <w:rPr>
          <w:rFonts w:ascii="Times New Roman" w:hAnsi="Times New Roman"/>
          <w:sz w:val="24"/>
          <w:szCs w:val="24"/>
        </w:rPr>
        <w:t>Ürün re-</w:t>
      </w:r>
      <w:proofErr w:type="spellStart"/>
      <w:r w:rsidRPr="009F5C4E">
        <w:rPr>
          <w:rFonts w:ascii="Times New Roman" w:hAnsi="Times New Roman"/>
          <w:sz w:val="24"/>
          <w:szCs w:val="24"/>
        </w:rPr>
        <w:t>usable</w:t>
      </w:r>
      <w:proofErr w:type="spellEnd"/>
      <w:r w:rsidRPr="009F5C4E">
        <w:rPr>
          <w:rFonts w:ascii="Times New Roman" w:hAnsi="Times New Roman"/>
          <w:sz w:val="24"/>
          <w:szCs w:val="24"/>
        </w:rPr>
        <w:t xml:space="preserve"> olmalıdır. Her kullanımdan sonra temizlenip yeniden kullanıma uygun dizayn edilmiş olmalıdır.</w:t>
      </w:r>
    </w:p>
    <w:p w14:paraId="7645A87D" w14:textId="33626CD2" w:rsidR="00B13C92" w:rsidRPr="009F5C4E" w:rsidRDefault="00B13C92" w:rsidP="00B13C92">
      <w:pPr>
        <w:pStyle w:val="ListeParagraf"/>
        <w:spacing w:after="0" w:line="312" w:lineRule="auto"/>
        <w:ind w:left="1560"/>
        <w:rPr>
          <w:rFonts w:ascii="Times New Roman" w:hAnsi="Times New Roman"/>
          <w:sz w:val="24"/>
          <w:szCs w:val="24"/>
        </w:rPr>
      </w:pPr>
    </w:p>
    <w:p w14:paraId="7D5E888E"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2EA9BD34"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40CC330E"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74CF7EA4"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573A629F"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75E65024"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1F9D61E0"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73C09E52"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3F86A8B9"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2C03A1A4"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225CE1A7"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60498BAC"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008034AF"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5171BFF7"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13DE4EE3"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52850579"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542FD6D6"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4A51AE74"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3A9E6265"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693196C1"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2E7150B1"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4C316354"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1DBC5CDE"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5E4371D6" w14:textId="77777777" w:rsidR="00B433F9" w:rsidRDefault="00B433F9" w:rsidP="00B13C92">
      <w:pPr>
        <w:pStyle w:val="ListeParagraf"/>
        <w:spacing w:after="0" w:line="312" w:lineRule="auto"/>
        <w:ind w:left="1560"/>
        <w:rPr>
          <w:rFonts w:ascii="Times New Roman" w:hAnsi="Times New Roman"/>
          <w:sz w:val="24"/>
          <w:szCs w:val="24"/>
        </w:rPr>
      </w:pPr>
    </w:p>
    <w:p w14:paraId="496F3B92" w14:textId="77777777" w:rsidR="009F5C4E" w:rsidRDefault="009F5C4E" w:rsidP="00B13C92">
      <w:pPr>
        <w:pStyle w:val="ListeParagraf"/>
        <w:spacing w:after="0" w:line="312" w:lineRule="auto"/>
        <w:ind w:left="1560"/>
        <w:rPr>
          <w:rFonts w:ascii="Times New Roman" w:hAnsi="Times New Roman"/>
          <w:sz w:val="24"/>
          <w:szCs w:val="24"/>
        </w:rPr>
      </w:pPr>
    </w:p>
    <w:p w14:paraId="4B4D1C9E" w14:textId="77777777" w:rsidR="009F5C4E" w:rsidRDefault="009F5C4E" w:rsidP="00B13C92">
      <w:pPr>
        <w:pStyle w:val="ListeParagraf"/>
        <w:spacing w:after="0" w:line="312" w:lineRule="auto"/>
        <w:ind w:left="1560"/>
        <w:rPr>
          <w:rFonts w:ascii="Times New Roman" w:hAnsi="Times New Roman"/>
          <w:sz w:val="24"/>
          <w:szCs w:val="24"/>
        </w:rPr>
      </w:pPr>
    </w:p>
    <w:p w14:paraId="684FBC4D" w14:textId="77777777" w:rsidR="009F5C4E" w:rsidRDefault="009F5C4E" w:rsidP="00B13C92">
      <w:pPr>
        <w:pStyle w:val="ListeParagraf"/>
        <w:spacing w:after="0" w:line="312" w:lineRule="auto"/>
        <w:ind w:left="1560"/>
        <w:rPr>
          <w:rFonts w:ascii="Times New Roman" w:hAnsi="Times New Roman"/>
          <w:sz w:val="24"/>
          <w:szCs w:val="24"/>
        </w:rPr>
      </w:pPr>
    </w:p>
    <w:p w14:paraId="55F7CD2F" w14:textId="77777777" w:rsidR="009F5C4E" w:rsidRDefault="009F5C4E" w:rsidP="00B13C92">
      <w:pPr>
        <w:pStyle w:val="ListeParagraf"/>
        <w:spacing w:after="0" w:line="312" w:lineRule="auto"/>
        <w:ind w:left="1560"/>
        <w:rPr>
          <w:rFonts w:ascii="Times New Roman" w:hAnsi="Times New Roman"/>
          <w:sz w:val="24"/>
          <w:szCs w:val="24"/>
        </w:rPr>
      </w:pPr>
    </w:p>
    <w:p w14:paraId="1E875D8A" w14:textId="77777777" w:rsidR="009F5C4E" w:rsidRPr="009F5C4E" w:rsidRDefault="009F5C4E" w:rsidP="00B13C92">
      <w:pPr>
        <w:pStyle w:val="ListeParagraf"/>
        <w:spacing w:after="0" w:line="312" w:lineRule="auto"/>
        <w:ind w:left="1560"/>
        <w:rPr>
          <w:rFonts w:ascii="Times New Roman" w:hAnsi="Times New Roman"/>
          <w:sz w:val="24"/>
          <w:szCs w:val="24"/>
        </w:rPr>
      </w:pPr>
    </w:p>
    <w:p w14:paraId="5C72F9A1" w14:textId="77777777" w:rsidR="00B433F9" w:rsidRPr="009F5C4E" w:rsidRDefault="00B433F9" w:rsidP="00B13C92">
      <w:pPr>
        <w:pStyle w:val="ListeParagraf"/>
        <w:spacing w:after="0" w:line="312" w:lineRule="auto"/>
        <w:ind w:left="1560"/>
        <w:rPr>
          <w:rFonts w:ascii="Times New Roman" w:hAnsi="Times New Roman"/>
          <w:sz w:val="24"/>
          <w:szCs w:val="24"/>
        </w:rPr>
      </w:pPr>
    </w:p>
    <w:p w14:paraId="3B03A506" w14:textId="77777777" w:rsidR="00AF1B94" w:rsidRPr="009F5C4E" w:rsidRDefault="00AF1B94" w:rsidP="00AF1B94">
      <w:pPr>
        <w:pStyle w:val="ListeParagraf"/>
        <w:spacing w:after="0" w:line="312" w:lineRule="auto"/>
        <w:ind w:left="426"/>
        <w:rPr>
          <w:rFonts w:ascii="Times New Roman" w:hAnsi="Times New Roman"/>
          <w:sz w:val="24"/>
          <w:szCs w:val="24"/>
        </w:rPr>
      </w:pPr>
    </w:p>
    <w:p w14:paraId="4AC455B7" w14:textId="03411112" w:rsidR="00AF1B94" w:rsidRPr="009F5C4E" w:rsidRDefault="009F5C4E" w:rsidP="00AF1B94">
      <w:pPr>
        <w:pBdr>
          <w:top w:val="single" w:sz="4" w:space="0" w:color="auto"/>
          <w:left w:val="single" w:sz="4" w:space="4" w:color="auto"/>
          <w:bottom w:val="single" w:sz="4" w:space="1" w:color="auto"/>
          <w:right w:val="single" w:sz="4" w:space="4" w:color="auto"/>
        </w:pBd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B147E7" w:rsidRPr="009F5C4E">
        <w:rPr>
          <w:rFonts w:ascii="Times New Roman" w:hAnsi="Times New Roman" w:cs="Times New Roman"/>
          <w:b/>
          <w:bCs/>
          <w:sz w:val="28"/>
          <w:szCs w:val="28"/>
        </w:rPr>
        <w:t xml:space="preserve">- </w:t>
      </w:r>
      <w:r w:rsidR="00AF1B94" w:rsidRPr="009F5C4E">
        <w:rPr>
          <w:rFonts w:ascii="Times New Roman" w:hAnsi="Times New Roman" w:cs="Times New Roman"/>
          <w:b/>
          <w:bCs/>
          <w:sz w:val="28"/>
          <w:szCs w:val="28"/>
        </w:rPr>
        <w:t xml:space="preserve">SANTRİFÜJ CİHAZI </w:t>
      </w:r>
    </w:p>
    <w:p w14:paraId="69193122" w14:textId="77777777" w:rsidR="00AF1B94" w:rsidRPr="009F5C4E" w:rsidRDefault="00AF1B94" w:rsidP="00AF1B94">
      <w:pPr>
        <w:pBdr>
          <w:top w:val="single" w:sz="4" w:space="0" w:color="auto"/>
          <w:left w:val="single" w:sz="4" w:space="4" w:color="auto"/>
          <w:bottom w:val="single" w:sz="4" w:space="1" w:color="auto"/>
          <w:right w:val="single" w:sz="4" w:space="4" w:color="auto"/>
        </w:pBdr>
        <w:spacing w:line="276" w:lineRule="auto"/>
        <w:jc w:val="center"/>
        <w:rPr>
          <w:rFonts w:ascii="Times New Roman" w:hAnsi="Times New Roman" w:cs="Times New Roman"/>
          <w:b/>
          <w:bCs/>
          <w:sz w:val="28"/>
          <w:szCs w:val="28"/>
        </w:rPr>
      </w:pPr>
      <w:r w:rsidRPr="009F5C4E">
        <w:rPr>
          <w:rFonts w:ascii="Times New Roman" w:hAnsi="Times New Roman" w:cs="Times New Roman"/>
          <w:b/>
          <w:bCs/>
          <w:sz w:val="28"/>
          <w:szCs w:val="28"/>
        </w:rPr>
        <w:t xml:space="preserve">TEKNİK ŞARTNAMESİ </w:t>
      </w:r>
    </w:p>
    <w:p w14:paraId="49D49A19"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 laboratuvar şartlarında çalışmaya uygun, masa üstü tip olmalıdır.</w:t>
      </w:r>
    </w:p>
    <w:p w14:paraId="4D207C7D"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Cihazın maksimum hızı 4900 </w:t>
      </w:r>
      <w:proofErr w:type="spellStart"/>
      <w:r w:rsidRPr="009F5C4E">
        <w:rPr>
          <w:rFonts w:ascii="Times New Roman" w:hAnsi="Times New Roman" w:cs="Times New Roman"/>
          <w:sz w:val="24"/>
          <w:szCs w:val="24"/>
        </w:rPr>
        <w:t>rpm</w:t>
      </w:r>
      <w:proofErr w:type="spellEnd"/>
      <w:r w:rsidRPr="009F5C4E">
        <w:rPr>
          <w:rFonts w:ascii="Times New Roman" w:hAnsi="Times New Roman" w:cs="Times New Roman"/>
          <w:sz w:val="24"/>
          <w:szCs w:val="24"/>
        </w:rPr>
        <w:t xml:space="preserve"> olmalıdır.</w:t>
      </w:r>
    </w:p>
    <w:p w14:paraId="3D74D531"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Cihazın hızı 100 </w:t>
      </w:r>
      <w:proofErr w:type="spellStart"/>
      <w:r w:rsidRPr="009F5C4E">
        <w:rPr>
          <w:rFonts w:ascii="Times New Roman" w:hAnsi="Times New Roman" w:cs="Times New Roman"/>
          <w:sz w:val="24"/>
          <w:szCs w:val="24"/>
        </w:rPr>
        <w:t>rpm</w:t>
      </w:r>
      <w:proofErr w:type="spellEnd"/>
      <w:r w:rsidRPr="009F5C4E">
        <w:rPr>
          <w:rFonts w:ascii="Times New Roman" w:hAnsi="Times New Roman" w:cs="Times New Roman"/>
          <w:sz w:val="24"/>
          <w:szCs w:val="24"/>
        </w:rPr>
        <w:t xml:space="preserve"> </w:t>
      </w:r>
      <w:proofErr w:type="spellStart"/>
      <w:r w:rsidRPr="009F5C4E">
        <w:rPr>
          <w:rFonts w:ascii="Times New Roman" w:hAnsi="Times New Roman" w:cs="Times New Roman"/>
          <w:sz w:val="24"/>
          <w:szCs w:val="24"/>
        </w:rPr>
        <w:t>lik</w:t>
      </w:r>
      <w:proofErr w:type="spellEnd"/>
      <w:r w:rsidRPr="009F5C4E">
        <w:rPr>
          <w:rFonts w:ascii="Times New Roman" w:hAnsi="Times New Roman" w:cs="Times New Roman"/>
          <w:sz w:val="24"/>
          <w:szCs w:val="24"/>
        </w:rPr>
        <w:t xml:space="preserve"> aralıklarla ayarlanabilmelidir.</w:t>
      </w:r>
    </w:p>
    <w:p w14:paraId="0869E5C8"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Cihazın maksimum çöktürme hızı sabit başlıkla 3114 x g ve açılır başlıkla 3490 x g olmalıdır.</w:t>
      </w:r>
    </w:p>
    <w:p w14:paraId="52C55F62"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Cihazın maksimum yükleme kapasitesi sabit açılı başlık için 8x15ml, açılır başlık için 8x10ml olmalıdır.</w:t>
      </w:r>
    </w:p>
    <w:p w14:paraId="541028C5"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 hem açılır başlık hem de sabit açılı başlık olarak kullanılabilen 2-in-1 </w:t>
      </w:r>
      <w:proofErr w:type="spellStart"/>
      <w:r w:rsidRPr="009F5C4E">
        <w:rPr>
          <w:rFonts w:ascii="Times New Roman" w:hAnsi="Times New Roman" w:cs="Times New Roman"/>
          <w:sz w:val="24"/>
          <w:szCs w:val="24"/>
        </w:rPr>
        <w:t>hybrid</w:t>
      </w:r>
      <w:proofErr w:type="spellEnd"/>
      <w:r w:rsidRPr="009F5C4E">
        <w:rPr>
          <w:rFonts w:ascii="Times New Roman" w:hAnsi="Times New Roman" w:cs="Times New Roman"/>
          <w:sz w:val="24"/>
          <w:szCs w:val="24"/>
        </w:rPr>
        <w:t xml:space="preserve"> rotor ile verilmelidir. </w:t>
      </w:r>
      <w:proofErr w:type="spellStart"/>
      <w:r w:rsidRPr="009F5C4E">
        <w:rPr>
          <w:rFonts w:ascii="Times New Roman" w:hAnsi="Times New Roman" w:cs="Times New Roman"/>
          <w:sz w:val="24"/>
          <w:szCs w:val="24"/>
        </w:rPr>
        <w:t>Hybrid</w:t>
      </w:r>
      <w:proofErr w:type="spellEnd"/>
      <w:r w:rsidRPr="009F5C4E">
        <w:rPr>
          <w:rFonts w:ascii="Times New Roman" w:hAnsi="Times New Roman" w:cs="Times New Roman"/>
          <w:sz w:val="24"/>
          <w:szCs w:val="24"/>
        </w:rPr>
        <w:t xml:space="preserve"> dizaynı ve adaptörleri ile hem açılır başlık hem de sabit açılı olarak kullanılabilmelidir.</w:t>
      </w:r>
    </w:p>
    <w:p w14:paraId="744CBB67"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Gerektiğinde rotor aynı anda hem açılır hem de sabit açılı olarak kullanılabilmelidir.</w:t>
      </w:r>
    </w:p>
    <w:p w14:paraId="00DBE8C8"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Cihazın motoru bakım gerektirmeyen, sağlıklı çalışma ortamı sağlamak için karbon tozunu azaltan fırçasız indüksiyon motoru olmalıdır.</w:t>
      </w:r>
    </w:p>
    <w:p w14:paraId="54DEB051"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 en yüksek </w:t>
      </w:r>
      <w:proofErr w:type="spellStart"/>
      <w:r w:rsidRPr="009F5C4E">
        <w:rPr>
          <w:rFonts w:ascii="Times New Roman" w:hAnsi="Times New Roman" w:cs="Times New Roman"/>
          <w:sz w:val="24"/>
          <w:szCs w:val="24"/>
        </w:rPr>
        <w:t>rpm</w:t>
      </w:r>
      <w:proofErr w:type="spellEnd"/>
      <w:r w:rsidRPr="009F5C4E">
        <w:rPr>
          <w:rFonts w:ascii="Times New Roman" w:hAnsi="Times New Roman" w:cs="Times New Roman"/>
          <w:sz w:val="24"/>
          <w:szCs w:val="24"/>
        </w:rPr>
        <w:t xml:space="preserve"> de çalışırken en fazla 56 </w:t>
      </w:r>
      <w:proofErr w:type="spellStart"/>
      <w:r w:rsidRPr="009F5C4E">
        <w:rPr>
          <w:rFonts w:ascii="Times New Roman" w:hAnsi="Times New Roman" w:cs="Times New Roman"/>
          <w:sz w:val="24"/>
          <w:szCs w:val="24"/>
        </w:rPr>
        <w:t>dBA</w:t>
      </w:r>
      <w:proofErr w:type="spellEnd"/>
      <w:r w:rsidRPr="009F5C4E">
        <w:rPr>
          <w:rFonts w:ascii="Times New Roman" w:hAnsi="Times New Roman" w:cs="Times New Roman"/>
          <w:sz w:val="24"/>
          <w:szCs w:val="24"/>
        </w:rPr>
        <w:t xml:space="preserve"> ses düzeyinde olmalıdır.</w:t>
      </w:r>
    </w:p>
    <w:p w14:paraId="53B5E978"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 mikroişlemci kontrollü olmalıdır.</w:t>
      </w:r>
    </w:p>
    <w:p w14:paraId="065E1D9F"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Cihazla birlikte verilecek olan adaptörleri ile birçok kan ve ürün tüpleri ile çalışabilmeli ve </w:t>
      </w:r>
      <w:proofErr w:type="spellStart"/>
      <w:r w:rsidRPr="009F5C4E">
        <w:rPr>
          <w:rFonts w:ascii="Times New Roman" w:hAnsi="Times New Roman" w:cs="Times New Roman"/>
          <w:sz w:val="24"/>
          <w:szCs w:val="24"/>
        </w:rPr>
        <w:t>katalogta</w:t>
      </w:r>
      <w:proofErr w:type="spellEnd"/>
      <w:r w:rsidRPr="009F5C4E">
        <w:rPr>
          <w:rFonts w:ascii="Times New Roman" w:hAnsi="Times New Roman" w:cs="Times New Roman"/>
          <w:sz w:val="24"/>
          <w:szCs w:val="24"/>
        </w:rPr>
        <w:t xml:space="preserve"> gösterilebilmelidir.</w:t>
      </w:r>
    </w:p>
    <w:p w14:paraId="040DDA6E"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 maksimum kapasite sabit açılı adaptör ile 8x15ml, açılır adaptörler ile 8x10ml olmalıdır.</w:t>
      </w:r>
    </w:p>
    <w:p w14:paraId="0879B25C"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 </w:t>
      </w:r>
      <w:proofErr w:type="spellStart"/>
      <w:r w:rsidRPr="009F5C4E">
        <w:rPr>
          <w:rFonts w:ascii="Times New Roman" w:hAnsi="Times New Roman" w:cs="Times New Roman"/>
          <w:sz w:val="24"/>
          <w:szCs w:val="24"/>
        </w:rPr>
        <w:t>ivmelenmeve</w:t>
      </w:r>
      <w:proofErr w:type="spellEnd"/>
      <w:r w:rsidRPr="009F5C4E">
        <w:rPr>
          <w:rFonts w:ascii="Times New Roman" w:hAnsi="Times New Roman" w:cs="Times New Roman"/>
          <w:sz w:val="24"/>
          <w:szCs w:val="24"/>
        </w:rPr>
        <w:t xml:space="preserve"> / yavaşlama hızları, sabit açılı rotor için 24 / 37 </w:t>
      </w:r>
      <w:proofErr w:type="spellStart"/>
      <w:r w:rsidRPr="009F5C4E">
        <w:rPr>
          <w:rFonts w:ascii="Times New Roman" w:hAnsi="Times New Roman" w:cs="Times New Roman"/>
          <w:sz w:val="24"/>
          <w:szCs w:val="24"/>
        </w:rPr>
        <w:t>sn</w:t>
      </w:r>
      <w:proofErr w:type="spellEnd"/>
      <w:r w:rsidRPr="009F5C4E">
        <w:rPr>
          <w:rFonts w:ascii="Times New Roman" w:hAnsi="Times New Roman" w:cs="Times New Roman"/>
          <w:sz w:val="24"/>
          <w:szCs w:val="24"/>
        </w:rPr>
        <w:t xml:space="preserve">, açılır balıklı rotor için 24 / 31 </w:t>
      </w:r>
      <w:proofErr w:type="spellStart"/>
      <w:r w:rsidRPr="009F5C4E">
        <w:rPr>
          <w:rFonts w:ascii="Times New Roman" w:hAnsi="Times New Roman" w:cs="Times New Roman"/>
          <w:sz w:val="24"/>
          <w:szCs w:val="24"/>
        </w:rPr>
        <w:t>sn</w:t>
      </w:r>
      <w:proofErr w:type="spellEnd"/>
      <w:r w:rsidRPr="009F5C4E">
        <w:rPr>
          <w:rFonts w:ascii="Times New Roman" w:hAnsi="Times New Roman" w:cs="Times New Roman"/>
          <w:sz w:val="24"/>
          <w:szCs w:val="24"/>
        </w:rPr>
        <w:t xml:space="preserve"> olmalıdır.</w:t>
      </w:r>
    </w:p>
    <w:p w14:paraId="0B562848"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 en az 39 farklı kan tüpü ile sarı ve yeşil adaptörleri de kullanarak çalışmaya olanak vermelidir ve broşürde hangi tüp için hangi adaptör (tampon) ün kullanacağı belirtilmiş olmalıdır.</w:t>
      </w:r>
    </w:p>
    <w:p w14:paraId="2A3A3334"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Cihazda 4 </w:t>
      </w:r>
      <w:proofErr w:type="spellStart"/>
      <w:r w:rsidRPr="009F5C4E">
        <w:rPr>
          <w:rFonts w:ascii="Times New Roman" w:hAnsi="Times New Roman" w:cs="Times New Roman"/>
          <w:sz w:val="24"/>
          <w:szCs w:val="24"/>
        </w:rPr>
        <w:t>dijitli</w:t>
      </w:r>
      <w:proofErr w:type="spellEnd"/>
      <w:r w:rsidRPr="009F5C4E">
        <w:rPr>
          <w:rFonts w:ascii="Times New Roman" w:hAnsi="Times New Roman" w:cs="Times New Roman"/>
          <w:sz w:val="24"/>
          <w:szCs w:val="24"/>
        </w:rPr>
        <w:t xml:space="preserve"> gösterge bulunmalı ve hızı </w:t>
      </w:r>
      <w:proofErr w:type="spellStart"/>
      <w:r w:rsidRPr="009F5C4E">
        <w:rPr>
          <w:rFonts w:ascii="Times New Roman" w:hAnsi="Times New Roman" w:cs="Times New Roman"/>
          <w:sz w:val="24"/>
          <w:szCs w:val="24"/>
        </w:rPr>
        <w:t>rpm</w:t>
      </w:r>
      <w:proofErr w:type="spellEnd"/>
      <w:r w:rsidRPr="009F5C4E">
        <w:rPr>
          <w:rFonts w:ascii="Times New Roman" w:hAnsi="Times New Roman" w:cs="Times New Roman"/>
          <w:sz w:val="24"/>
          <w:szCs w:val="24"/>
        </w:rPr>
        <w:t xml:space="preserve"> cinsinden gösterebilmeli, dokunmatik tuşlar ile ayarlanabilmelidir.</w:t>
      </w:r>
    </w:p>
    <w:p w14:paraId="0A278C77"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Cihazda 2 </w:t>
      </w:r>
      <w:proofErr w:type="spellStart"/>
      <w:r w:rsidRPr="009F5C4E">
        <w:rPr>
          <w:rFonts w:ascii="Times New Roman" w:hAnsi="Times New Roman" w:cs="Times New Roman"/>
          <w:sz w:val="24"/>
          <w:szCs w:val="24"/>
        </w:rPr>
        <w:t>dijitli</w:t>
      </w:r>
      <w:proofErr w:type="spellEnd"/>
      <w:r w:rsidRPr="009F5C4E">
        <w:rPr>
          <w:rFonts w:ascii="Times New Roman" w:hAnsi="Times New Roman" w:cs="Times New Roman"/>
          <w:sz w:val="24"/>
          <w:szCs w:val="24"/>
        </w:rPr>
        <w:t xml:space="preserve"> gösterge bulunmalı ve zamanı dakika cinsinden gösterebilmeli, dokunmatik tuşlar ile ayarlanabilmelidir.</w:t>
      </w:r>
    </w:p>
    <w:p w14:paraId="2E3BB6BD"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Cihazda örneklerin ısınmasını engelleyen </w:t>
      </w:r>
      <w:proofErr w:type="spellStart"/>
      <w:r w:rsidRPr="009F5C4E">
        <w:rPr>
          <w:rFonts w:ascii="Times New Roman" w:hAnsi="Times New Roman" w:cs="Times New Roman"/>
          <w:sz w:val="24"/>
          <w:szCs w:val="24"/>
        </w:rPr>
        <w:t>ventilasyon</w:t>
      </w:r>
      <w:proofErr w:type="spellEnd"/>
      <w:r w:rsidRPr="009F5C4E">
        <w:rPr>
          <w:rFonts w:ascii="Times New Roman" w:hAnsi="Times New Roman" w:cs="Times New Roman"/>
          <w:sz w:val="24"/>
          <w:szCs w:val="24"/>
        </w:rPr>
        <w:t xml:space="preserve"> sistemi bulunmalıdır.</w:t>
      </w:r>
    </w:p>
    <w:p w14:paraId="70687D98"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 xml:space="preserve">Cihaz standart, </w:t>
      </w:r>
      <w:proofErr w:type="spellStart"/>
      <w:r w:rsidRPr="009F5C4E">
        <w:rPr>
          <w:rFonts w:ascii="Times New Roman" w:hAnsi="Times New Roman" w:cs="Times New Roman"/>
          <w:sz w:val="24"/>
          <w:szCs w:val="24"/>
        </w:rPr>
        <w:t>soft</w:t>
      </w:r>
      <w:proofErr w:type="spellEnd"/>
      <w:r w:rsidRPr="009F5C4E">
        <w:rPr>
          <w:rFonts w:ascii="Times New Roman" w:hAnsi="Times New Roman" w:cs="Times New Roman"/>
          <w:sz w:val="24"/>
          <w:szCs w:val="24"/>
        </w:rPr>
        <w:t xml:space="preserve"> ve frensiz olmak üzere üç kademeli yavaşlama opsiyonuna sahip olmalıdır.</w:t>
      </w:r>
    </w:p>
    <w:p w14:paraId="035BAADB"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Cihazın gücü 130W olmalıdır.</w:t>
      </w:r>
    </w:p>
    <w:p w14:paraId="682670C3"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Cihazın zamanlayıcısı 1 ile 99 dakika arasında ayarlanabilmeli, istenildiğinde sürekli kullanım konumuna alınabilmelidir.</w:t>
      </w:r>
    </w:p>
    <w:p w14:paraId="5ED4B12B" w14:textId="77777777" w:rsidR="00AF1B94" w:rsidRPr="009F5C4E"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 hızlı kısa yol tuşlarıyla 4 program kayıt edilebilmesine olanak vermelidir.</w:t>
      </w:r>
    </w:p>
    <w:p w14:paraId="04F0B0B3" w14:textId="371C96DF" w:rsidR="00AF1B94" w:rsidRDefault="00AF1B94" w:rsidP="000E64D8">
      <w:pPr>
        <w:numPr>
          <w:ilvl w:val="0"/>
          <w:numId w:val="7"/>
        </w:numPr>
        <w:tabs>
          <w:tab w:val="num" w:pos="709"/>
        </w:tabs>
        <w:spacing w:after="0" w:line="276" w:lineRule="auto"/>
        <w:ind w:left="426" w:hanging="284"/>
        <w:jc w:val="both"/>
        <w:rPr>
          <w:rFonts w:ascii="Times New Roman" w:hAnsi="Times New Roman" w:cs="Times New Roman"/>
          <w:sz w:val="24"/>
          <w:szCs w:val="24"/>
        </w:rPr>
      </w:pPr>
      <w:r w:rsidRPr="009F5C4E">
        <w:rPr>
          <w:rFonts w:ascii="Times New Roman" w:hAnsi="Times New Roman" w:cs="Times New Roman"/>
          <w:sz w:val="24"/>
          <w:szCs w:val="24"/>
        </w:rPr>
        <w:t>Cihazın ekranında hız, çalışma süresi, sıcaklık, hızlanma ve yavaşlama dereceleri aynı anda izlenebilmelidir Üretim hatalarına karşı iki yıl garantili olmalıdır. Garanti süresinden sonra en az sekiz yıl ücretli bakım-onarım-yedek parça sağlanmalıdır.</w:t>
      </w:r>
    </w:p>
    <w:p w14:paraId="4A1C4C53" w14:textId="77777777" w:rsidR="009F5C4E" w:rsidRPr="009F5C4E" w:rsidRDefault="009F5C4E" w:rsidP="009F5C4E">
      <w:pPr>
        <w:spacing w:after="0" w:line="276" w:lineRule="auto"/>
        <w:ind w:left="426"/>
        <w:rPr>
          <w:rFonts w:ascii="Times New Roman" w:hAnsi="Times New Roman" w:cs="Times New Roman"/>
          <w:sz w:val="24"/>
          <w:szCs w:val="24"/>
        </w:rPr>
      </w:pPr>
    </w:p>
    <w:p w14:paraId="1FE6C736" w14:textId="3535BF67" w:rsidR="009C4279" w:rsidRPr="009F5C4E" w:rsidRDefault="009C4279" w:rsidP="009C4279">
      <w:pPr>
        <w:spacing w:after="0" w:line="240" w:lineRule="auto"/>
        <w:ind w:left="426"/>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0"/>
      </w:tblGrid>
      <w:tr w:rsidR="00B147E7" w:rsidRPr="009F5C4E" w14:paraId="28649D89" w14:textId="77777777" w:rsidTr="007156FC">
        <w:trPr>
          <w:trHeight w:val="402"/>
        </w:trPr>
        <w:tc>
          <w:tcPr>
            <w:tcW w:w="9180" w:type="dxa"/>
            <w:shd w:val="clear" w:color="auto" w:fill="FFFFFF"/>
            <w:noWrap/>
            <w:vAlign w:val="center"/>
            <w:hideMark/>
          </w:tcPr>
          <w:p w14:paraId="1CC838E5" w14:textId="01BCF77E" w:rsidR="00B147E7" w:rsidRPr="009F5C4E" w:rsidRDefault="009F5C4E" w:rsidP="007156FC">
            <w:pPr>
              <w:pStyle w:val="ListeParagraf"/>
              <w:spacing w:after="0"/>
              <w:ind w:left="357"/>
              <w:jc w:val="center"/>
              <w:rPr>
                <w:rFonts w:ascii="Times New Roman" w:hAnsi="Times New Roman"/>
                <w:b/>
                <w:bCs/>
                <w:color w:val="000000"/>
                <w:sz w:val="28"/>
                <w:szCs w:val="28"/>
              </w:rPr>
            </w:pPr>
            <w:r>
              <w:rPr>
                <w:rFonts w:ascii="Times New Roman" w:hAnsi="Times New Roman"/>
                <w:b/>
                <w:bCs/>
                <w:color w:val="000000"/>
                <w:sz w:val="28"/>
                <w:szCs w:val="28"/>
              </w:rPr>
              <w:lastRenderedPageBreak/>
              <w:t>3</w:t>
            </w:r>
            <w:r w:rsidR="00B147E7" w:rsidRPr="009F5C4E">
              <w:rPr>
                <w:rFonts w:ascii="Times New Roman" w:hAnsi="Times New Roman"/>
                <w:b/>
                <w:bCs/>
                <w:color w:val="000000"/>
                <w:sz w:val="28"/>
                <w:szCs w:val="28"/>
              </w:rPr>
              <w:t>- VORTEKS</w:t>
            </w:r>
          </w:p>
          <w:p w14:paraId="483B5CD1" w14:textId="77777777" w:rsidR="00B147E7" w:rsidRPr="009F5C4E" w:rsidRDefault="00B147E7" w:rsidP="007156FC">
            <w:pPr>
              <w:pStyle w:val="ListeParagraf"/>
              <w:spacing w:after="0"/>
              <w:ind w:left="357"/>
              <w:jc w:val="center"/>
              <w:rPr>
                <w:rFonts w:ascii="Times New Roman" w:hAnsi="Times New Roman"/>
                <w:b/>
                <w:bCs/>
                <w:color w:val="FFFFFF"/>
                <w:sz w:val="24"/>
                <w:szCs w:val="24"/>
              </w:rPr>
            </w:pPr>
            <w:r w:rsidRPr="009F5C4E">
              <w:rPr>
                <w:rFonts w:ascii="Times New Roman" w:hAnsi="Times New Roman"/>
                <w:b/>
                <w:bCs/>
                <w:color w:val="000000"/>
                <w:sz w:val="28"/>
                <w:szCs w:val="28"/>
              </w:rPr>
              <w:t>TEKNİK ŞARTNAMESİ</w:t>
            </w:r>
          </w:p>
        </w:tc>
      </w:tr>
    </w:tbl>
    <w:p w14:paraId="36FC61EB" w14:textId="77777777" w:rsidR="00B147E7" w:rsidRPr="009F5C4E" w:rsidRDefault="00B147E7" w:rsidP="00B147E7">
      <w:pPr>
        <w:pStyle w:val="GvdeMetni"/>
        <w:spacing w:line="276" w:lineRule="auto"/>
        <w:jc w:val="center"/>
        <w:rPr>
          <w:rFonts w:ascii="Times New Roman" w:hAnsi="Times New Roman" w:cs="Times New Roman"/>
          <w:color w:val="000000"/>
          <w:sz w:val="24"/>
          <w:szCs w:val="24"/>
        </w:rPr>
      </w:pPr>
    </w:p>
    <w:p w14:paraId="334D36AB" w14:textId="77777777" w:rsidR="00B147E7" w:rsidRPr="009F5C4E" w:rsidRDefault="00B147E7" w:rsidP="000E64D8">
      <w:pPr>
        <w:widowControl w:val="0"/>
        <w:numPr>
          <w:ilvl w:val="1"/>
          <w:numId w:val="29"/>
        </w:numPr>
        <w:tabs>
          <w:tab w:val="clear" w:pos="792"/>
          <w:tab w:val="num" w:pos="709"/>
        </w:tabs>
        <w:autoSpaceDE w:val="0"/>
        <w:autoSpaceDN w:val="0"/>
        <w:adjustRightInd w:val="0"/>
        <w:spacing w:after="0" w:line="240" w:lineRule="auto"/>
        <w:ind w:left="426" w:hanging="284"/>
        <w:jc w:val="both"/>
        <w:rPr>
          <w:rFonts w:ascii="Times New Roman" w:hAnsi="Times New Roman" w:cs="Times New Roman"/>
          <w:sz w:val="24"/>
          <w:szCs w:val="24"/>
          <w:lang w:val="zh-CN"/>
        </w:rPr>
      </w:pPr>
      <w:r w:rsidRPr="009F5C4E">
        <w:rPr>
          <w:rFonts w:ascii="Times New Roman" w:hAnsi="Times New Roman" w:cs="Times New Roman"/>
          <w:sz w:val="24"/>
          <w:szCs w:val="24"/>
        </w:rPr>
        <w:t>Cihaz test tüplerinin içindeki maddeleri karıştırmaya müsait olmalıdır.</w:t>
      </w:r>
    </w:p>
    <w:p w14:paraId="0DBBBD5E" w14:textId="77777777" w:rsidR="00B147E7" w:rsidRPr="009F5C4E" w:rsidRDefault="00B147E7" w:rsidP="000E64D8">
      <w:pPr>
        <w:widowControl w:val="0"/>
        <w:numPr>
          <w:ilvl w:val="1"/>
          <w:numId w:val="29"/>
        </w:numPr>
        <w:tabs>
          <w:tab w:val="clear" w:pos="792"/>
          <w:tab w:val="num" w:pos="709"/>
        </w:tabs>
        <w:autoSpaceDE w:val="0"/>
        <w:autoSpaceDN w:val="0"/>
        <w:adjustRightInd w:val="0"/>
        <w:spacing w:after="0" w:line="240" w:lineRule="auto"/>
        <w:ind w:left="426" w:hanging="284"/>
        <w:jc w:val="both"/>
        <w:rPr>
          <w:rFonts w:ascii="Times New Roman" w:hAnsi="Times New Roman" w:cs="Times New Roman"/>
          <w:sz w:val="24"/>
          <w:szCs w:val="24"/>
          <w:lang w:val="zh-CN"/>
        </w:rPr>
      </w:pPr>
      <w:r w:rsidRPr="009F5C4E">
        <w:rPr>
          <w:rFonts w:ascii="Times New Roman" w:hAnsi="Times New Roman" w:cs="Times New Roman"/>
          <w:sz w:val="24"/>
          <w:szCs w:val="24"/>
        </w:rPr>
        <w:t>Cihaz, 220V 50Hz şehir şebeke cereyanı ile çalışmalıdır.</w:t>
      </w:r>
    </w:p>
    <w:p w14:paraId="2ED87E36" w14:textId="77777777" w:rsidR="00B147E7" w:rsidRPr="009F5C4E" w:rsidRDefault="00B147E7" w:rsidP="000E64D8">
      <w:pPr>
        <w:widowControl w:val="0"/>
        <w:numPr>
          <w:ilvl w:val="1"/>
          <w:numId w:val="29"/>
        </w:numPr>
        <w:tabs>
          <w:tab w:val="clear" w:pos="792"/>
          <w:tab w:val="num" w:pos="709"/>
        </w:tabs>
        <w:autoSpaceDE w:val="0"/>
        <w:autoSpaceDN w:val="0"/>
        <w:adjustRightInd w:val="0"/>
        <w:spacing w:after="0" w:line="240" w:lineRule="auto"/>
        <w:ind w:left="426" w:hanging="284"/>
        <w:jc w:val="both"/>
        <w:rPr>
          <w:rFonts w:ascii="Times New Roman" w:hAnsi="Times New Roman" w:cs="Times New Roman"/>
          <w:sz w:val="24"/>
          <w:szCs w:val="24"/>
          <w:lang w:val="zh-CN"/>
        </w:rPr>
      </w:pPr>
      <w:r w:rsidRPr="009F5C4E">
        <w:rPr>
          <w:rFonts w:ascii="Times New Roman" w:hAnsi="Times New Roman" w:cs="Times New Roman"/>
          <w:sz w:val="24"/>
          <w:szCs w:val="24"/>
        </w:rPr>
        <w:t xml:space="preserve">Cihaz ayarlanabilir hızda ve en az 0-3000 </w:t>
      </w:r>
      <w:proofErr w:type="spellStart"/>
      <w:r w:rsidRPr="009F5C4E">
        <w:rPr>
          <w:rFonts w:ascii="Times New Roman" w:hAnsi="Times New Roman" w:cs="Times New Roman"/>
          <w:sz w:val="24"/>
          <w:szCs w:val="24"/>
        </w:rPr>
        <w:t>rpm</w:t>
      </w:r>
      <w:proofErr w:type="spellEnd"/>
      <w:r w:rsidRPr="009F5C4E">
        <w:rPr>
          <w:rFonts w:ascii="Times New Roman" w:hAnsi="Times New Roman" w:cs="Times New Roman"/>
          <w:sz w:val="24"/>
          <w:szCs w:val="24"/>
        </w:rPr>
        <w:t xml:space="preserve"> aralığında olmalıdır.</w:t>
      </w:r>
    </w:p>
    <w:p w14:paraId="4627214E" w14:textId="77777777" w:rsidR="00B147E7" w:rsidRPr="009F5C4E" w:rsidRDefault="00B147E7" w:rsidP="000E64D8">
      <w:pPr>
        <w:widowControl w:val="0"/>
        <w:numPr>
          <w:ilvl w:val="1"/>
          <w:numId w:val="29"/>
        </w:numPr>
        <w:tabs>
          <w:tab w:val="clear" w:pos="792"/>
          <w:tab w:val="num" w:pos="709"/>
        </w:tabs>
        <w:autoSpaceDE w:val="0"/>
        <w:autoSpaceDN w:val="0"/>
        <w:adjustRightInd w:val="0"/>
        <w:spacing w:after="0" w:line="240" w:lineRule="auto"/>
        <w:ind w:left="426" w:hanging="284"/>
        <w:jc w:val="both"/>
        <w:rPr>
          <w:rFonts w:ascii="Times New Roman" w:hAnsi="Times New Roman" w:cs="Times New Roman"/>
          <w:sz w:val="24"/>
          <w:szCs w:val="24"/>
          <w:lang w:val="zh-CN"/>
        </w:rPr>
      </w:pPr>
      <w:r w:rsidRPr="009F5C4E">
        <w:rPr>
          <w:rFonts w:ascii="Times New Roman" w:hAnsi="Times New Roman" w:cs="Times New Roman"/>
          <w:sz w:val="24"/>
          <w:szCs w:val="24"/>
        </w:rPr>
        <w:t>Cihazın ağırlığı en fazla 3 kg olmalıdır.</w:t>
      </w:r>
    </w:p>
    <w:p w14:paraId="0FA5822E" w14:textId="77777777" w:rsidR="00B147E7" w:rsidRPr="009F5C4E" w:rsidRDefault="00B147E7" w:rsidP="000E64D8">
      <w:pPr>
        <w:widowControl w:val="0"/>
        <w:numPr>
          <w:ilvl w:val="1"/>
          <w:numId w:val="29"/>
        </w:numPr>
        <w:tabs>
          <w:tab w:val="clear" w:pos="792"/>
          <w:tab w:val="num" w:pos="709"/>
        </w:tabs>
        <w:autoSpaceDE w:val="0"/>
        <w:autoSpaceDN w:val="0"/>
        <w:adjustRightInd w:val="0"/>
        <w:spacing w:after="0" w:line="240" w:lineRule="auto"/>
        <w:ind w:left="426" w:hanging="284"/>
        <w:jc w:val="both"/>
        <w:rPr>
          <w:rFonts w:ascii="Times New Roman" w:hAnsi="Times New Roman" w:cs="Times New Roman"/>
          <w:sz w:val="24"/>
          <w:szCs w:val="24"/>
          <w:lang w:val="zh-CN"/>
        </w:rPr>
      </w:pPr>
      <w:r w:rsidRPr="009F5C4E">
        <w:rPr>
          <w:rFonts w:ascii="Times New Roman" w:hAnsi="Times New Roman" w:cs="Times New Roman"/>
          <w:sz w:val="24"/>
          <w:szCs w:val="24"/>
        </w:rPr>
        <w:t>Cihazın en fazla 176x63x190 ölçülerinde olmalıdır.</w:t>
      </w:r>
    </w:p>
    <w:p w14:paraId="2A3EF0B9" w14:textId="77777777" w:rsidR="00B147E7" w:rsidRPr="009F5C4E" w:rsidRDefault="00B147E7" w:rsidP="000E64D8">
      <w:pPr>
        <w:widowControl w:val="0"/>
        <w:numPr>
          <w:ilvl w:val="1"/>
          <w:numId w:val="29"/>
        </w:numPr>
        <w:tabs>
          <w:tab w:val="clear" w:pos="792"/>
          <w:tab w:val="num" w:pos="709"/>
        </w:tabs>
        <w:autoSpaceDE w:val="0"/>
        <w:autoSpaceDN w:val="0"/>
        <w:adjustRightInd w:val="0"/>
        <w:spacing w:after="0" w:line="240" w:lineRule="auto"/>
        <w:ind w:left="426" w:hanging="284"/>
        <w:jc w:val="both"/>
        <w:rPr>
          <w:rFonts w:ascii="Times New Roman" w:hAnsi="Times New Roman" w:cs="Times New Roman"/>
          <w:sz w:val="24"/>
          <w:szCs w:val="24"/>
          <w:lang w:val="zh-CN"/>
        </w:rPr>
      </w:pPr>
      <w:r w:rsidRPr="009F5C4E">
        <w:rPr>
          <w:rFonts w:ascii="Times New Roman" w:hAnsi="Times New Roman" w:cs="Times New Roman"/>
          <w:sz w:val="24"/>
          <w:szCs w:val="24"/>
        </w:rPr>
        <w:t>Cihaz tablası 50 ml civarında ki tüplerin çalkalanabilmesine olanak sağlayabilecek yüzey içermelidir.</w:t>
      </w:r>
    </w:p>
    <w:p w14:paraId="09F9D368" w14:textId="4686B30A" w:rsidR="00AB190A" w:rsidRPr="009F5C4E" w:rsidRDefault="00B147E7" w:rsidP="000E64D8">
      <w:pPr>
        <w:widowControl w:val="0"/>
        <w:numPr>
          <w:ilvl w:val="1"/>
          <w:numId w:val="29"/>
        </w:numPr>
        <w:tabs>
          <w:tab w:val="clear" w:pos="792"/>
          <w:tab w:val="num" w:pos="709"/>
        </w:tabs>
        <w:autoSpaceDE w:val="0"/>
        <w:autoSpaceDN w:val="0"/>
        <w:adjustRightInd w:val="0"/>
        <w:spacing w:after="0" w:line="240" w:lineRule="auto"/>
        <w:ind w:left="426" w:hanging="284"/>
        <w:jc w:val="both"/>
        <w:rPr>
          <w:rFonts w:ascii="Times New Roman" w:hAnsi="Times New Roman" w:cs="Times New Roman"/>
          <w:sz w:val="24"/>
          <w:szCs w:val="24"/>
          <w:lang w:val="zh-CN"/>
        </w:rPr>
      </w:pPr>
      <w:r w:rsidRPr="009F5C4E">
        <w:rPr>
          <w:rFonts w:ascii="Times New Roman" w:hAnsi="Times New Roman" w:cs="Times New Roman"/>
          <w:sz w:val="24"/>
          <w:szCs w:val="24"/>
        </w:rPr>
        <w:t>Cihaz hem dokunmatik hareketle hem de normal hız ayarlaması ile çalıştırılabilmelidir.</w:t>
      </w:r>
    </w:p>
    <w:p w14:paraId="5BB35F59" w14:textId="44F04BD8" w:rsidR="00AB190A" w:rsidRPr="009F5C4E" w:rsidRDefault="00AB190A" w:rsidP="000E64D8">
      <w:pPr>
        <w:spacing w:after="0" w:line="240" w:lineRule="auto"/>
        <w:ind w:left="426"/>
        <w:jc w:val="both"/>
        <w:rPr>
          <w:rFonts w:ascii="Times New Roman" w:hAnsi="Times New Roman" w:cs="Times New Roman"/>
          <w:sz w:val="24"/>
          <w:szCs w:val="24"/>
        </w:rPr>
      </w:pPr>
    </w:p>
    <w:p w14:paraId="41DF7BFE" w14:textId="77777777" w:rsidR="00B433F9" w:rsidRPr="009F5C4E" w:rsidRDefault="00B433F9" w:rsidP="009C4279">
      <w:pPr>
        <w:spacing w:after="0" w:line="240" w:lineRule="auto"/>
        <w:ind w:left="426"/>
        <w:rPr>
          <w:rFonts w:ascii="Times New Roman" w:hAnsi="Times New Roman" w:cs="Times New Roman"/>
          <w:sz w:val="24"/>
          <w:szCs w:val="24"/>
        </w:rPr>
      </w:pPr>
    </w:p>
    <w:p w14:paraId="35A48555" w14:textId="77777777" w:rsidR="00B433F9" w:rsidRPr="009F5C4E" w:rsidRDefault="00B433F9" w:rsidP="009C4279">
      <w:pPr>
        <w:spacing w:after="0" w:line="240" w:lineRule="auto"/>
        <w:ind w:left="426"/>
        <w:rPr>
          <w:rFonts w:ascii="Times New Roman" w:hAnsi="Times New Roman" w:cs="Times New Roman"/>
          <w:sz w:val="24"/>
          <w:szCs w:val="24"/>
        </w:rPr>
      </w:pPr>
    </w:p>
    <w:p w14:paraId="039BE15A" w14:textId="77777777" w:rsidR="00B433F9" w:rsidRPr="009F5C4E" w:rsidRDefault="00B433F9" w:rsidP="009C4279">
      <w:pPr>
        <w:spacing w:after="0" w:line="240" w:lineRule="auto"/>
        <w:ind w:left="426"/>
        <w:rPr>
          <w:rFonts w:ascii="Times New Roman" w:hAnsi="Times New Roman" w:cs="Times New Roman"/>
          <w:sz w:val="24"/>
          <w:szCs w:val="24"/>
        </w:rPr>
      </w:pPr>
    </w:p>
    <w:p w14:paraId="0E20FA83" w14:textId="77777777" w:rsidR="00B433F9" w:rsidRPr="009F5C4E" w:rsidRDefault="00B433F9" w:rsidP="009C4279">
      <w:pPr>
        <w:spacing w:after="0" w:line="240" w:lineRule="auto"/>
        <w:ind w:left="426"/>
        <w:rPr>
          <w:rFonts w:ascii="Times New Roman" w:hAnsi="Times New Roman" w:cs="Times New Roman"/>
          <w:sz w:val="24"/>
          <w:szCs w:val="24"/>
        </w:rPr>
      </w:pPr>
    </w:p>
    <w:p w14:paraId="22372BA3" w14:textId="77777777" w:rsidR="00B433F9" w:rsidRPr="009F5C4E" w:rsidRDefault="00B433F9" w:rsidP="009C4279">
      <w:pPr>
        <w:spacing w:after="0" w:line="240" w:lineRule="auto"/>
        <w:ind w:left="426"/>
        <w:rPr>
          <w:rFonts w:ascii="Times New Roman" w:hAnsi="Times New Roman" w:cs="Times New Roman"/>
          <w:sz w:val="24"/>
          <w:szCs w:val="24"/>
        </w:rPr>
      </w:pPr>
    </w:p>
    <w:p w14:paraId="3991E0F6" w14:textId="77777777" w:rsidR="00B433F9" w:rsidRPr="009F5C4E" w:rsidRDefault="00B433F9" w:rsidP="009C4279">
      <w:pPr>
        <w:spacing w:after="0" w:line="240" w:lineRule="auto"/>
        <w:ind w:left="426"/>
        <w:rPr>
          <w:rFonts w:ascii="Times New Roman" w:hAnsi="Times New Roman" w:cs="Times New Roman"/>
          <w:sz w:val="24"/>
          <w:szCs w:val="24"/>
        </w:rPr>
      </w:pPr>
    </w:p>
    <w:p w14:paraId="2C70018E" w14:textId="77777777" w:rsidR="00B433F9" w:rsidRPr="009F5C4E" w:rsidRDefault="00B433F9" w:rsidP="009C4279">
      <w:pPr>
        <w:spacing w:after="0" w:line="240" w:lineRule="auto"/>
        <w:ind w:left="426"/>
        <w:rPr>
          <w:rFonts w:ascii="Times New Roman" w:hAnsi="Times New Roman" w:cs="Times New Roman"/>
          <w:sz w:val="24"/>
          <w:szCs w:val="24"/>
        </w:rPr>
      </w:pPr>
    </w:p>
    <w:p w14:paraId="5FF8634D" w14:textId="77777777" w:rsidR="00B433F9" w:rsidRPr="009F5C4E" w:rsidRDefault="00B433F9" w:rsidP="009C4279">
      <w:pPr>
        <w:spacing w:after="0" w:line="240" w:lineRule="auto"/>
        <w:ind w:left="426"/>
        <w:rPr>
          <w:rFonts w:ascii="Times New Roman" w:hAnsi="Times New Roman" w:cs="Times New Roman"/>
          <w:sz w:val="24"/>
          <w:szCs w:val="24"/>
        </w:rPr>
      </w:pPr>
    </w:p>
    <w:p w14:paraId="57065C16" w14:textId="77777777" w:rsidR="00B433F9" w:rsidRPr="009F5C4E" w:rsidRDefault="00B433F9" w:rsidP="009C4279">
      <w:pPr>
        <w:spacing w:after="0" w:line="240" w:lineRule="auto"/>
        <w:ind w:left="426"/>
        <w:rPr>
          <w:rFonts w:ascii="Times New Roman" w:hAnsi="Times New Roman" w:cs="Times New Roman"/>
          <w:sz w:val="24"/>
          <w:szCs w:val="24"/>
        </w:rPr>
      </w:pPr>
    </w:p>
    <w:p w14:paraId="2A078D0A" w14:textId="77777777" w:rsidR="00B433F9" w:rsidRPr="009F5C4E" w:rsidRDefault="00B433F9" w:rsidP="009C4279">
      <w:pPr>
        <w:spacing w:after="0" w:line="240" w:lineRule="auto"/>
        <w:ind w:left="426"/>
        <w:rPr>
          <w:rFonts w:ascii="Times New Roman" w:hAnsi="Times New Roman" w:cs="Times New Roman"/>
          <w:sz w:val="24"/>
          <w:szCs w:val="24"/>
        </w:rPr>
      </w:pPr>
    </w:p>
    <w:p w14:paraId="7EBA7253" w14:textId="77777777" w:rsidR="00B433F9" w:rsidRPr="009F5C4E" w:rsidRDefault="00B433F9" w:rsidP="009C4279">
      <w:pPr>
        <w:spacing w:after="0" w:line="240" w:lineRule="auto"/>
        <w:ind w:left="426"/>
        <w:rPr>
          <w:rFonts w:ascii="Times New Roman" w:hAnsi="Times New Roman" w:cs="Times New Roman"/>
          <w:sz w:val="24"/>
          <w:szCs w:val="24"/>
        </w:rPr>
      </w:pPr>
    </w:p>
    <w:p w14:paraId="51C0D51C" w14:textId="77777777" w:rsidR="00B433F9" w:rsidRPr="009F5C4E" w:rsidRDefault="00B433F9" w:rsidP="009C4279">
      <w:pPr>
        <w:spacing w:after="0" w:line="240" w:lineRule="auto"/>
        <w:ind w:left="426"/>
        <w:rPr>
          <w:rFonts w:ascii="Times New Roman" w:hAnsi="Times New Roman" w:cs="Times New Roman"/>
          <w:sz w:val="24"/>
          <w:szCs w:val="24"/>
        </w:rPr>
      </w:pPr>
    </w:p>
    <w:p w14:paraId="6DBC6FDB" w14:textId="77777777" w:rsidR="00B433F9" w:rsidRPr="009F5C4E" w:rsidRDefault="00B433F9" w:rsidP="009C4279">
      <w:pPr>
        <w:spacing w:after="0" w:line="240" w:lineRule="auto"/>
        <w:ind w:left="426"/>
        <w:rPr>
          <w:rFonts w:ascii="Times New Roman" w:hAnsi="Times New Roman" w:cs="Times New Roman"/>
          <w:sz w:val="24"/>
          <w:szCs w:val="24"/>
        </w:rPr>
      </w:pPr>
    </w:p>
    <w:p w14:paraId="711C18D8" w14:textId="77777777" w:rsidR="00B433F9" w:rsidRPr="009F5C4E" w:rsidRDefault="00B433F9" w:rsidP="009C4279">
      <w:pPr>
        <w:spacing w:after="0" w:line="240" w:lineRule="auto"/>
        <w:ind w:left="426"/>
        <w:rPr>
          <w:rFonts w:ascii="Times New Roman" w:hAnsi="Times New Roman" w:cs="Times New Roman"/>
          <w:sz w:val="24"/>
          <w:szCs w:val="24"/>
        </w:rPr>
      </w:pPr>
    </w:p>
    <w:p w14:paraId="5DF21313" w14:textId="77777777" w:rsidR="00B433F9" w:rsidRPr="009F5C4E" w:rsidRDefault="00B433F9" w:rsidP="009C4279">
      <w:pPr>
        <w:spacing w:after="0" w:line="240" w:lineRule="auto"/>
        <w:ind w:left="426"/>
        <w:rPr>
          <w:rFonts w:ascii="Times New Roman" w:hAnsi="Times New Roman" w:cs="Times New Roman"/>
          <w:sz w:val="24"/>
          <w:szCs w:val="24"/>
        </w:rPr>
      </w:pPr>
    </w:p>
    <w:p w14:paraId="2AD29C71" w14:textId="77777777" w:rsidR="00B433F9" w:rsidRPr="009F5C4E" w:rsidRDefault="00B433F9" w:rsidP="009C4279">
      <w:pPr>
        <w:spacing w:after="0" w:line="240" w:lineRule="auto"/>
        <w:ind w:left="426"/>
        <w:rPr>
          <w:rFonts w:ascii="Times New Roman" w:hAnsi="Times New Roman" w:cs="Times New Roman"/>
          <w:sz w:val="24"/>
          <w:szCs w:val="24"/>
        </w:rPr>
      </w:pPr>
    </w:p>
    <w:p w14:paraId="6CC85B0A" w14:textId="77777777" w:rsidR="00B433F9" w:rsidRPr="009F5C4E" w:rsidRDefault="00B433F9" w:rsidP="009C4279">
      <w:pPr>
        <w:spacing w:after="0" w:line="240" w:lineRule="auto"/>
        <w:ind w:left="426"/>
        <w:rPr>
          <w:rFonts w:ascii="Times New Roman" w:hAnsi="Times New Roman" w:cs="Times New Roman"/>
          <w:sz w:val="24"/>
          <w:szCs w:val="24"/>
        </w:rPr>
      </w:pPr>
    </w:p>
    <w:p w14:paraId="5D596D1E" w14:textId="77777777" w:rsidR="00B433F9" w:rsidRPr="009F5C4E" w:rsidRDefault="00B433F9" w:rsidP="009C4279">
      <w:pPr>
        <w:spacing w:after="0" w:line="240" w:lineRule="auto"/>
        <w:ind w:left="426"/>
        <w:rPr>
          <w:rFonts w:ascii="Times New Roman" w:hAnsi="Times New Roman" w:cs="Times New Roman"/>
          <w:sz w:val="24"/>
          <w:szCs w:val="24"/>
        </w:rPr>
      </w:pPr>
    </w:p>
    <w:p w14:paraId="4ABBF3AF" w14:textId="77777777" w:rsidR="00B433F9" w:rsidRPr="009F5C4E" w:rsidRDefault="00B433F9" w:rsidP="009C4279">
      <w:pPr>
        <w:spacing w:after="0" w:line="240" w:lineRule="auto"/>
        <w:ind w:left="426"/>
        <w:rPr>
          <w:rFonts w:ascii="Times New Roman" w:hAnsi="Times New Roman" w:cs="Times New Roman"/>
          <w:sz w:val="24"/>
          <w:szCs w:val="24"/>
        </w:rPr>
      </w:pPr>
    </w:p>
    <w:p w14:paraId="27806DF9" w14:textId="77777777" w:rsidR="00B433F9" w:rsidRPr="009F5C4E" w:rsidRDefault="00B433F9" w:rsidP="009C4279">
      <w:pPr>
        <w:spacing w:after="0" w:line="240" w:lineRule="auto"/>
        <w:ind w:left="426"/>
        <w:rPr>
          <w:rFonts w:ascii="Times New Roman" w:hAnsi="Times New Roman" w:cs="Times New Roman"/>
          <w:sz w:val="24"/>
          <w:szCs w:val="24"/>
        </w:rPr>
      </w:pPr>
    </w:p>
    <w:p w14:paraId="0507A46E" w14:textId="77777777" w:rsidR="00B433F9" w:rsidRPr="009F5C4E" w:rsidRDefault="00B433F9" w:rsidP="009C4279">
      <w:pPr>
        <w:spacing w:after="0" w:line="240" w:lineRule="auto"/>
        <w:ind w:left="426"/>
        <w:rPr>
          <w:rFonts w:ascii="Times New Roman" w:hAnsi="Times New Roman" w:cs="Times New Roman"/>
          <w:sz w:val="24"/>
          <w:szCs w:val="24"/>
        </w:rPr>
      </w:pPr>
    </w:p>
    <w:p w14:paraId="113BC191" w14:textId="77777777" w:rsidR="00B433F9" w:rsidRPr="009F5C4E" w:rsidRDefault="00B433F9" w:rsidP="009C4279">
      <w:pPr>
        <w:spacing w:after="0" w:line="240" w:lineRule="auto"/>
        <w:ind w:left="426"/>
        <w:rPr>
          <w:rFonts w:ascii="Times New Roman" w:hAnsi="Times New Roman" w:cs="Times New Roman"/>
          <w:sz w:val="24"/>
          <w:szCs w:val="24"/>
        </w:rPr>
      </w:pPr>
    </w:p>
    <w:p w14:paraId="3C7D9498" w14:textId="77777777" w:rsidR="00B433F9" w:rsidRPr="009F5C4E" w:rsidRDefault="00B433F9" w:rsidP="009C4279">
      <w:pPr>
        <w:spacing w:after="0" w:line="240" w:lineRule="auto"/>
        <w:ind w:left="426"/>
        <w:rPr>
          <w:rFonts w:ascii="Times New Roman" w:hAnsi="Times New Roman" w:cs="Times New Roman"/>
          <w:sz w:val="24"/>
          <w:szCs w:val="24"/>
        </w:rPr>
      </w:pPr>
    </w:p>
    <w:p w14:paraId="38BA588C" w14:textId="77777777" w:rsidR="00B433F9" w:rsidRPr="009F5C4E" w:rsidRDefault="00B433F9" w:rsidP="009C4279">
      <w:pPr>
        <w:spacing w:after="0" w:line="240" w:lineRule="auto"/>
        <w:ind w:left="426"/>
        <w:rPr>
          <w:rFonts w:ascii="Times New Roman" w:hAnsi="Times New Roman" w:cs="Times New Roman"/>
          <w:sz w:val="24"/>
          <w:szCs w:val="24"/>
        </w:rPr>
      </w:pPr>
    </w:p>
    <w:p w14:paraId="5FE3B7B8" w14:textId="77777777" w:rsidR="00B433F9" w:rsidRPr="009F5C4E" w:rsidRDefault="00B433F9" w:rsidP="009C4279">
      <w:pPr>
        <w:spacing w:after="0" w:line="240" w:lineRule="auto"/>
        <w:ind w:left="426"/>
        <w:rPr>
          <w:rFonts w:ascii="Times New Roman" w:hAnsi="Times New Roman" w:cs="Times New Roman"/>
          <w:sz w:val="24"/>
          <w:szCs w:val="24"/>
        </w:rPr>
      </w:pPr>
    </w:p>
    <w:p w14:paraId="3E0BE4E9" w14:textId="77777777" w:rsidR="00B433F9" w:rsidRPr="009F5C4E" w:rsidRDefault="00B433F9" w:rsidP="009C4279">
      <w:pPr>
        <w:spacing w:after="0" w:line="240" w:lineRule="auto"/>
        <w:ind w:left="426"/>
        <w:rPr>
          <w:rFonts w:ascii="Times New Roman" w:hAnsi="Times New Roman" w:cs="Times New Roman"/>
          <w:sz w:val="24"/>
          <w:szCs w:val="24"/>
        </w:rPr>
      </w:pPr>
    </w:p>
    <w:p w14:paraId="69599B07" w14:textId="77777777" w:rsidR="00B433F9" w:rsidRPr="009F5C4E" w:rsidRDefault="00B433F9" w:rsidP="009C4279">
      <w:pPr>
        <w:spacing w:after="0" w:line="240" w:lineRule="auto"/>
        <w:ind w:left="426"/>
        <w:rPr>
          <w:rFonts w:ascii="Times New Roman" w:hAnsi="Times New Roman" w:cs="Times New Roman"/>
          <w:sz w:val="24"/>
          <w:szCs w:val="24"/>
        </w:rPr>
      </w:pPr>
    </w:p>
    <w:p w14:paraId="2D9D5A53" w14:textId="77777777" w:rsidR="00B433F9" w:rsidRPr="009F5C4E" w:rsidRDefault="00B433F9" w:rsidP="009C4279">
      <w:pPr>
        <w:spacing w:after="0" w:line="240" w:lineRule="auto"/>
        <w:ind w:left="426"/>
        <w:rPr>
          <w:rFonts w:ascii="Times New Roman" w:hAnsi="Times New Roman" w:cs="Times New Roman"/>
          <w:sz w:val="24"/>
          <w:szCs w:val="24"/>
        </w:rPr>
      </w:pPr>
    </w:p>
    <w:p w14:paraId="089EE285" w14:textId="77777777" w:rsidR="00B433F9" w:rsidRPr="009F5C4E" w:rsidRDefault="00B433F9" w:rsidP="009C4279">
      <w:pPr>
        <w:spacing w:after="0" w:line="240" w:lineRule="auto"/>
        <w:ind w:left="426"/>
        <w:rPr>
          <w:rFonts w:ascii="Times New Roman" w:hAnsi="Times New Roman" w:cs="Times New Roman"/>
          <w:sz w:val="24"/>
          <w:szCs w:val="24"/>
        </w:rPr>
      </w:pPr>
    </w:p>
    <w:p w14:paraId="5264BCEA" w14:textId="77777777" w:rsidR="00B433F9" w:rsidRPr="009F5C4E" w:rsidRDefault="00B433F9" w:rsidP="009C4279">
      <w:pPr>
        <w:spacing w:after="0" w:line="240" w:lineRule="auto"/>
        <w:ind w:left="426"/>
        <w:rPr>
          <w:rFonts w:ascii="Times New Roman" w:hAnsi="Times New Roman" w:cs="Times New Roman"/>
          <w:sz w:val="24"/>
          <w:szCs w:val="24"/>
        </w:rPr>
      </w:pPr>
    </w:p>
    <w:p w14:paraId="7DB04A79" w14:textId="77777777" w:rsidR="00B433F9" w:rsidRDefault="00B433F9" w:rsidP="009C4279">
      <w:pPr>
        <w:spacing w:after="0" w:line="240" w:lineRule="auto"/>
        <w:ind w:left="426"/>
        <w:rPr>
          <w:rFonts w:ascii="Times New Roman" w:hAnsi="Times New Roman" w:cs="Times New Roman"/>
          <w:sz w:val="24"/>
          <w:szCs w:val="24"/>
        </w:rPr>
      </w:pPr>
    </w:p>
    <w:p w14:paraId="7F915027" w14:textId="77777777" w:rsidR="009F5C4E" w:rsidRDefault="009F5C4E" w:rsidP="009C4279">
      <w:pPr>
        <w:spacing w:after="0" w:line="240" w:lineRule="auto"/>
        <w:ind w:left="426"/>
        <w:rPr>
          <w:rFonts w:ascii="Times New Roman" w:hAnsi="Times New Roman" w:cs="Times New Roman"/>
          <w:sz w:val="24"/>
          <w:szCs w:val="24"/>
        </w:rPr>
      </w:pPr>
    </w:p>
    <w:p w14:paraId="04BCEBE5" w14:textId="77777777" w:rsidR="009F5C4E" w:rsidRDefault="009F5C4E" w:rsidP="009C4279">
      <w:pPr>
        <w:spacing w:after="0" w:line="240" w:lineRule="auto"/>
        <w:ind w:left="426"/>
        <w:rPr>
          <w:rFonts w:ascii="Times New Roman" w:hAnsi="Times New Roman" w:cs="Times New Roman"/>
          <w:sz w:val="24"/>
          <w:szCs w:val="24"/>
        </w:rPr>
      </w:pPr>
    </w:p>
    <w:p w14:paraId="5EB27041" w14:textId="77777777" w:rsidR="009F5C4E" w:rsidRDefault="009F5C4E" w:rsidP="009C4279">
      <w:pPr>
        <w:spacing w:after="0" w:line="240" w:lineRule="auto"/>
        <w:ind w:left="426"/>
        <w:rPr>
          <w:rFonts w:ascii="Times New Roman" w:hAnsi="Times New Roman" w:cs="Times New Roman"/>
          <w:sz w:val="24"/>
          <w:szCs w:val="24"/>
        </w:rPr>
      </w:pPr>
    </w:p>
    <w:p w14:paraId="7E895310" w14:textId="77777777" w:rsidR="009F5C4E" w:rsidRDefault="009F5C4E" w:rsidP="009C4279">
      <w:pPr>
        <w:spacing w:after="0" w:line="240" w:lineRule="auto"/>
        <w:ind w:left="426"/>
        <w:rPr>
          <w:rFonts w:ascii="Times New Roman" w:hAnsi="Times New Roman" w:cs="Times New Roman"/>
          <w:sz w:val="24"/>
          <w:szCs w:val="24"/>
        </w:rPr>
      </w:pPr>
    </w:p>
    <w:p w14:paraId="75448AC4" w14:textId="77777777" w:rsidR="009F5C4E" w:rsidRDefault="009F5C4E" w:rsidP="009C4279">
      <w:pPr>
        <w:spacing w:after="0" w:line="240" w:lineRule="auto"/>
        <w:ind w:left="426"/>
        <w:rPr>
          <w:rFonts w:ascii="Times New Roman" w:hAnsi="Times New Roman" w:cs="Times New Roman"/>
          <w:sz w:val="24"/>
          <w:szCs w:val="24"/>
        </w:rPr>
      </w:pPr>
    </w:p>
    <w:p w14:paraId="618C6814" w14:textId="77777777" w:rsidR="009F5C4E" w:rsidRPr="009F5C4E" w:rsidRDefault="009F5C4E" w:rsidP="009C4279">
      <w:pPr>
        <w:spacing w:after="0" w:line="240" w:lineRule="auto"/>
        <w:ind w:left="426"/>
        <w:rPr>
          <w:rFonts w:ascii="Times New Roman" w:hAnsi="Times New Roman" w:cs="Times New Roman"/>
          <w:sz w:val="24"/>
          <w:szCs w:val="24"/>
        </w:rPr>
      </w:pPr>
    </w:p>
    <w:p w14:paraId="7A91C9E8" w14:textId="3AA8FA26" w:rsidR="007156FC" w:rsidRPr="009F5C4E" w:rsidRDefault="009F5C4E" w:rsidP="009F5C4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BEŞİNCİ KISIM</w:t>
      </w:r>
    </w:p>
    <w:p w14:paraId="45FBC523" w14:textId="77777777" w:rsidR="007156FC" w:rsidRPr="009F5C4E" w:rsidRDefault="007156FC" w:rsidP="009C4279">
      <w:pPr>
        <w:spacing w:after="0" w:line="240" w:lineRule="auto"/>
        <w:ind w:left="426"/>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0"/>
      </w:tblGrid>
      <w:tr w:rsidR="00AB190A" w:rsidRPr="009F5C4E" w14:paraId="122F662D" w14:textId="77777777" w:rsidTr="007156FC">
        <w:trPr>
          <w:trHeight w:val="340"/>
        </w:trPr>
        <w:tc>
          <w:tcPr>
            <w:tcW w:w="9180" w:type="dxa"/>
            <w:shd w:val="clear" w:color="auto" w:fill="FFFFFF"/>
            <w:noWrap/>
            <w:vAlign w:val="center"/>
            <w:hideMark/>
          </w:tcPr>
          <w:p w14:paraId="306C6604" w14:textId="2453005C" w:rsidR="00AB190A" w:rsidRPr="009F5C4E" w:rsidRDefault="009F5C4E" w:rsidP="007156FC">
            <w:pPr>
              <w:pStyle w:val="ListeParagraf"/>
              <w:spacing w:after="0"/>
              <w:ind w:left="357"/>
              <w:jc w:val="center"/>
              <w:rPr>
                <w:rFonts w:ascii="Times New Roman" w:hAnsi="Times New Roman"/>
                <w:b/>
                <w:sz w:val="24"/>
                <w:szCs w:val="28"/>
              </w:rPr>
            </w:pPr>
            <w:r>
              <w:rPr>
                <w:rFonts w:ascii="Times New Roman" w:hAnsi="Times New Roman"/>
                <w:b/>
                <w:sz w:val="24"/>
                <w:szCs w:val="28"/>
              </w:rPr>
              <w:t>1</w:t>
            </w:r>
            <w:r w:rsidR="00AB190A" w:rsidRPr="009F5C4E">
              <w:rPr>
                <w:rFonts w:ascii="Times New Roman" w:hAnsi="Times New Roman"/>
                <w:b/>
                <w:sz w:val="24"/>
                <w:szCs w:val="28"/>
              </w:rPr>
              <w:t xml:space="preserve">- SIVI AZOT DEPO TANKI </w:t>
            </w:r>
          </w:p>
          <w:p w14:paraId="49927215" w14:textId="77777777" w:rsidR="00AB190A" w:rsidRPr="009F5C4E" w:rsidRDefault="00AB190A" w:rsidP="007156FC">
            <w:pPr>
              <w:pStyle w:val="ListeParagraf"/>
              <w:spacing w:after="0"/>
              <w:ind w:left="357"/>
              <w:jc w:val="center"/>
              <w:rPr>
                <w:rFonts w:ascii="Times New Roman" w:hAnsi="Times New Roman"/>
                <w:b/>
                <w:bCs/>
                <w:color w:val="000000"/>
                <w:sz w:val="24"/>
                <w:szCs w:val="24"/>
              </w:rPr>
            </w:pPr>
            <w:r w:rsidRPr="009F5C4E">
              <w:rPr>
                <w:rFonts w:ascii="Times New Roman" w:hAnsi="Times New Roman"/>
                <w:b/>
                <w:bCs/>
                <w:color w:val="000000"/>
                <w:sz w:val="24"/>
                <w:szCs w:val="24"/>
              </w:rPr>
              <w:t>TEKNİK ŞARTNAMESİ</w:t>
            </w:r>
          </w:p>
        </w:tc>
      </w:tr>
    </w:tbl>
    <w:p w14:paraId="3F6F77F5" w14:textId="77777777" w:rsidR="00AB190A" w:rsidRPr="009F5C4E" w:rsidRDefault="00AB190A" w:rsidP="00AB190A">
      <w:pPr>
        <w:overflowPunct w:val="0"/>
        <w:autoSpaceDE w:val="0"/>
        <w:autoSpaceDN w:val="0"/>
        <w:adjustRightInd w:val="0"/>
        <w:spacing w:after="0" w:line="240" w:lineRule="auto"/>
        <w:ind w:left="1440"/>
        <w:contextualSpacing/>
        <w:jc w:val="both"/>
        <w:textAlignment w:val="baseline"/>
        <w:rPr>
          <w:rFonts w:ascii="Times New Roman" w:eastAsia="Times New Roman" w:hAnsi="Times New Roman" w:cs="Times New Roman"/>
          <w:i/>
          <w:color w:val="000000"/>
          <w:sz w:val="24"/>
          <w:szCs w:val="24"/>
          <w:lang w:eastAsia="tr-TR"/>
        </w:rPr>
      </w:pPr>
    </w:p>
    <w:p w14:paraId="575429CA"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r w:rsidRPr="009F5C4E">
        <w:rPr>
          <w:rFonts w:ascii="Times New Roman" w:hAnsi="Times New Roman"/>
          <w:sz w:val="24"/>
          <w:szCs w:val="24"/>
          <w:lang w:val="en-US"/>
        </w:rPr>
        <w:t xml:space="preserve">Tank </w:t>
      </w:r>
      <w:proofErr w:type="spellStart"/>
      <w:r w:rsidRPr="009F5C4E">
        <w:rPr>
          <w:rFonts w:ascii="Times New Roman" w:hAnsi="Times New Roman"/>
          <w:sz w:val="24"/>
          <w:szCs w:val="24"/>
          <w:lang w:val="en-US"/>
        </w:rPr>
        <w:t>alüminyumdan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yapılmış</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ve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arası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vakumlanmış</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çift</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gövdeli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olarak</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imal</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edilmiş</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73860C79"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Vakum</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teknolojisi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ile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birlikte</w:t>
      </w:r>
      <w:proofErr w:type="spellEnd"/>
      <w:r w:rsidRPr="009F5C4E">
        <w:rPr>
          <w:rFonts w:ascii="Times New Roman" w:hAnsi="Times New Roman"/>
          <w:sz w:val="24"/>
          <w:szCs w:val="24"/>
          <w:lang w:val="en-US"/>
        </w:rPr>
        <w:t xml:space="preserve"> super </w:t>
      </w:r>
      <w:proofErr w:type="spellStart"/>
      <w:r w:rsidRPr="009F5C4E">
        <w:rPr>
          <w:rFonts w:ascii="Times New Roman" w:hAnsi="Times New Roman"/>
          <w:sz w:val="24"/>
          <w:szCs w:val="24"/>
          <w:lang w:val="en-US"/>
        </w:rPr>
        <w:t>yalıtım</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ceketi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teknolojisi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birlikte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uygulanmış</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04EE515D"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her </w:t>
      </w:r>
      <w:proofErr w:type="spellStart"/>
      <w:r w:rsidRPr="009F5C4E">
        <w:rPr>
          <w:rFonts w:ascii="Times New Roman" w:hAnsi="Times New Roman"/>
          <w:sz w:val="24"/>
          <w:szCs w:val="24"/>
          <w:lang w:val="en-US"/>
        </w:rPr>
        <w:t>iki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yanında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taşıma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kulpu</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bulunmalıdır</w:t>
      </w:r>
      <w:proofErr w:type="spellEnd"/>
      <w:r w:rsidRPr="009F5C4E">
        <w:rPr>
          <w:rFonts w:ascii="Times New Roman" w:hAnsi="Times New Roman"/>
          <w:sz w:val="24"/>
          <w:szCs w:val="24"/>
          <w:lang w:val="en-US"/>
        </w:rPr>
        <w:t>.</w:t>
      </w:r>
    </w:p>
    <w:p w14:paraId="193A7B9A"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sıvı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azot</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kapasitesi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az</w:t>
      </w:r>
      <w:proofErr w:type="spellEnd"/>
      <w:r w:rsidRPr="009F5C4E">
        <w:rPr>
          <w:rFonts w:ascii="Times New Roman" w:hAnsi="Times New Roman"/>
          <w:sz w:val="24"/>
          <w:szCs w:val="24"/>
          <w:lang w:val="en-US"/>
        </w:rPr>
        <w:t xml:space="preserve"> 50 L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316ECDEF"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yüksekliği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fazla</w:t>
      </w:r>
      <w:proofErr w:type="spellEnd"/>
      <w:r w:rsidRPr="009F5C4E">
        <w:rPr>
          <w:rFonts w:ascii="Times New Roman" w:hAnsi="Times New Roman"/>
          <w:sz w:val="24"/>
          <w:szCs w:val="24"/>
          <w:lang w:val="en-US"/>
        </w:rPr>
        <w:t xml:space="preserve"> 78 cm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787B452F"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dış</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çapı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fazla</w:t>
      </w:r>
      <w:proofErr w:type="spellEnd"/>
      <w:r w:rsidRPr="009F5C4E">
        <w:rPr>
          <w:rFonts w:ascii="Times New Roman" w:hAnsi="Times New Roman"/>
          <w:sz w:val="24"/>
          <w:szCs w:val="24"/>
          <w:lang w:val="en-US"/>
        </w:rPr>
        <w:t xml:space="preserve"> 45 cm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370225FA"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iç</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çapı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fazla</w:t>
      </w:r>
      <w:proofErr w:type="spellEnd"/>
      <w:r w:rsidRPr="009F5C4E">
        <w:rPr>
          <w:rFonts w:ascii="Times New Roman" w:hAnsi="Times New Roman"/>
          <w:sz w:val="24"/>
          <w:szCs w:val="24"/>
          <w:lang w:val="en-US"/>
        </w:rPr>
        <w:t xml:space="preserve"> 36 cm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15FE040F"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statik</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buharlaşması</w:t>
      </w:r>
      <w:proofErr w:type="spellEnd"/>
      <w:r w:rsidRPr="009F5C4E">
        <w:rPr>
          <w:rFonts w:ascii="Times New Roman" w:hAnsi="Times New Roman"/>
          <w:sz w:val="24"/>
          <w:szCs w:val="24"/>
          <w:lang w:val="en-US"/>
        </w:rPr>
        <w:t xml:space="preserve"> normal </w:t>
      </w:r>
      <w:proofErr w:type="spellStart"/>
      <w:r w:rsidRPr="009F5C4E">
        <w:rPr>
          <w:rFonts w:ascii="Times New Roman" w:hAnsi="Times New Roman"/>
          <w:sz w:val="24"/>
          <w:szCs w:val="24"/>
          <w:lang w:val="en-US"/>
        </w:rPr>
        <w:t>atmosfer</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şartlarında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fazla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günde</w:t>
      </w:r>
      <w:proofErr w:type="spellEnd"/>
      <w:r w:rsidRPr="009F5C4E">
        <w:rPr>
          <w:rFonts w:ascii="Times New Roman" w:hAnsi="Times New Roman"/>
          <w:sz w:val="24"/>
          <w:szCs w:val="24"/>
          <w:lang w:val="en-US"/>
        </w:rPr>
        <w:t xml:space="preserve"> 0.50 lt.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72B69F9D"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ağız</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açıklığı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fazla</w:t>
      </w:r>
      <w:proofErr w:type="spellEnd"/>
      <w:r w:rsidRPr="009F5C4E">
        <w:rPr>
          <w:rFonts w:ascii="Times New Roman" w:hAnsi="Times New Roman"/>
          <w:sz w:val="24"/>
          <w:szCs w:val="24"/>
          <w:lang w:val="en-US"/>
        </w:rPr>
        <w:t xml:space="preserve"> 6.5 cm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42C45255"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boş</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ağırlığı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fazla</w:t>
      </w:r>
      <w:proofErr w:type="spellEnd"/>
      <w:r w:rsidRPr="009F5C4E">
        <w:rPr>
          <w:rFonts w:ascii="Times New Roman" w:hAnsi="Times New Roman"/>
          <w:sz w:val="24"/>
          <w:szCs w:val="24"/>
          <w:lang w:val="en-US"/>
        </w:rPr>
        <w:t xml:space="preserve"> 15 kg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69D18541"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dolu</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ağırlığı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fazla</w:t>
      </w:r>
      <w:proofErr w:type="spellEnd"/>
      <w:r w:rsidRPr="009F5C4E">
        <w:rPr>
          <w:rFonts w:ascii="Times New Roman" w:hAnsi="Times New Roman"/>
          <w:sz w:val="24"/>
          <w:szCs w:val="24"/>
          <w:lang w:val="en-US"/>
        </w:rPr>
        <w:t xml:space="preserve"> 55 kg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29ABF140" w14:textId="1F2F04A2"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r w:rsidRPr="009F5C4E">
        <w:rPr>
          <w:rFonts w:ascii="Times New Roman" w:hAnsi="Times New Roman"/>
          <w:sz w:val="24"/>
          <w:szCs w:val="24"/>
          <w:lang w:val="en-US"/>
        </w:rPr>
        <w:t xml:space="preserve">Tank </w:t>
      </w:r>
      <w:proofErr w:type="spellStart"/>
      <w:r w:rsidRPr="009F5C4E">
        <w:rPr>
          <w:rFonts w:ascii="Times New Roman" w:hAnsi="Times New Roman"/>
          <w:sz w:val="24"/>
          <w:szCs w:val="24"/>
          <w:lang w:val="en-US"/>
        </w:rPr>
        <w:t>ile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birlikte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manuel</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aktarma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platformu</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verilmelidir</w:t>
      </w:r>
      <w:proofErr w:type="spellEnd"/>
      <w:r w:rsidRPr="009F5C4E">
        <w:rPr>
          <w:rFonts w:ascii="Times New Roman" w:hAnsi="Times New Roman"/>
          <w:sz w:val="24"/>
          <w:szCs w:val="24"/>
          <w:lang w:val="en-US"/>
        </w:rPr>
        <w:t>.</w:t>
      </w:r>
    </w:p>
    <w:p w14:paraId="4452ECDB" w14:textId="77777777" w:rsidR="00AB190A" w:rsidRPr="009F5C4E" w:rsidRDefault="00AB190A" w:rsidP="000E64D8">
      <w:pPr>
        <w:pStyle w:val="ListeParagraf"/>
        <w:numPr>
          <w:ilvl w:val="0"/>
          <w:numId w:val="32"/>
        </w:numPr>
        <w:spacing w:after="0" w:line="240" w:lineRule="auto"/>
        <w:jc w:val="both"/>
        <w:rPr>
          <w:rFonts w:ascii="Times New Roman" w:hAnsi="Times New Roman"/>
          <w:sz w:val="24"/>
          <w:szCs w:val="24"/>
          <w:lang w:val="en-US"/>
        </w:rPr>
      </w:pPr>
      <w:r w:rsidRPr="009F5C4E">
        <w:rPr>
          <w:rFonts w:ascii="Times New Roman" w:hAnsi="Times New Roman"/>
          <w:sz w:val="24"/>
          <w:szCs w:val="24"/>
          <w:lang w:val="en-US"/>
        </w:rPr>
        <w:t xml:space="preserve">Platform </w:t>
      </w:r>
      <w:proofErr w:type="spellStart"/>
      <w:r w:rsidRPr="009F5C4E">
        <w:rPr>
          <w:rFonts w:ascii="Times New Roman" w:hAnsi="Times New Roman"/>
          <w:sz w:val="24"/>
          <w:szCs w:val="24"/>
          <w:lang w:val="en-US"/>
        </w:rPr>
        <w:t>ikisi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kilitlenebilir</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toplamda</w:t>
      </w:r>
      <w:proofErr w:type="spellEnd"/>
      <w:r w:rsidRPr="009F5C4E">
        <w:rPr>
          <w:rFonts w:ascii="Times New Roman" w:hAnsi="Times New Roman"/>
          <w:sz w:val="24"/>
          <w:szCs w:val="24"/>
          <w:lang w:val="en-US"/>
        </w:rPr>
        <w:t xml:space="preserve"> 4 </w:t>
      </w:r>
      <w:proofErr w:type="spellStart"/>
      <w:r w:rsidRPr="009F5C4E">
        <w:rPr>
          <w:rFonts w:ascii="Times New Roman" w:hAnsi="Times New Roman"/>
          <w:sz w:val="24"/>
          <w:szCs w:val="24"/>
          <w:lang w:val="en-US"/>
        </w:rPr>
        <w:t>adet</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tekerleğe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sahip</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olmalıdır</w:t>
      </w:r>
      <w:proofErr w:type="spellEnd"/>
      <w:r w:rsidRPr="009F5C4E">
        <w:rPr>
          <w:rFonts w:ascii="Times New Roman" w:hAnsi="Times New Roman"/>
          <w:sz w:val="24"/>
          <w:szCs w:val="24"/>
          <w:lang w:val="en-US"/>
        </w:rPr>
        <w:t>.</w:t>
      </w:r>
    </w:p>
    <w:p w14:paraId="3C5567C6" w14:textId="77777777" w:rsidR="00AB190A" w:rsidRPr="009F5C4E" w:rsidRDefault="00AB190A" w:rsidP="000E64D8">
      <w:pPr>
        <w:pStyle w:val="ListeParagraf"/>
        <w:numPr>
          <w:ilvl w:val="0"/>
          <w:numId w:val="32"/>
        </w:numPr>
        <w:spacing w:after="0" w:line="240" w:lineRule="auto"/>
        <w:jc w:val="both"/>
        <w:rPr>
          <w:rFonts w:ascii="Times New Roman" w:hAnsi="Times New Roman"/>
          <w:sz w:val="24"/>
          <w:szCs w:val="24"/>
          <w:lang w:val="en-US"/>
        </w:rPr>
      </w:pPr>
      <w:r w:rsidRPr="009F5C4E">
        <w:rPr>
          <w:rFonts w:ascii="Times New Roman" w:hAnsi="Times New Roman"/>
          <w:sz w:val="24"/>
          <w:szCs w:val="24"/>
          <w:lang w:val="en-US"/>
        </w:rPr>
        <w:t xml:space="preserve">Platform </w:t>
      </w:r>
      <w:proofErr w:type="spellStart"/>
      <w:r w:rsidRPr="009F5C4E">
        <w:rPr>
          <w:rFonts w:ascii="Times New Roman" w:hAnsi="Times New Roman"/>
          <w:sz w:val="24"/>
          <w:szCs w:val="24"/>
          <w:lang w:val="en-US"/>
        </w:rPr>
        <w:t>tankın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bağlandığı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gövdeye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bağlı</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aktarma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çubuğuyla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rahatça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hareket</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ettirilebilmeli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ve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kolayca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boşaltım</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işlemi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yapılabilmelidir</w:t>
      </w:r>
      <w:proofErr w:type="spellEnd"/>
      <w:r w:rsidRPr="009F5C4E">
        <w:rPr>
          <w:rFonts w:ascii="Times New Roman" w:hAnsi="Times New Roman"/>
          <w:sz w:val="24"/>
          <w:szCs w:val="24"/>
          <w:lang w:val="en-US"/>
        </w:rPr>
        <w:t>.</w:t>
      </w:r>
    </w:p>
    <w:p w14:paraId="41E9C755" w14:textId="77777777"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r w:rsidRPr="009F5C4E">
        <w:rPr>
          <w:rFonts w:ascii="Times New Roman" w:hAnsi="Times New Roman"/>
          <w:color w:val="000000"/>
          <w:sz w:val="24"/>
          <w:szCs w:val="24"/>
        </w:rPr>
        <w:t>Teklif veren firmanın ISO kalite sistem belgesi olmalıdır.</w:t>
      </w:r>
    </w:p>
    <w:p w14:paraId="0CB31B6B" w14:textId="128CE2E9" w:rsidR="00AB190A" w:rsidRPr="009F5C4E" w:rsidRDefault="00AB190A" w:rsidP="000E64D8">
      <w:pPr>
        <w:pStyle w:val="ListeParagraf"/>
        <w:numPr>
          <w:ilvl w:val="1"/>
          <w:numId w:val="31"/>
        </w:numPr>
        <w:spacing w:after="0" w:line="240" w:lineRule="auto"/>
        <w:ind w:left="426" w:hanging="284"/>
        <w:jc w:val="both"/>
        <w:rPr>
          <w:rFonts w:ascii="Times New Roman" w:hAnsi="Times New Roman"/>
          <w:sz w:val="24"/>
          <w:szCs w:val="24"/>
          <w:lang w:val="en-US"/>
        </w:rPr>
      </w:pPr>
      <w:proofErr w:type="spellStart"/>
      <w:r w:rsidRPr="009F5C4E">
        <w:rPr>
          <w:rFonts w:ascii="Times New Roman" w:hAnsi="Times New Roman"/>
          <w:sz w:val="24"/>
          <w:szCs w:val="24"/>
          <w:lang w:val="en-US"/>
        </w:rPr>
        <w:t>Teklif</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veren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firma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ürün</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ile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ilgili</w:t>
      </w:r>
      <w:proofErr w:type="spellEnd"/>
      <w:r w:rsidRPr="009F5C4E">
        <w:rPr>
          <w:rFonts w:ascii="Times New Roman" w:hAnsi="Times New Roman"/>
          <w:sz w:val="24"/>
          <w:szCs w:val="24"/>
          <w:lang w:val="en-US"/>
        </w:rPr>
        <w:t xml:space="preserve"> CE </w:t>
      </w:r>
      <w:proofErr w:type="spellStart"/>
      <w:r w:rsidRPr="009F5C4E">
        <w:rPr>
          <w:rFonts w:ascii="Times New Roman" w:hAnsi="Times New Roman"/>
          <w:sz w:val="24"/>
          <w:szCs w:val="24"/>
          <w:lang w:val="en-US"/>
        </w:rPr>
        <w:t>sertifika</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veya</w:t>
      </w:r>
      <w:proofErr w:type="spellEnd"/>
      <w:r w:rsidRPr="009F5C4E">
        <w:rPr>
          <w:rFonts w:ascii="Times New Roman" w:hAnsi="Times New Roman"/>
          <w:sz w:val="24"/>
          <w:szCs w:val="24"/>
          <w:lang w:val="en-US"/>
        </w:rPr>
        <w:t xml:space="preserve"> CE </w:t>
      </w:r>
      <w:proofErr w:type="spellStart"/>
      <w:r w:rsidRPr="009F5C4E">
        <w:rPr>
          <w:rFonts w:ascii="Times New Roman" w:hAnsi="Times New Roman"/>
          <w:sz w:val="24"/>
          <w:szCs w:val="24"/>
          <w:lang w:val="en-US"/>
        </w:rPr>
        <w:t>deklaraysonunu</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teklifi</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ile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birlikte</w:t>
      </w:r>
      <w:proofErr w:type="spellEnd"/>
      <w:r w:rsidRPr="009F5C4E">
        <w:rPr>
          <w:rFonts w:ascii="Times New Roman" w:hAnsi="Times New Roman"/>
          <w:sz w:val="24"/>
          <w:szCs w:val="24"/>
          <w:lang w:val="en-US"/>
        </w:rPr>
        <w:t xml:space="preserve"> </w:t>
      </w:r>
      <w:proofErr w:type="spellStart"/>
      <w:r w:rsidRPr="009F5C4E">
        <w:rPr>
          <w:rFonts w:ascii="Times New Roman" w:hAnsi="Times New Roman"/>
          <w:sz w:val="24"/>
          <w:szCs w:val="24"/>
          <w:lang w:val="en-US"/>
        </w:rPr>
        <w:t>vermelidir</w:t>
      </w:r>
      <w:proofErr w:type="spellEnd"/>
      <w:r w:rsidRPr="009F5C4E">
        <w:rPr>
          <w:rFonts w:ascii="Times New Roman" w:hAnsi="Times New Roman"/>
          <w:sz w:val="24"/>
          <w:szCs w:val="24"/>
          <w:lang w:val="en-US"/>
        </w:rPr>
        <w:t>.</w:t>
      </w:r>
    </w:p>
    <w:p w14:paraId="519A8851" w14:textId="5B48E477" w:rsidR="00AB190A" w:rsidRPr="009F5C4E" w:rsidRDefault="00AB190A" w:rsidP="000E64D8">
      <w:pPr>
        <w:spacing w:after="0" w:line="240" w:lineRule="auto"/>
        <w:ind w:left="426"/>
        <w:jc w:val="both"/>
        <w:rPr>
          <w:rFonts w:ascii="Times New Roman" w:hAnsi="Times New Roman" w:cs="Times New Roman"/>
          <w:sz w:val="24"/>
          <w:szCs w:val="24"/>
        </w:rPr>
      </w:pPr>
    </w:p>
    <w:p w14:paraId="6F26129E" w14:textId="77777777" w:rsidR="00B433F9" w:rsidRPr="009F5C4E" w:rsidRDefault="00B433F9" w:rsidP="000E64D8">
      <w:pPr>
        <w:spacing w:after="0" w:line="240" w:lineRule="auto"/>
        <w:ind w:left="426"/>
        <w:jc w:val="both"/>
        <w:rPr>
          <w:rFonts w:ascii="Times New Roman" w:hAnsi="Times New Roman" w:cs="Times New Roman"/>
          <w:sz w:val="24"/>
          <w:szCs w:val="24"/>
        </w:rPr>
      </w:pPr>
    </w:p>
    <w:p w14:paraId="22A5319C" w14:textId="77777777" w:rsidR="00B433F9" w:rsidRPr="009F5C4E" w:rsidRDefault="00B433F9" w:rsidP="000E64D8">
      <w:pPr>
        <w:spacing w:after="0" w:line="240" w:lineRule="auto"/>
        <w:ind w:left="426"/>
        <w:jc w:val="both"/>
        <w:rPr>
          <w:rFonts w:ascii="Times New Roman" w:hAnsi="Times New Roman" w:cs="Times New Roman"/>
          <w:sz w:val="24"/>
          <w:szCs w:val="24"/>
        </w:rPr>
      </w:pPr>
    </w:p>
    <w:p w14:paraId="366CEB0A" w14:textId="77777777" w:rsidR="00B433F9" w:rsidRPr="009F5C4E" w:rsidRDefault="00B433F9" w:rsidP="000E64D8">
      <w:pPr>
        <w:spacing w:after="0" w:line="240" w:lineRule="auto"/>
        <w:ind w:left="426"/>
        <w:jc w:val="both"/>
        <w:rPr>
          <w:rFonts w:ascii="Times New Roman" w:hAnsi="Times New Roman" w:cs="Times New Roman"/>
          <w:sz w:val="24"/>
          <w:szCs w:val="24"/>
        </w:rPr>
      </w:pPr>
    </w:p>
    <w:p w14:paraId="0B81AF69" w14:textId="77777777" w:rsidR="00B433F9" w:rsidRPr="009F5C4E" w:rsidRDefault="00B433F9" w:rsidP="009C4279">
      <w:pPr>
        <w:spacing w:after="0" w:line="240" w:lineRule="auto"/>
        <w:ind w:left="426"/>
        <w:rPr>
          <w:rFonts w:ascii="Times New Roman" w:hAnsi="Times New Roman" w:cs="Times New Roman"/>
          <w:sz w:val="24"/>
          <w:szCs w:val="24"/>
        </w:rPr>
      </w:pPr>
    </w:p>
    <w:p w14:paraId="0932FB48" w14:textId="77777777" w:rsidR="00B433F9" w:rsidRPr="009F5C4E" w:rsidRDefault="00B433F9" w:rsidP="009C4279">
      <w:pPr>
        <w:spacing w:after="0" w:line="240" w:lineRule="auto"/>
        <w:ind w:left="426"/>
        <w:rPr>
          <w:rFonts w:ascii="Times New Roman" w:hAnsi="Times New Roman" w:cs="Times New Roman"/>
          <w:sz w:val="24"/>
          <w:szCs w:val="24"/>
        </w:rPr>
      </w:pPr>
    </w:p>
    <w:p w14:paraId="03DEAC1D" w14:textId="77777777" w:rsidR="00B433F9" w:rsidRPr="009F5C4E" w:rsidRDefault="00B433F9" w:rsidP="009C4279">
      <w:pPr>
        <w:spacing w:after="0" w:line="240" w:lineRule="auto"/>
        <w:ind w:left="426"/>
        <w:rPr>
          <w:rFonts w:ascii="Times New Roman" w:hAnsi="Times New Roman" w:cs="Times New Roman"/>
          <w:sz w:val="24"/>
          <w:szCs w:val="24"/>
        </w:rPr>
      </w:pPr>
    </w:p>
    <w:p w14:paraId="107D756F" w14:textId="77777777" w:rsidR="00B433F9" w:rsidRPr="009F5C4E" w:rsidRDefault="00B433F9" w:rsidP="009C4279">
      <w:pPr>
        <w:spacing w:after="0" w:line="240" w:lineRule="auto"/>
        <w:ind w:left="426"/>
        <w:rPr>
          <w:rFonts w:ascii="Times New Roman" w:hAnsi="Times New Roman" w:cs="Times New Roman"/>
          <w:sz w:val="24"/>
          <w:szCs w:val="24"/>
        </w:rPr>
      </w:pPr>
    </w:p>
    <w:p w14:paraId="380ECCD6" w14:textId="77777777" w:rsidR="00B433F9" w:rsidRPr="009F5C4E" w:rsidRDefault="00B433F9" w:rsidP="009C4279">
      <w:pPr>
        <w:spacing w:after="0" w:line="240" w:lineRule="auto"/>
        <w:ind w:left="426"/>
        <w:rPr>
          <w:rFonts w:ascii="Times New Roman" w:hAnsi="Times New Roman" w:cs="Times New Roman"/>
          <w:sz w:val="24"/>
          <w:szCs w:val="24"/>
        </w:rPr>
      </w:pPr>
    </w:p>
    <w:p w14:paraId="2AD4F959" w14:textId="77777777" w:rsidR="00B433F9" w:rsidRPr="009F5C4E" w:rsidRDefault="00B433F9" w:rsidP="009C4279">
      <w:pPr>
        <w:spacing w:after="0" w:line="240" w:lineRule="auto"/>
        <w:ind w:left="426"/>
        <w:rPr>
          <w:rFonts w:ascii="Times New Roman" w:hAnsi="Times New Roman" w:cs="Times New Roman"/>
          <w:sz w:val="24"/>
          <w:szCs w:val="24"/>
        </w:rPr>
      </w:pPr>
    </w:p>
    <w:p w14:paraId="476E895F" w14:textId="77777777" w:rsidR="00B433F9" w:rsidRPr="009F5C4E" w:rsidRDefault="00B433F9" w:rsidP="009C4279">
      <w:pPr>
        <w:spacing w:after="0" w:line="240" w:lineRule="auto"/>
        <w:ind w:left="426"/>
        <w:rPr>
          <w:rFonts w:ascii="Times New Roman" w:hAnsi="Times New Roman" w:cs="Times New Roman"/>
          <w:sz w:val="24"/>
          <w:szCs w:val="24"/>
        </w:rPr>
      </w:pPr>
    </w:p>
    <w:p w14:paraId="7698EAA2" w14:textId="77777777" w:rsidR="00B433F9" w:rsidRPr="009F5C4E" w:rsidRDefault="00B433F9" w:rsidP="009C4279">
      <w:pPr>
        <w:spacing w:after="0" w:line="240" w:lineRule="auto"/>
        <w:ind w:left="426"/>
        <w:rPr>
          <w:rFonts w:ascii="Times New Roman" w:hAnsi="Times New Roman" w:cs="Times New Roman"/>
          <w:sz w:val="24"/>
          <w:szCs w:val="24"/>
        </w:rPr>
      </w:pPr>
    </w:p>
    <w:p w14:paraId="636E42FC" w14:textId="77777777" w:rsidR="00B433F9" w:rsidRPr="009F5C4E" w:rsidRDefault="00B433F9" w:rsidP="009C4279">
      <w:pPr>
        <w:spacing w:after="0" w:line="240" w:lineRule="auto"/>
        <w:ind w:left="426"/>
        <w:rPr>
          <w:rFonts w:ascii="Times New Roman" w:hAnsi="Times New Roman" w:cs="Times New Roman"/>
          <w:sz w:val="24"/>
          <w:szCs w:val="24"/>
        </w:rPr>
      </w:pPr>
    </w:p>
    <w:p w14:paraId="180C9A63" w14:textId="77777777" w:rsidR="00B433F9" w:rsidRPr="009F5C4E" w:rsidRDefault="00B433F9" w:rsidP="009C4279">
      <w:pPr>
        <w:spacing w:after="0" w:line="240" w:lineRule="auto"/>
        <w:ind w:left="426"/>
        <w:rPr>
          <w:rFonts w:ascii="Times New Roman" w:hAnsi="Times New Roman" w:cs="Times New Roman"/>
          <w:sz w:val="24"/>
          <w:szCs w:val="24"/>
        </w:rPr>
      </w:pPr>
    </w:p>
    <w:p w14:paraId="368B7D77" w14:textId="77777777" w:rsidR="00B433F9" w:rsidRPr="009F5C4E" w:rsidRDefault="00B433F9" w:rsidP="009C4279">
      <w:pPr>
        <w:spacing w:after="0" w:line="240" w:lineRule="auto"/>
        <w:ind w:left="426"/>
        <w:rPr>
          <w:rFonts w:ascii="Times New Roman" w:hAnsi="Times New Roman" w:cs="Times New Roman"/>
          <w:sz w:val="24"/>
          <w:szCs w:val="24"/>
        </w:rPr>
      </w:pPr>
    </w:p>
    <w:p w14:paraId="20590C3C" w14:textId="77777777" w:rsidR="00B433F9" w:rsidRPr="009F5C4E" w:rsidRDefault="00B433F9" w:rsidP="009C4279">
      <w:pPr>
        <w:spacing w:after="0" w:line="240" w:lineRule="auto"/>
        <w:ind w:left="426"/>
        <w:rPr>
          <w:rFonts w:ascii="Times New Roman" w:hAnsi="Times New Roman" w:cs="Times New Roman"/>
          <w:sz w:val="24"/>
          <w:szCs w:val="24"/>
        </w:rPr>
      </w:pPr>
    </w:p>
    <w:p w14:paraId="133710A6" w14:textId="77777777" w:rsidR="00B433F9" w:rsidRPr="009F5C4E" w:rsidRDefault="00B433F9" w:rsidP="009C4279">
      <w:pPr>
        <w:spacing w:after="0" w:line="240" w:lineRule="auto"/>
        <w:ind w:left="426"/>
        <w:rPr>
          <w:rFonts w:ascii="Times New Roman" w:hAnsi="Times New Roman" w:cs="Times New Roman"/>
          <w:sz w:val="24"/>
          <w:szCs w:val="24"/>
        </w:rPr>
      </w:pPr>
    </w:p>
    <w:p w14:paraId="42866248" w14:textId="77777777" w:rsidR="00B433F9" w:rsidRPr="009F5C4E" w:rsidRDefault="00B433F9" w:rsidP="009C4279">
      <w:pPr>
        <w:spacing w:after="0" w:line="240" w:lineRule="auto"/>
        <w:ind w:left="426"/>
        <w:rPr>
          <w:rFonts w:ascii="Times New Roman" w:hAnsi="Times New Roman" w:cs="Times New Roman"/>
          <w:sz w:val="24"/>
          <w:szCs w:val="24"/>
        </w:rPr>
      </w:pPr>
    </w:p>
    <w:p w14:paraId="387543EA" w14:textId="77777777" w:rsidR="00B433F9" w:rsidRPr="009F5C4E" w:rsidRDefault="00B433F9" w:rsidP="009C4279">
      <w:pPr>
        <w:spacing w:after="0" w:line="240" w:lineRule="auto"/>
        <w:ind w:left="426"/>
        <w:rPr>
          <w:rFonts w:ascii="Times New Roman" w:hAnsi="Times New Roman" w:cs="Times New Roman"/>
          <w:sz w:val="24"/>
          <w:szCs w:val="24"/>
        </w:rPr>
      </w:pPr>
    </w:p>
    <w:p w14:paraId="05BB4718" w14:textId="77777777" w:rsidR="00B433F9" w:rsidRPr="009F5C4E" w:rsidRDefault="00B433F9" w:rsidP="009C4279">
      <w:pPr>
        <w:spacing w:after="0" w:line="240" w:lineRule="auto"/>
        <w:ind w:left="426"/>
        <w:rPr>
          <w:rFonts w:ascii="Times New Roman" w:hAnsi="Times New Roman" w:cs="Times New Roman"/>
          <w:sz w:val="24"/>
          <w:szCs w:val="24"/>
        </w:rPr>
      </w:pPr>
    </w:p>
    <w:p w14:paraId="7CA32A73" w14:textId="77777777" w:rsidR="00B433F9" w:rsidRPr="009F5C4E" w:rsidRDefault="00B433F9" w:rsidP="009C4279">
      <w:pPr>
        <w:spacing w:after="0" w:line="240" w:lineRule="auto"/>
        <w:ind w:left="426"/>
        <w:rPr>
          <w:rFonts w:ascii="Times New Roman" w:hAnsi="Times New Roman" w:cs="Times New Roman"/>
          <w:sz w:val="24"/>
          <w:szCs w:val="24"/>
        </w:rPr>
      </w:pPr>
    </w:p>
    <w:p w14:paraId="1AA0699A" w14:textId="77777777" w:rsidR="00B433F9" w:rsidRPr="009F5C4E" w:rsidRDefault="00B433F9" w:rsidP="009C4279">
      <w:pPr>
        <w:spacing w:after="0" w:line="240" w:lineRule="auto"/>
        <w:ind w:left="426"/>
        <w:rPr>
          <w:rFonts w:ascii="Times New Roman" w:hAnsi="Times New Roman" w:cs="Times New Roman"/>
          <w:sz w:val="24"/>
          <w:szCs w:val="24"/>
        </w:rPr>
      </w:pPr>
    </w:p>
    <w:p w14:paraId="16FFFB1C" w14:textId="77777777" w:rsidR="00B433F9" w:rsidRPr="009F5C4E" w:rsidRDefault="00B433F9" w:rsidP="009C4279">
      <w:pPr>
        <w:spacing w:after="0" w:line="240" w:lineRule="auto"/>
        <w:ind w:left="426"/>
        <w:rPr>
          <w:rFonts w:ascii="Times New Roman" w:hAnsi="Times New Roman" w:cs="Times New Roman"/>
          <w:sz w:val="24"/>
          <w:szCs w:val="24"/>
        </w:rPr>
      </w:pPr>
    </w:p>
    <w:p w14:paraId="7551238E" w14:textId="77777777" w:rsidR="00B433F9" w:rsidRDefault="00B433F9" w:rsidP="009C4279">
      <w:pPr>
        <w:spacing w:after="0" w:line="240" w:lineRule="auto"/>
        <w:ind w:left="426"/>
        <w:rPr>
          <w:rFonts w:ascii="Times New Roman" w:hAnsi="Times New Roman" w:cs="Times New Roman"/>
          <w:sz w:val="24"/>
          <w:szCs w:val="24"/>
        </w:rPr>
      </w:pPr>
    </w:p>
    <w:p w14:paraId="3471CAFB" w14:textId="77777777" w:rsidR="000E64D8" w:rsidRPr="009F5C4E" w:rsidRDefault="000E64D8" w:rsidP="009C4279">
      <w:pPr>
        <w:spacing w:after="0" w:line="240" w:lineRule="auto"/>
        <w:ind w:left="426"/>
        <w:rPr>
          <w:rFonts w:ascii="Times New Roman" w:hAnsi="Times New Roman" w:cs="Times New Roman"/>
          <w:sz w:val="24"/>
          <w:szCs w:val="24"/>
        </w:rPr>
      </w:pPr>
    </w:p>
    <w:p w14:paraId="203347DF" w14:textId="300AC216" w:rsidR="00AB190A" w:rsidRPr="009F5C4E" w:rsidRDefault="009F5C4E" w:rsidP="00AB19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AB190A" w:rsidRPr="009F5C4E">
        <w:rPr>
          <w:rFonts w:ascii="Times New Roman" w:hAnsi="Times New Roman" w:cs="Times New Roman"/>
          <w:b/>
          <w:sz w:val="28"/>
          <w:szCs w:val="28"/>
        </w:rPr>
        <w:t>- ÖRNEK SAKLAMA TANKI, 47 L</w:t>
      </w:r>
    </w:p>
    <w:p w14:paraId="6A58F699" w14:textId="77777777" w:rsidR="00AB190A" w:rsidRPr="009F5C4E" w:rsidRDefault="00AB190A" w:rsidP="00AB19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9F5C4E">
        <w:rPr>
          <w:rFonts w:ascii="Times New Roman" w:hAnsi="Times New Roman" w:cs="Times New Roman"/>
          <w:b/>
          <w:sz w:val="28"/>
          <w:szCs w:val="28"/>
        </w:rPr>
        <w:t>TEKNİK ŞARTNAMESİ</w:t>
      </w:r>
    </w:p>
    <w:p w14:paraId="71F93B72" w14:textId="77777777" w:rsidR="00AB190A" w:rsidRPr="009F5C4E" w:rsidRDefault="00AB190A" w:rsidP="00AB190A">
      <w:pPr>
        <w:spacing w:line="276" w:lineRule="auto"/>
        <w:jc w:val="both"/>
        <w:rPr>
          <w:rFonts w:ascii="Times New Roman" w:hAnsi="Times New Roman" w:cs="Times New Roman"/>
          <w:b/>
          <w:szCs w:val="24"/>
        </w:rPr>
      </w:pPr>
    </w:p>
    <w:p w14:paraId="5B12A47B"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 xml:space="preserve">Tank 1.2, </w:t>
      </w:r>
      <w:smartTag w:uri="urn:schemas-microsoft-com:office:smarttags" w:element="metricconverter">
        <w:smartTagPr>
          <w:attr w:name="ProductID" w:val="2.0 mm"/>
        </w:smartTagPr>
        <w:r w:rsidRPr="009F5C4E">
          <w:rPr>
            <w:rFonts w:ascii="Times New Roman" w:hAnsi="Times New Roman" w:cs="Times New Roman"/>
            <w:sz w:val="24"/>
            <w:szCs w:val="32"/>
          </w:rPr>
          <w:t xml:space="preserve">2.0 </w:t>
        </w:r>
        <w:proofErr w:type="spellStart"/>
        <w:r w:rsidRPr="009F5C4E">
          <w:rPr>
            <w:rFonts w:ascii="Times New Roman" w:hAnsi="Times New Roman" w:cs="Times New Roman"/>
            <w:sz w:val="24"/>
            <w:szCs w:val="32"/>
          </w:rPr>
          <w:t>mm</w:t>
        </w:r>
      </w:smartTag>
      <w:r w:rsidRPr="009F5C4E">
        <w:rPr>
          <w:rFonts w:ascii="Times New Roman" w:hAnsi="Times New Roman" w:cs="Times New Roman"/>
          <w:sz w:val="24"/>
          <w:szCs w:val="32"/>
        </w:rPr>
        <w:t>.lik</w:t>
      </w:r>
      <w:proofErr w:type="spellEnd"/>
      <w:r w:rsidRPr="009F5C4E">
        <w:rPr>
          <w:rFonts w:ascii="Times New Roman" w:hAnsi="Times New Roman" w:cs="Times New Roman"/>
          <w:sz w:val="24"/>
          <w:szCs w:val="32"/>
        </w:rPr>
        <w:t xml:space="preserve"> -196</w:t>
      </w:r>
      <w:r w:rsidRPr="009F5C4E">
        <w:rPr>
          <w:rFonts w:ascii="Times New Roman" w:hAnsi="Times New Roman" w:cs="Times New Roman"/>
          <w:sz w:val="24"/>
          <w:szCs w:val="32"/>
          <w:vertAlign w:val="superscript"/>
        </w:rPr>
        <w:t>o</w:t>
      </w:r>
      <w:r w:rsidRPr="009F5C4E">
        <w:rPr>
          <w:rFonts w:ascii="Times New Roman" w:hAnsi="Times New Roman" w:cs="Times New Roman"/>
          <w:sz w:val="24"/>
          <w:szCs w:val="32"/>
        </w:rPr>
        <w:t xml:space="preserve">C’ye dayanıklı </w:t>
      </w:r>
      <w:proofErr w:type="spellStart"/>
      <w:r w:rsidRPr="009F5C4E">
        <w:rPr>
          <w:rFonts w:ascii="Times New Roman" w:hAnsi="Times New Roman" w:cs="Times New Roman"/>
          <w:sz w:val="24"/>
          <w:szCs w:val="32"/>
        </w:rPr>
        <w:t>Cryo</w:t>
      </w:r>
      <w:proofErr w:type="spellEnd"/>
      <w:r w:rsidRPr="009F5C4E">
        <w:rPr>
          <w:rFonts w:ascii="Times New Roman" w:hAnsi="Times New Roman" w:cs="Times New Roman"/>
          <w:sz w:val="24"/>
          <w:szCs w:val="32"/>
        </w:rPr>
        <w:t>-tüpler içinde dondurulmuş örnekleri sıvı azot sıcaklığı seviyesinde saklayabilecek özellikte imal edilmiş olacaktır.</w:t>
      </w:r>
    </w:p>
    <w:p w14:paraId="7D0C6E0F"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Arası vakumlanmış çift gövdeden yapılmış, iç ve dış gövde özel alüminyumdan imal edilmiş olup, ağzı kapaklı olacaktır.</w:t>
      </w:r>
    </w:p>
    <w:p w14:paraId="6B6666F9"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Vakum Teknolojisi ile birlikte süper yalıtım ceketi teknolojisi de uygulanmış olmalıdır. Böylece vakum kaçma tehlikesinde kısa sürede buharlaşma ve depolanan örneklerin yok olma riski azaltılmış olmalıdır. Bu patentli teknolojiyi üretici firmadan alacağı yazı ile teklif dosyasına eklemelidir.</w:t>
      </w:r>
    </w:p>
    <w:p w14:paraId="2FFF4108"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Tankın kolay bir şekilde taşınabilmesi için gövdeye bağlı iki adet kulpu olacaktır.</w:t>
      </w:r>
    </w:p>
    <w:p w14:paraId="2ABF452D"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 xml:space="preserve">İçine örneklerin konulabileceği paslanmaz çelikten 6 adet </w:t>
      </w:r>
      <w:proofErr w:type="spellStart"/>
      <w:r w:rsidRPr="009F5C4E">
        <w:rPr>
          <w:rFonts w:ascii="Times New Roman" w:hAnsi="Times New Roman" w:cs="Times New Roman"/>
          <w:sz w:val="24"/>
          <w:szCs w:val="32"/>
        </w:rPr>
        <w:t>kanistere</w:t>
      </w:r>
      <w:proofErr w:type="spellEnd"/>
      <w:r w:rsidRPr="009F5C4E">
        <w:rPr>
          <w:rFonts w:ascii="Times New Roman" w:hAnsi="Times New Roman" w:cs="Times New Roman"/>
          <w:sz w:val="24"/>
          <w:szCs w:val="32"/>
        </w:rPr>
        <w:t xml:space="preserve"> sahip olmalıdır.</w:t>
      </w:r>
    </w:p>
    <w:p w14:paraId="5A628819" w14:textId="21AB063C"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proofErr w:type="spellStart"/>
      <w:r w:rsidRPr="009F5C4E">
        <w:rPr>
          <w:rFonts w:ascii="Times New Roman" w:hAnsi="Times New Roman" w:cs="Times New Roman"/>
          <w:sz w:val="24"/>
          <w:szCs w:val="32"/>
        </w:rPr>
        <w:t>Kanisterlerin</w:t>
      </w:r>
      <w:proofErr w:type="spellEnd"/>
      <w:r w:rsidRPr="009F5C4E">
        <w:rPr>
          <w:rFonts w:ascii="Times New Roman" w:hAnsi="Times New Roman" w:cs="Times New Roman"/>
          <w:sz w:val="24"/>
          <w:szCs w:val="32"/>
        </w:rPr>
        <w:t xml:space="preserve"> yüksekliği en fazla 28 cm</w:t>
      </w:r>
      <w:r w:rsidR="003E57BB" w:rsidRPr="009F5C4E">
        <w:rPr>
          <w:rFonts w:ascii="Times New Roman" w:hAnsi="Times New Roman" w:cs="Times New Roman"/>
          <w:sz w:val="24"/>
          <w:szCs w:val="32"/>
        </w:rPr>
        <w:t xml:space="preserve">.  </w:t>
      </w:r>
      <w:proofErr w:type="gramStart"/>
      <w:r w:rsidR="003E57BB" w:rsidRPr="009F5C4E">
        <w:rPr>
          <w:rFonts w:ascii="Times New Roman" w:hAnsi="Times New Roman" w:cs="Times New Roman"/>
          <w:sz w:val="24"/>
          <w:szCs w:val="32"/>
        </w:rPr>
        <w:t>dış</w:t>
      </w:r>
      <w:proofErr w:type="gramEnd"/>
      <w:r w:rsidR="003E57BB" w:rsidRPr="009F5C4E">
        <w:rPr>
          <w:rFonts w:ascii="Times New Roman" w:hAnsi="Times New Roman" w:cs="Times New Roman"/>
          <w:sz w:val="24"/>
          <w:szCs w:val="32"/>
        </w:rPr>
        <w:t xml:space="preserve"> çapı ise en az 10 cm</w:t>
      </w:r>
      <w:r w:rsidRPr="009F5C4E">
        <w:rPr>
          <w:rFonts w:ascii="Times New Roman" w:hAnsi="Times New Roman" w:cs="Times New Roman"/>
          <w:sz w:val="24"/>
          <w:szCs w:val="32"/>
        </w:rPr>
        <w:t xml:space="preserve"> olmalıdır.</w:t>
      </w:r>
    </w:p>
    <w:p w14:paraId="6E1F488A"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 xml:space="preserve">Tank 6 adet </w:t>
      </w:r>
      <w:smartTag w:uri="urn:schemas-microsoft-com:office:smarttags" w:element="metricconverter">
        <w:smartTagPr>
          <w:attr w:name="ProductID" w:val="10 cm"/>
        </w:smartTagPr>
        <w:r w:rsidRPr="009F5C4E">
          <w:rPr>
            <w:rFonts w:ascii="Times New Roman" w:hAnsi="Times New Roman" w:cs="Times New Roman"/>
            <w:sz w:val="24"/>
            <w:szCs w:val="32"/>
          </w:rPr>
          <w:t>10 cm</w:t>
        </w:r>
      </w:smartTag>
      <w:r w:rsidRPr="009F5C4E">
        <w:rPr>
          <w:rFonts w:ascii="Times New Roman" w:hAnsi="Times New Roman" w:cs="Times New Roman"/>
          <w:sz w:val="24"/>
          <w:szCs w:val="32"/>
        </w:rPr>
        <w:t xml:space="preserve"> çapında </w:t>
      </w:r>
      <w:proofErr w:type="spellStart"/>
      <w:r w:rsidRPr="009F5C4E">
        <w:rPr>
          <w:rFonts w:ascii="Times New Roman" w:hAnsi="Times New Roman" w:cs="Times New Roman"/>
          <w:sz w:val="24"/>
          <w:szCs w:val="32"/>
        </w:rPr>
        <w:t>kanisterle</w:t>
      </w:r>
      <w:proofErr w:type="spellEnd"/>
      <w:r w:rsidRPr="009F5C4E">
        <w:rPr>
          <w:rFonts w:ascii="Times New Roman" w:hAnsi="Times New Roman" w:cs="Times New Roman"/>
          <w:sz w:val="24"/>
          <w:szCs w:val="32"/>
        </w:rPr>
        <w:t xml:space="preserve"> toplam en az 1.300 adet 2.0 </w:t>
      </w:r>
      <w:proofErr w:type="spellStart"/>
      <w:r w:rsidRPr="009F5C4E">
        <w:rPr>
          <w:rFonts w:ascii="Times New Roman" w:hAnsi="Times New Roman" w:cs="Times New Roman"/>
          <w:sz w:val="24"/>
          <w:szCs w:val="32"/>
        </w:rPr>
        <w:t>ml.lik</w:t>
      </w:r>
      <w:proofErr w:type="spellEnd"/>
      <w:r w:rsidRPr="009F5C4E">
        <w:rPr>
          <w:rFonts w:ascii="Times New Roman" w:hAnsi="Times New Roman" w:cs="Times New Roman"/>
          <w:sz w:val="24"/>
          <w:szCs w:val="32"/>
        </w:rPr>
        <w:t xml:space="preserve"> </w:t>
      </w:r>
      <w:proofErr w:type="spellStart"/>
      <w:r w:rsidRPr="009F5C4E">
        <w:rPr>
          <w:rFonts w:ascii="Times New Roman" w:hAnsi="Times New Roman" w:cs="Times New Roman"/>
          <w:sz w:val="24"/>
          <w:szCs w:val="32"/>
        </w:rPr>
        <w:t>kryo</w:t>
      </w:r>
      <w:proofErr w:type="spellEnd"/>
      <w:r w:rsidRPr="009F5C4E">
        <w:rPr>
          <w:rFonts w:ascii="Times New Roman" w:hAnsi="Times New Roman" w:cs="Times New Roman"/>
          <w:sz w:val="24"/>
          <w:szCs w:val="32"/>
        </w:rPr>
        <w:t>-tüp alabilmelidir.</w:t>
      </w:r>
    </w:p>
    <w:p w14:paraId="1F10BE4F"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Tankın kolayca hareket ettirilebilmesi için uygun tekerlekli platformu ile birlikte verilmelidir.</w:t>
      </w:r>
    </w:p>
    <w:p w14:paraId="2E7475D1"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Tankın boş ağırlığı en fazla 19 kg, dolu ağırlığı en fazla 55 kg olmalıdır.</w:t>
      </w:r>
    </w:p>
    <w:p w14:paraId="76DCB452" w14:textId="56EE925C"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Tankının sı</w:t>
      </w:r>
      <w:r w:rsidR="003E57BB" w:rsidRPr="009F5C4E">
        <w:rPr>
          <w:rFonts w:ascii="Times New Roman" w:hAnsi="Times New Roman" w:cs="Times New Roman"/>
          <w:sz w:val="24"/>
          <w:szCs w:val="32"/>
        </w:rPr>
        <w:t xml:space="preserve">vı azot kapasitesi en az 47 </w:t>
      </w:r>
      <w:proofErr w:type="spellStart"/>
      <w:r w:rsidR="003E57BB" w:rsidRPr="009F5C4E">
        <w:rPr>
          <w:rFonts w:ascii="Times New Roman" w:hAnsi="Times New Roman" w:cs="Times New Roman"/>
          <w:sz w:val="24"/>
          <w:szCs w:val="32"/>
        </w:rPr>
        <w:t>lt</w:t>
      </w:r>
      <w:proofErr w:type="spellEnd"/>
      <w:r w:rsidR="003E57BB" w:rsidRPr="009F5C4E">
        <w:rPr>
          <w:rFonts w:ascii="Times New Roman" w:hAnsi="Times New Roman" w:cs="Times New Roman"/>
          <w:sz w:val="24"/>
          <w:szCs w:val="32"/>
        </w:rPr>
        <w:t xml:space="preserve"> </w:t>
      </w:r>
      <w:r w:rsidRPr="009F5C4E">
        <w:rPr>
          <w:rFonts w:ascii="Times New Roman" w:hAnsi="Times New Roman" w:cs="Times New Roman"/>
          <w:sz w:val="24"/>
          <w:szCs w:val="32"/>
        </w:rPr>
        <w:t>olmalıdır</w:t>
      </w:r>
    </w:p>
    <w:p w14:paraId="30C8B87B"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 xml:space="preserve">Tankın Statik buharlaşma oranı 0.40 </w:t>
      </w:r>
      <w:proofErr w:type="spellStart"/>
      <w:r w:rsidRPr="009F5C4E">
        <w:rPr>
          <w:rFonts w:ascii="Times New Roman" w:hAnsi="Times New Roman" w:cs="Times New Roman"/>
          <w:sz w:val="24"/>
          <w:szCs w:val="32"/>
        </w:rPr>
        <w:t>lt</w:t>
      </w:r>
      <w:proofErr w:type="spellEnd"/>
      <w:r w:rsidRPr="009F5C4E">
        <w:rPr>
          <w:rFonts w:ascii="Times New Roman" w:hAnsi="Times New Roman" w:cs="Times New Roman"/>
          <w:sz w:val="24"/>
          <w:szCs w:val="32"/>
        </w:rPr>
        <w:t>/</w:t>
      </w:r>
      <w:proofErr w:type="spellStart"/>
      <w:r w:rsidRPr="009F5C4E">
        <w:rPr>
          <w:rFonts w:ascii="Times New Roman" w:hAnsi="Times New Roman" w:cs="Times New Roman"/>
          <w:sz w:val="24"/>
          <w:szCs w:val="32"/>
        </w:rPr>
        <w:t>gün’den</w:t>
      </w:r>
      <w:proofErr w:type="spellEnd"/>
      <w:r w:rsidRPr="009F5C4E">
        <w:rPr>
          <w:rFonts w:ascii="Times New Roman" w:hAnsi="Times New Roman" w:cs="Times New Roman"/>
          <w:sz w:val="24"/>
          <w:szCs w:val="32"/>
        </w:rPr>
        <w:t xml:space="preserve"> fazla olmamalıdır.</w:t>
      </w:r>
    </w:p>
    <w:p w14:paraId="34D18334" w14:textId="77777777"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Tank iki yıl süre ile standart garantiye, beş yıl süre ile de vakum garantisine sahip olmalıdır.</w:t>
      </w:r>
    </w:p>
    <w:p w14:paraId="6D31AA63" w14:textId="1FB66F1E" w:rsidR="00AB190A" w:rsidRPr="009F5C4E" w:rsidRDefault="00AB190A" w:rsidP="000E64D8">
      <w:pPr>
        <w:numPr>
          <w:ilvl w:val="1"/>
          <w:numId w:val="34"/>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32"/>
        </w:rPr>
      </w:pPr>
      <w:r w:rsidRPr="009F5C4E">
        <w:rPr>
          <w:rFonts w:ascii="Times New Roman" w:hAnsi="Times New Roman" w:cs="Times New Roman"/>
          <w:sz w:val="24"/>
          <w:szCs w:val="32"/>
        </w:rPr>
        <w:t>Tankın boyut özellikleri aşağıdaki ölçülere uygun olmalıdır:</w:t>
      </w:r>
    </w:p>
    <w:p w14:paraId="25627BFF" w14:textId="77777777" w:rsidR="00AB190A" w:rsidRPr="009F5C4E" w:rsidRDefault="00AB190A" w:rsidP="000E64D8">
      <w:pPr>
        <w:numPr>
          <w:ilvl w:val="0"/>
          <w:numId w:val="33"/>
        </w:numPr>
        <w:overflowPunct w:val="0"/>
        <w:autoSpaceDE w:val="0"/>
        <w:autoSpaceDN w:val="0"/>
        <w:adjustRightInd w:val="0"/>
        <w:spacing w:after="0" w:line="276" w:lineRule="auto"/>
        <w:jc w:val="both"/>
        <w:textAlignment w:val="baseline"/>
        <w:rPr>
          <w:rFonts w:ascii="Times New Roman" w:hAnsi="Times New Roman" w:cs="Times New Roman"/>
          <w:sz w:val="24"/>
          <w:szCs w:val="32"/>
        </w:rPr>
      </w:pPr>
      <w:r w:rsidRPr="009F5C4E">
        <w:rPr>
          <w:rFonts w:ascii="Times New Roman" w:hAnsi="Times New Roman" w:cs="Times New Roman"/>
          <w:sz w:val="24"/>
          <w:szCs w:val="32"/>
        </w:rPr>
        <w:t xml:space="preserve">Ağız Çapı </w:t>
      </w:r>
      <w:r w:rsidRPr="009F5C4E">
        <w:rPr>
          <w:rFonts w:ascii="Times New Roman" w:hAnsi="Times New Roman" w:cs="Times New Roman"/>
          <w:sz w:val="24"/>
          <w:szCs w:val="32"/>
        </w:rPr>
        <w:tab/>
        <w:t xml:space="preserve">: 125  </w:t>
      </w:r>
      <w:r w:rsidRPr="009F5C4E">
        <w:rPr>
          <w:rFonts w:ascii="Times New Roman" w:hAnsi="Times New Roman" w:cs="Times New Roman"/>
          <w:sz w:val="24"/>
          <w:szCs w:val="32"/>
        </w:rPr>
        <w:sym w:font="Symbol" w:char="F0B1"/>
      </w:r>
      <w:r w:rsidRPr="009F5C4E">
        <w:rPr>
          <w:rFonts w:ascii="Times New Roman" w:hAnsi="Times New Roman" w:cs="Times New Roman"/>
          <w:sz w:val="24"/>
          <w:szCs w:val="32"/>
        </w:rPr>
        <w:t xml:space="preserve"> 5 mm</w:t>
      </w:r>
    </w:p>
    <w:p w14:paraId="4E3BABFE" w14:textId="77777777" w:rsidR="00AB190A" w:rsidRPr="009F5C4E" w:rsidRDefault="00AB190A" w:rsidP="000E64D8">
      <w:pPr>
        <w:numPr>
          <w:ilvl w:val="0"/>
          <w:numId w:val="33"/>
        </w:numPr>
        <w:overflowPunct w:val="0"/>
        <w:autoSpaceDE w:val="0"/>
        <w:autoSpaceDN w:val="0"/>
        <w:adjustRightInd w:val="0"/>
        <w:spacing w:after="0" w:line="276" w:lineRule="auto"/>
        <w:jc w:val="both"/>
        <w:textAlignment w:val="baseline"/>
        <w:rPr>
          <w:rFonts w:ascii="Times New Roman" w:hAnsi="Times New Roman" w:cs="Times New Roman"/>
          <w:sz w:val="24"/>
          <w:szCs w:val="32"/>
        </w:rPr>
      </w:pPr>
      <w:r w:rsidRPr="009F5C4E">
        <w:rPr>
          <w:rFonts w:ascii="Times New Roman" w:hAnsi="Times New Roman" w:cs="Times New Roman"/>
          <w:sz w:val="24"/>
          <w:szCs w:val="32"/>
        </w:rPr>
        <w:t>Yükseklik</w:t>
      </w:r>
      <w:r w:rsidRPr="009F5C4E">
        <w:rPr>
          <w:rFonts w:ascii="Times New Roman" w:hAnsi="Times New Roman" w:cs="Times New Roman"/>
          <w:sz w:val="24"/>
          <w:szCs w:val="32"/>
        </w:rPr>
        <w:tab/>
        <w:t xml:space="preserve">: 670 </w:t>
      </w:r>
      <w:r w:rsidRPr="009F5C4E">
        <w:rPr>
          <w:rFonts w:ascii="Times New Roman" w:hAnsi="Times New Roman" w:cs="Times New Roman"/>
          <w:sz w:val="24"/>
          <w:szCs w:val="32"/>
        </w:rPr>
        <w:sym w:font="Symbol" w:char="F0B1"/>
      </w:r>
      <w:r w:rsidRPr="009F5C4E">
        <w:rPr>
          <w:rFonts w:ascii="Times New Roman" w:hAnsi="Times New Roman" w:cs="Times New Roman"/>
          <w:sz w:val="24"/>
          <w:szCs w:val="32"/>
        </w:rPr>
        <w:t xml:space="preserve"> 5 mm</w:t>
      </w:r>
    </w:p>
    <w:p w14:paraId="62421E9D" w14:textId="77777777" w:rsidR="00AB190A" w:rsidRPr="009F5C4E" w:rsidRDefault="00AB190A" w:rsidP="000E64D8">
      <w:pPr>
        <w:numPr>
          <w:ilvl w:val="0"/>
          <w:numId w:val="33"/>
        </w:numPr>
        <w:overflowPunct w:val="0"/>
        <w:autoSpaceDE w:val="0"/>
        <w:autoSpaceDN w:val="0"/>
        <w:adjustRightInd w:val="0"/>
        <w:spacing w:after="0" w:line="276" w:lineRule="auto"/>
        <w:jc w:val="both"/>
        <w:textAlignment w:val="baseline"/>
        <w:rPr>
          <w:rFonts w:ascii="Times New Roman" w:hAnsi="Times New Roman" w:cs="Times New Roman"/>
          <w:sz w:val="24"/>
          <w:szCs w:val="32"/>
        </w:rPr>
      </w:pPr>
      <w:r w:rsidRPr="009F5C4E">
        <w:rPr>
          <w:rFonts w:ascii="Times New Roman" w:hAnsi="Times New Roman" w:cs="Times New Roman"/>
          <w:sz w:val="24"/>
          <w:szCs w:val="32"/>
        </w:rPr>
        <w:t>Dış Çap</w:t>
      </w:r>
      <w:r w:rsidRPr="009F5C4E">
        <w:rPr>
          <w:rFonts w:ascii="Times New Roman" w:hAnsi="Times New Roman" w:cs="Times New Roman"/>
          <w:sz w:val="24"/>
          <w:szCs w:val="32"/>
        </w:rPr>
        <w:tab/>
        <w:t xml:space="preserve">: 505 </w:t>
      </w:r>
      <w:r w:rsidRPr="009F5C4E">
        <w:rPr>
          <w:rFonts w:ascii="Times New Roman" w:hAnsi="Times New Roman" w:cs="Times New Roman"/>
          <w:sz w:val="24"/>
          <w:szCs w:val="32"/>
        </w:rPr>
        <w:sym w:font="Symbol" w:char="F0B1"/>
      </w:r>
      <w:r w:rsidRPr="009F5C4E">
        <w:rPr>
          <w:rFonts w:ascii="Times New Roman" w:hAnsi="Times New Roman" w:cs="Times New Roman"/>
          <w:sz w:val="24"/>
          <w:szCs w:val="32"/>
        </w:rPr>
        <w:t xml:space="preserve"> 5 mm</w:t>
      </w:r>
    </w:p>
    <w:p w14:paraId="791636FE" w14:textId="77777777" w:rsidR="00AB190A" w:rsidRPr="009F5C4E" w:rsidRDefault="00AB190A" w:rsidP="000E64D8">
      <w:pPr>
        <w:pStyle w:val="GvdeMetni"/>
        <w:numPr>
          <w:ilvl w:val="1"/>
          <w:numId w:val="34"/>
        </w:numPr>
        <w:spacing w:after="0" w:line="276" w:lineRule="auto"/>
        <w:ind w:left="426" w:hanging="284"/>
        <w:jc w:val="both"/>
        <w:rPr>
          <w:rFonts w:ascii="Times New Roman" w:hAnsi="Times New Roman" w:cs="Times New Roman"/>
          <w:b/>
          <w:color w:val="000000"/>
          <w:sz w:val="24"/>
          <w:szCs w:val="32"/>
          <w:lang w:val="en-US"/>
        </w:rPr>
      </w:pPr>
      <w:proofErr w:type="spellStart"/>
      <w:r w:rsidRPr="009F5C4E">
        <w:rPr>
          <w:rFonts w:ascii="Times New Roman" w:hAnsi="Times New Roman" w:cs="Times New Roman"/>
          <w:color w:val="000000"/>
          <w:sz w:val="24"/>
          <w:szCs w:val="32"/>
          <w:lang w:val="en-US"/>
        </w:rPr>
        <w:t>Teklif</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veren</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firma</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teklif</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ettiği</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ürün</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ithal</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ise</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Türkiye</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tek</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yetkili</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satıcı</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belgesini</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teklifi</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ile</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birlikte</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vermelidir</w:t>
      </w:r>
      <w:proofErr w:type="spellEnd"/>
      <w:r w:rsidRPr="009F5C4E">
        <w:rPr>
          <w:rFonts w:ascii="Times New Roman" w:hAnsi="Times New Roman" w:cs="Times New Roman"/>
          <w:color w:val="000000"/>
          <w:sz w:val="24"/>
          <w:szCs w:val="32"/>
          <w:lang w:val="en-US"/>
        </w:rPr>
        <w:t>.</w:t>
      </w:r>
    </w:p>
    <w:p w14:paraId="3AFBD444" w14:textId="28D47195" w:rsidR="00AB190A" w:rsidRPr="009F5C4E" w:rsidRDefault="00AB190A" w:rsidP="000E64D8">
      <w:pPr>
        <w:pStyle w:val="GvdeMetni"/>
        <w:numPr>
          <w:ilvl w:val="1"/>
          <w:numId w:val="34"/>
        </w:numPr>
        <w:spacing w:after="0" w:line="276" w:lineRule="auto"/>
        <w:ind w:left="426" w:hanging="284"/>
        <w:jc w:val="both"/>
        <w:rPr>
          <w:rFonts w:ascii="Times New Roman" w:hAnsi="Times New Roman" w:cs="Times New Roman"/>
          <w:b/>
          <w:color w:val="000000"/>
          <w:sz w:val="24"/>
          <w:szCs w:val="32"/>
          <w:lang w:val="en-US"/>
        </w:rPr>
      </w:pPr>
      <w:proofErr w:type="spellStart"/>
      <w:r w:rsidRPr="009F5C4E">
        <w:rPr>
          <w:rFonts w:ascii="Times New Roman" w:hAnsi="Times New Roman" w:cs="Times New Roman"/>
          <w:color w:val="000000"/>
          <w:sz w:val="24"/>
          <w:szCs w:val="32"/>
          <w:lang w:val="en-US"/>
        </w:rPr>
        <w:t>Teklif</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veren</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firma</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ürün</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ile</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ilgili</w:t>
      </w:r>
      <w:proofErr w:type="spellEnd"/>
      <w:r w:rsidRPr="009F5C4E">
        <w:rPr>
          <w:rFonts w:ascii="Times New Roman" w:hAnsi="Times New Roman" w:cs="Times New Roman"/>
          <w:color w:val="000000"/>
          <w:sz w:val="24"/>
          <w:szCs w:val="32"/>
          <w:lang w:val="en-US"/>
        </w:rPr>
        <w:t xml:space="preserve"> CE </w:t>
      </w:r>
      <w:proofErr w:type="spellStart"/>
      <w:r w:rsidRPr="009F5C4E">
        <w:rPr>
          <w:rFonts w:ascii="Times New Roman" w:hAnsi="Times New Roman" w:cs="Times New Roman"/>
          <w:color w:val="000000"/>
          <w:sz w:val="24"/>
          <w:szCs w:val="32"/>
          <w:lang w:val="en-US"/>
        </w:rPr>
        <w:t>sertifika</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veya</w:t>
      </w:r>
      <w:proofErr w:type="spellEnd"/>
      <w:r w:rsidRPr="009F5C4E">
        <w:rPr>
          <w:rFonts w:ascii="Times New Roman" w:hAnsi="Times New Roman" w:cs="Times New Roman"/>
          <w:color w:val="000000"/>
          <w:sz w:val="24"/>
          <w:szCs w:val="32"/>
          <w:lang w:val="en-US"/>
        </w:rPr>
        <w:t xml:space="preserve"> CE </w:t>
      </w:r>
      <w:proofErr w:type="spellStart"/>
      <w:r w:rsidRPr="009F5C4E">
        <w:rPr>
          <w:rFonts w:ascii="Times New Roman" w:hAnsi="Times New Roman" w:cs="Times New Roman"/>
          <w:color w:val="000000"/>
          <w:sz w:val="24"/>
          <w:szCs w:val="32"/>
          <w:lang w:val="en-US"/>
        </w:rPr>
        <w:t>deklaraysonunu</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teklifi</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ile</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birlikte</w:t>
      </w:r>
      <w:proofErr w:type="spellEnd"/>
      <w:r w:rsidRPr="009F5C4E">
        <w:rPr>
          <w:rFonts w:ascii="Times New Roman" w:hAnsi="Times New Roman" w:cs="Times New Roman"/>
          <w:color w:val="000000"/>
          <w:sz w:val="24"/>
          <w:szCs w:val="32"/>
          <w:lang w:val="en-US"/>
        </w:rPr>
        <w:t xml:space="preserve"> </w:t>
      </w:r>
      <w:proofErr w:type="spellStart"/>
      <w:r w:rsidRPr="009F5C4E">
        <w:rPr>
          <w:rFonts w:ascii="Times New Roman" w:hAnsi="Times New Roman" w:cs="Times New Roman"/>
          <w:color w:val="000000"/>
          <w:sz w:val="24"/>
          <w:szCs w:val="32"/>
          <w:lang w:val="en-US"/>
        </w:rPr>
        <w:t>vermelidir</w:t>
      </w:r>
      <w:proofErr w:type="spellEnd"/>
      <w:r w:rsidRPr="009F5C4E">
        <w:rPr>
          <w:rFonts w:ascii="Times New Roman" w:hAnsi="Times New Roman" w:cs="Times New Roman"/>
          <w:color w:val="000000"/>
          <w:sz w:val="24"/>
          <w:szCs w:val="32"/>
          <w:lang w:val="en-US"/>
        </w:rPr>
        <w:t>.</w:t>
      </w:r>
    </w:p>
    <w:p w14:paraId="1671A0D2" w14:textId="575E26B0" w:rsidR="00AB190A" w:rsidRPr="009F5C4E" w:rsidRDefault="00AB190A" w:rsidP="009C4279">
      <w:pPr>
        <w:spacing w:after="0" w:line="240" w:lineRule="auto"/>
        <w:ind w:left="426"/>
        <w:rPr>
          <w:rFonts w:ascii="Times New Roman" w:hAnsi="Times New Roman" w:cs="Times New Roman"/>
          <w:sz w:val="24"/>
          <w:szCs w:val="24"/>
        </w:rPr>
      </w:pPr>
    </w:p>
    <w:p w14:paraId="44CDFC3E" w14:textId="77777777" w:rsidR="00B433F9" w:rsidRPr="009F5C4E" w:rsidRDefault="00B433F9" w:rsidP="009C4279">
      <w:pPr>
        <w:spacing w:after="0" w:line="240" w:lineRule="auto"/>
        <w:ind w:left="426"/>
        <w:rPr>
          <w:rFonts w:ascii="Times New Roman" w:hAnsi="Times New Roman" w:cs="Times New Roman"/>
          <w:sz w:val="24"/>
          <w:szCs w:val="24"/>
        </w:rPr>
      </w:pPr>
    </w:p>
    <w:p w14:paraId="2D52A187" w14:textId="77777777" w:rsidR="00B433F9" w:rsidRPr="009F5C4E" w:rsidRDefault="00B433F9" w:rsidP="009C4279">
      <w:pPr>
        <w:spacing w:after="0" w:line="240" w:lineRule="auto"/>
        <w:ind w:left="426"/>
        <w:rPr>
          <w:rFonts w:ascii="Times New Roman" w:hAnsi="Times New Roman" w:cs="Times New Roman"/>
          <w:sz w:val="24"/>
          <w:szCs w:val="24"/>
        </w:rPr>
      </w:pPr>
    </w:p>
    <w:p w14:paraId="560B8B10" w14:textId="77777777" w:rsidR="00B433F9" w:rsidRPr="009F5C4E" w:rsidRDefault="00B433F9" w:rsidP="009C4279">
      <w:pPr>
        <w:spacing w:after="0" w:line="240" w:lineRule="auto"/>
        <w:ind w:left="426"/>
        <w:rPr>
          <w:rFonts w:ascii="Times New Roman" w:hAnsi="Times New Roman" w:cs="Times New Roman"/>
          <w:sz w:val="24"/>
          <w:szCs w:val="24"/>
        </w:rPr>
      </w:pPr>
    </w:p>
    <w:p w14:paraId="13E2C88C" w14:textId="77777777" w:rsidR="00B433F9" w:rsidRPr="009F5C4E" w:rsidRDefault="00B433F9" w:rsidP="009C4279">
      <w:pPr>
        <w:spacing w:after="0" w:line="240" w:lineRule="auto"/>
        <w:ind w:left="426"/>
        <w:rPr>
          <w:rFonts w:ascii="Times New Roman" w:hAnsi="Times New Roman" w:cs="Times New Roman"/>
          <w:sz w:val="24"/>
          <w:szCs w:val="24"/>
        </w:rPr>
      </w:pPr>
    </w:p>
    <w:p w14:paraId="7E344D44" w14:textId="77777777" w:rsidR="00B433F9" w:rsidRPr="009F5C4E" w:rsidRDefault="00B433F9" w:rsidP="009C4279">
      <w:pPr>
        <w:spacing w:after="0" w:line="240" w:lineRule="auto"/>
        <w:ind w:left="426"/>
        <w:rPr>
          <w:rFonts w:ascii="Times New Roman" w:hAnsi="Times New Roman" w:cs="Times New Roman"/>
          <w:sz w:val="24"/>
          <w:szCs w:val="24"/>
        </w:rPr>
      </w:pPr>
    </w:p>
    <w:p w14:paraId="37852290" w14:textId="77777777" w:rsidR="00B433F9" w:rsidRPr="009F5C4E" w:rsidRDefault="00B433F9" w:rsidP="009C4279">
      <w:pPr>
        <w:spacing w:after="0" w:line="240" w:lineRule="auto"/>
        <w:ind w:left="426"/>
        <w:rPr>
          <w:rFonts w:ascii="Times New Roman" w:hAnsi="Times New Roman" w:cs="Times New Roman"/>
          <w:sz w:val="24"/>
          <w:szCs w:val="24"/>
        </w:rPr>
      </w:pPr>
    </w:p>
    <w:p w14:paraId="098BC7B5" w14:textId="77777777" w:rsidR="00B433F9" w:rsidRDefault="00B433F9" w:rsidP="009C4279">
      <w:pPr>
        <w:spacing w:after="0" w:line="240" w:lineRule="auto"/>
        <w:ind w:left="426"/>
        <w:rPr>
          <w:rFonts w:ascii="Times New Roman" w:hAnsi="Times New Roman" w:cs="Times New Roman"/>
          <w:sz w:val="24"/>
          <w:szCs w:val="24"/>
        </w:rPr>
      </w:pPr>
    </w:p>
    <w:p w14:paraId="72C85314" w14:textId="77777777" w:rsidR="009F5C4E" w:rsidRDefault="009F5C4E" w:rsidP="009C4279">
      <w:pPr>
        <w:spacing w:after="0" w:line="240" w:lineRule="auto"/>
        <w:ind w:left="426"/>
        <w:rPr>
          <w:rFonts w:ascii="Times New Roman" w:hAnsi="Times New Roman" w:cs="Times New Roman"/>
          <w:sz w:val="24"/>
          <w:szCs w:val="24"/>
        </w:rPr>
      </w:pPr>
    </w:p>
    <w:p w14:paraId="0A282C17" w14:textId="77777777" w:rsidR="009F5C4E" w:rsidRDefault="009F5C4E" w:rsidP="009C4279">
      <w:pPr>
        <w:spacing w:after="0" w:line="240" w:lineRule="auto"/>
        <w:ind w:left="426"/>
        <w:rPr>
          <w:rFonts w:ascii="Times New Roman" w:hAnsi="Times New Roman" w:cs="Times New Roman"/>
          <w:sz w:val="24"/>
          <w:szCs w:val="24"/>
        </w:rPr>
      </w:pPr>
    </w:p>
    <w:p w14:paraId="423031B7" w14:textId="77777777" w:rsidR="009F5C4E" w:rsidRPr="009F5C4E" w:rsidRDefault="009F5C4E" w:rsidP="009C4279">
      <w:pPr>
        <w:spacing w:after="0" w:line="240" w:lineRule="auto"/>
        <w:ind w:left="426"/>
        <w:rPr>
          <w:rFonts w:ascii="Times New Roman" w:hAnsi="Times New Roman" w:cs="Times New Roman"/>
          <w:sz w:val="24"/>
          <w:szCs w:val="24"/>
        </w:rPr>
      </w:pPr>
    </w:p>
    <w:p w14:paraId="5279129D" w14:textId="77777777" w:rsidR="00B433F9" w:rsidRPr="009F5C4E" w:rsidRDefault="00B433F9" w:rsidP="009C4279">
      <w:pPr>
        <w:spacing w:after="0" w:line="240" w:lineRule="auto"/>
        <w:ind w:left="426"/>
        <w:rPr>
          <w:rFonts w:ascii="Times New Roman" w:hAnsi="Times New Roman" w:cs="Times New Roman"/>
          <w:sz w:val="24"/>
          <w:szCs w:val="24"/>
        </w:rPr>
      </w:pPr>
    </w:p>
    <w:p w14:paraId="09CC0328" w14:textId="77777777" w:rsidR="00B433F9" w:rsidRPr="009F5C4E" w:rsidRDefault="00B433F9" w:rsidP="009C4279">
      <w:pPr>
        <w:spacing w:after="0" w:line="240" w:lineRule="auto"/>
        <w:ind w:left="426"/>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0"/>
      </w:tblGrid>
      <w:tr w:rsidR="00AB190A" w:rsidRPr="009F5C4E" w14:paraId="3831464E" w14:textId="77777777" w:rsidTr="007156FC">
        <w:trPr>
          <w:trHeight w:val="340"/>
        </w:trPr>
        <w:tc>
          <w:tcPr>
            <w:tcW w:w="9180" w:type="dxa"/>
            <w:shd w:val="clear" w:color="auto" w:fill="auto"/>
            <w:noWrap/>
            <w:vAlign w:val="center"/>
            <w:hideMark/>
          </w:tcPr>
          <w:p w14:paraId="432A28D0" w14:textId="3DB8BA1A" w:rsidR="00AB190A" w:rsidRPr="009F5C4E" w:rsidRDefault="009F5C4E" w:rsidP="007156FC">
            <w:pPr>
              <w:pStyle w:val="ListeParagraf"/>
              <w:ind w:left="357"/>
              <w:jc w:val="center"/>
              <w:rPr>
                <w:rFonts w:ascii="Times New Roman" w:hAnsi="Times New Roman"/>
                <w:b/>
                <w:bCs/>
                <w:color w:val="000000"/>
                <w:sz w:val="28"/>
                <w:szCs w:val="28"/>
              </w:rPr>
            </w:pPr>
            <w:r>
              <w:rPr>
                <w:rFonts w:ascii="Times New Roman" w:hAnsi="Times New Roman"/>
                <w:b/>
                <w:bCs/>
                <w:color w:val="000000"/>
                <w:sz w:val="28"/>
                <w:szCs w:val="28"/>
              </w:rPr>
              <w:lastRenderedPageBreak/>
              <w:t>3</w:t>
            </w:r>
            <w:r w:rsidR="00AB190A" w:rsidRPr="009F5C4E">
              <w:rPr>
                <w:rFonts w:ascii="Times New Roman" w:hAnsi="Times New Roman"/>
                <w:b/>
                <w:bCs/>
                <w:color w:val="000000"/>
                <w:sz w:val="28"/>
                <w:szCs w:val="28"/>
              </w:rPr>
              <w:t>- DONDURULMUŞ ÖRNEK TRANSFER TANKI</w:t>
            </w:r>
          </w:p>
          <w:p w14:paraId="436C98DE" w14:textId="77777777" w:rsidR="00AB190A" w:rsidRPr="009F5C4E" w:rsidRDefault="00AB190A" w:rsidP="007156FC">
            <w:pPr>
              <w:pStyle w:val="ListeParagraf"/>
              <w:ind w:left="357"/>
              <w:jc w:val="center"/>
              <w:rPr>
                <w:rFonts w:ascii="Times New Roman" w:hAnsi="Times New Roman"/>
                <w:b/>
                <w:bCs/>
                <w:color w:val="000000"/>
              </w:rPr>
            </w:pPr>
            <w:r w:rsidRPr="009F5C4E">
              <w:rPr>
                <w:rFonts w:ascii="Times New Roman" w:hAnsi="Times New Roman"/>
                <w:b/>
                <w:bCs/>
                <w:color w:val="000000"/>
                <w:sz w:val="28"/>
                <w:szCs w:val="28"/>
              </w:rPr>
              <w:t>TEKNİK ŞARTNAMESİ</w:t>
            </w:r>
          </w:p>
        </w:tc>
      </w:tr>
    </w:tbl>
    <w:p w14:paraId="5562E704" w14:textId="77777777" w:rsidR="00AB190A" w:rsidRPr="009F5C4E" w:rsidRDefault="00AB190A" w:rsidP="00AB190A">
      <w:pPr>
        <w:overflowPunct w:val="0"/>
        <w:autoSpaceDE w:val="0"/>
        <w:autoSpaceDN w:val="0"/>
        <w:adjustRightInd w:val="0"/>
        <w:spacing w:after="0" w:line="240" w:lineRule="auto"/>
        <w:ind w:left="1440"/>
        <w:contextualSpacing/>
        <w:jc w:val="both"/>
        <w:textAlignment w:val="baseline"/>
        <w:rPr>
          <w:rFonts w:ascii="Times New Roman" w:eastAsia="Times New Roman" w:hAnsi="Times New Roman" w:cs="Times New Roman"/>
          <w:i/>
          <w:color w:val="000000"/>
          <w:sz w:val="24"/>
          <w:szCs w:val="24"/>
          <w:lang w:eastAsia="tr-TR"/>
        </w:rPr>
      </w:pPr>
    </w:p>
    <w:p w14:paraId="72E308C3"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 xml:space="preserve">Dondurulmuş örneklerin kısa ve uzun mesafeli transferine uygun özelliklerde imal edilmiş olmalıdır. </w:t>
      </w:r>
    </w:p>
    <w:p w14:paraId="21CF8E9E"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Arası vakumlanmış çift gövdeden yapılmış, iç ve dış gövde özel alüminyumdan imal edilmiş olup, ağzı kapaklı olacaktır.</w:t>
      </w:r>
    </w:p>
    <w:p w14:paraId="76DB6AF2"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Vakum Teknolojisi ile birlikte süper yalıtım ceketi teknolojisi de uygulanmış olmalıdır. Böylece vakum kaçma tehlikesinde kısa sürede buharlaşma ve depolanan örneklerin yok olma riski azaltılmış olmalıdır.</w:t>
      </w:r>
    </w:p>
    <w:p w14:paraId="15CBA23D"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Tankın kolay bir şekilde taşınabilmesi için gövdeye bağlı iki adet kulpu olacaktır.</w:t>
      </w:r>
    </w:p>
    <w:p w14:paraId="256367F0"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 xml:space="preserve">İçine örneklerin konulabileceği paslanmaz çelikten 1 adet </w:t>
      </w:r>
      <w:proofErr w:type="spellStart"/>
      <w:r w:rsidRPr="009F5C4E">
        <w:rPr>
          <w:rFonts w:ascii="Times New Roman" w:hAnsi="Times New Roman"/>
          <w:sz w:val="24"/>
          <w:szCs w:val="24"/>
        </w:rPr>
        <w:t>kanistere</w:t>
      </w:r>
      <w:proofErr w:type="spellEnd"/>
      <w:r w:rsidRPr="009F5C4E">
        <w:rPr>
          <w:rFonts w:ascii="Times New Roman" w:hAnsi="Times New Roman"/>
          <w:sz w:val="24"/>
          <w:szCs w:val="24"/>
        </w:rPr>
        <w:t xml:space="preserve"> sahip olmalıdır.</w:t>
      </w:r>
    </w:p>
    <w:p w14:paraId="491823E9"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proofErr w:type="spellStart"/>
      <w:r w:rsidRPr="009F5C4E">
        <w:rPr>
          <w:rFonts w:ascii="Times New Roman" w:hAnsi="Times New Roman"/>
          <w:sz w:val="24"/>
          <w:szCs w:val="24"/>
        </w:rPr>
        <w:t>Kanisterlerin</w:t>
      </w:r>
      <w:proofErr w:type="spellEnd"/>
      <w:r w:rsidRPr="009F5C4E">
        <w:rPr>
          <w:rFonts w:ascii="Times New Roman" w:hAnsi="Times New Roman"/>
          <w:sz w:val="24"/>
          <w:szCs w:val="24"/>
        </w:rPr>
        <w:t xml:space="preserve"> yüksekliği 127 mm dış çapı ise 31 mm olmalıdır.</w:t>
      </w:r>
    </w:p>
    <w:p w14:paraId="5F0496FA"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Tankının sıvı azot kapasitesi en az 1,5 L olmalıdır</w:t>
      </w:r>
    </w:p>
    <w:p w14:paraId="063B3F32" w14:textId="77777777"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Tankın Statik buharlaşma oranı 0.19 L/</w:t>
      </w:r>
      <w:proofErr w:type="spellStart"/>
      <w:r w:rsidRPr="009F5C4E">
        <w:rPr>
          <w:rFonts w:ascii="Times New Roman" w:hAnsi="Times New Roman"/>
          <w:sz w:val="24"/>
          <w:szCs w:val="24"/>
        </w:rPr>
        <w:t>gün’den</w:t>
      </w:r>
      <w:proofErr w:type="spellEnd"/>
      <w:r w:rsidRPr="009F5C4E">
        <w:rPr>
          <w:rFonts w:ascii="Times New Roman" w:hAnsi="Times New Roman"/>
          <w:sz w:val="24"/>
          <w:szCs w:val="24"/>
        </w:rPr>
        <w:t xml:space="preserve"> fazla olmayacaktır.</w:t>
      </w:r>
    </w:p>
    <w:p w14:paraId="5FDD51C7" w14:textId="5288AAE5" w:rsidR="00AB190A" w:rsidRPr="009F5C4E" w:rsidRDefault="00AB190A" w:rsidP="000E64D8">
      <w:pPr>
        <w:pStyle w:val="ListeParagraf"/>
        <w:numPr>
          <w:ilvl w:val="1"/>
          <w:numId w:val="3"/>
        </w:numPr>
        <w:spacing w:after="0" w:line="276" w:lineRule="auto"/>
        <w:ind w:left="426" w:hanging="284"/>
        <w:contextualSpacing w:val="0"/>
        <w:jc w:val="both"/>
        <w:rPr>
          <w:rFonts w:ascii="Times New Roman" w:hAnsi="Times New Roman"/>
          <w:b/>
          <w:sz w:val="24"/>
          <w:szCs w:val="24"/>
        </w:rPr>
      </w:pPr>
      <w:r w:rsidRPr="009F5C4E">
        <w:rPr>
          <w:rFonts w:ascii="Times New Roman" w:hAnsi="Times New Roman"/>
          <w:sz w:val="24"/>
          <w:szCs w:val="24"/>
        </w:rPr>
        <w:t xml:space="preserve">Tankın boyut özellikleri aşağıdaki ölçülere uygun </w:t>
      </w:r>
      <w:r w:rsidR="00DF3E57" w:rsidRPr="009F5C4E">
        <w:rPr>
          <w:rFonts w:ascii="Times New Roman" w:hAnsi="Times New Roman"/>
          <w:sz w:val="24"/>
          <w:szCs w:val="24"/>
        </w:rPr>
        <w:t>olmalıdır:</w:t>
      </w:r>
    </w:p>
    <w:p w14:paraId="48972DE3" w14:textId="77777777" w:rsidR="00AB190A" w:rsidRPr="009F5C4E" w:rsidRDefault="00AB190A" w:rsidP="000E64D8">
      <w:pPr>
        <w:numPr>
          <w:ilvl w:val="3"/>
          <w:numId w:val="35"/>
        </w:numPr>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9F5C4E">
        <w:rPr>
          <w:rFonts w:ascii="Times New Roman" w:hAnsi="Times New Roman" w:cs="Times New Roman"/>
          <w:sz w:val="24"/>
          <w:szCs w:val="24"/>
        </w:rPr>
        <w:t xml:space="preserve">Ağız Çapı </w:t>
      </w:r>
      <w:r w:rsidRPr="009F5C4E">
        <w:rPr>
          <w:rFonts w:ascii="Times New Roman" w:hAnsi="Times New Roman" w:cs="Times New Roman"/>
          <w:sz w:val="24"/>
          <w:szCs w:val="24"/>
        </w:rPr>
        <w:tab/>
        <w:t>: 35 mm</w:t>
      </w:r>
    </w:p>
    <w:p w14:paraId="6AC83B33" w14:textId="77777777" w:rsidR="00AB190A" w:rsidRPr="009F5C4E" w:rsidRDefault="00AB190A" w:rsidP="000E64D8">
      <w:pPr>
        <w:numPr>
          <w:ilvl w:val="3"/>
          <w:numId w:val="35"/>
        </w:numPr>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9F5C4E">
        <w:rPr>
          <w:rFonts w:ascii="Times New Roman" w:hAnsi="Times New Roman" w:cs="Times New Roman"/>
          <w:sz w:val="24"/>
          <w:szCs w:val="24"/>
        </w:rPr>
        <w:t>Yükseklik</w:t>
      </w:r>
      <w:r w:rsidRPr="009F5C4E">
        <w:rPr>
          <w:rFonts w:ascii="Times New Roman" w:hAnsi="Times New Roman" w:cs="Times New Roman"/>
          <w:sz w:val="24"/>
          <w:szCs w:val="24"/>
        </w:rPr>
        <w:tab/>
        <w:t>: 343 mm</w:t>
      </w:r>
    </w:p>
    <w:p w14:paraId="1E93F649" w14:textId="77777777" w:rsidR="00AB190A" w:rsidRPr="009F5C4E" w:rsidRDefault="00AB190A" w:rsidP="000E64D8">
      <w:pPr>
        <w:numPr>
          <w:ilvl w:val="3"/>
          <w:numId w:val="35"/>
        </w:numPr>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9F5C4E">
        <w:rPr>
          <w:rFonts w:ascii="Times New Roman" w:hAnsi="Times New Roman" w:cs="Times New Roman"/>
          <w:sz w:val="24"/>
          <w:szCs w:val="24"/>
        </w:rPr>
        <w:t>Dış Çap</w:t>
      </w:r>
      <w:r w:rsidRPr="009F5C4E">
        <w:rPr>
          <w:rFonts w:ascii="Times New Roman" w:hAnsi="Times New Roman" w:cs="Times New Roman"/>
          <w:sz w:val="24"/>
          <w:szCs w:val="24"/>
        </w:rPr>
        <w:tab/>
        <w:t>: 184 mm</w:t>
      </w:r>
    </w:p>
    <w:p w14:paraId="7F1DA5B8" w14:textId="77777777" w:rsidR="00AB190A" w:rsidRPr="009F5C4E" w:rsidRDefault="00AB190A" w:rsidP="000E64D8">
      <w:pPr>
        <w:numPr>
          <w:ilvl w:val="1"/>
          <w:numId w:val="3"/>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9F5C4E">
        <w:rPr>
          <w:rFonts w:ascii="Times New Roman" w:hAnsi="Times New Roman" w:cs="Times New Roman"/>
          <w:color w:val="000000"/>
          <w:sz w:val="24"/>
          <w:szCs w:val="24"/>
        </w:rPr>
        <w:t>Teklif veren firmanın ISO kalite sistem belgesi olmalıdır.</w:t>
      </w:r>
    </w:p>
    <w:p w14:paraId="401B4A69" w14:textId="638FC830" w:rsidR="00AB190A" w:rsidRPr="009F5C4E" w:rsidRDefault="00AB190A" w:rsidP="000E64D8">
      <w:pPr>
        <w:numPr>
          <w:ilvl w:val="1"/>
          <w:numId w:val="3"/>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proofErr w:type="spellStart"/>
      <w:r w:rsidRPr="009F5C4E">
        <w:rPr>
          <w:rFonts w:ascii="Times New Roman" w:hAnsi="Times New Roman" w:cs="Times New Roman"/>
          <w:color w:val="000000"/>
          <w:sz w:val="24"/>
          <w:szCs w:val="24"/>
          <w:lang w:val="en-US"/>
        </w:rPr>
        <w:t>Teklif</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veren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firma</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ürün</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ilgili</w:t>
      </w:r>
      <w:proofErr w:type="spellEnd"/>
      <w:r w:rsidRPr="009F5C4E">
        <w:rPr>
          <w:rFonts w:ascii="Times New Roman" w:hAnsi="Times New Roman" w:cs="Times New Roman"/>
          <w:color w:val="000000"/>
          <w:sz w:val="24"/>
          <w:szCs w:val="24"/>
          <w:lang w:val="en-US"/>
        </w:rPr>
        <w:t xml:space="preserve"> CE </w:t>
      </w:r>
      <w:proofErr w:type="spellStart"/>
      <w:r w:rsidRPr="009F5C4E">
        <w:rPr>
          <w:rFonts w:ascii="Times New Roman" w:hAnsi="Times New Roman" w:cs="Times New Roman"/>
          <w:color w:val="000000"/>
          <w:sz w:val="24"/>
          <w:szCs w:val="24"/>
          <w:lang w:val="en-US"/>
        </w:rPr>
        <w:t>sertifika</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veya</w:t>
      </w:r>
      <w:proofErr w:type="spellEnd"/>
      <w:r w:rsidRPr="009F5C4E">
        <w:rPr>
          <w:rFonts w:ascii="Times New Roman" w:hAnsi="Times New Roman" w:cs="Times New Roman"/>
          <w:color w:val="000000"/>
          <w:sz w:val="24"/>
          <w:szCs w:val="24"/>
          <w:lang w:val="en-US"/>
        </w:rPr>
        <w:t xml:space="preserve"> CE </w:t>
      </w:r>
      <w:proofErr w:type="spellStart"/>
      <w:r w:rsidRPr="009F5C4E">
        <w:rPr>
          <w:rFonts w:ascii="Times New Roman" w:hAnsi="Times New Roman" w:cs="Times New Roman"/>
          <w:color w:val="000000"/>
          <w:sz w:val="24"/>
          <w:szCs w:val="24"/>
          <w:lang w:val="en-US"/>
        </w:rPr>
        <w:t>deklaraysonunu</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teklifi</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ile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birlikte</w:t>
      </w:r>
      <w:proofErr w:type="spellEnd"/>
      <w:r w:rsidRPr="009F5C4E">
        <w:rPr>
          <w:rFonts w:ascii="Times New Roman" w:hAnsi="Times New Roman" w:cs="Times New Roman"/>
          <w:color w:val="000000"/>
          <w:sz w:val="24"/>
          <w:szCs w:val="24"/>
          <w:lang w:val="en-US"/>
        </w:rPr>
        <w:t xml:space="preserve"> </w:t>
      </w:r>
      <w:proofErr w:type="spellStart"/>
      <w:r w:rsidRPr="009F5C4E">
        <w:rPr>
          <w:rFonts w:ascii="Times New Roman" w:hAnsi="Times New Roman" w:cs="Times New Roman"/>
          <w:color w:val="000000"/>
          <w:sz w:val="24"/>
          <w:szCs w:val="24"/>
          <w:lang w:val="en-US"/>
        </w:rPr>
        <w:t>vermelidir</w:t>
      </w:r>
      <w:proofErr w:type="spellEnd"/>
      <w:r w:rsidRPr="009F5C4E">
        <w:rPr>
          <w:rFonts w:ascii="Times New Roman" w:hAnsi="Times New Roman" w:cs="Times New Roman"/>
          <w:color w:val="000000"/>
          <w:sz w:val="24"/>
          <w:szCs w:val="24"/>
          <w:lang w:val="en-US"/>
        </w:rPr>
        <w:t>.</w:t>
      </w:r>
    </w:p>
    <w:p w14:paraId="66C6B34B" w14:textId="77777777" w:rsidR="007156FC" w:rsidRPr="009F5C4E" w:rsidRDefault="007156FC"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72A1BB24"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41955B53"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19DD53C0"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5AE2A2FF"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4393FDF5"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1F827A5F"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6B9D443C"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0B4F94B5"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07088E3E"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6E45939F"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7E3D3651"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0D59AF80"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44AE6E88"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72D3379D"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2C096491"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7F63E31E" w14:textId="77777777" w:rsidR="00B433F9" w:rsidRPr="009F5C4E" w:rsidRDefault="00B433F9" w:rsidP="007156FC">
      <w:pPr>
        <w:overflowPunct w:val="0"/>
        <w:autoSpaceDE w:val="0"/>
        <w:autoSpaceDN w:val="0"/>
        <w:adjustRightInd w:val="0"/>
        <w:spacing w:after="0" w:line="276" w:lineRule="auto"/>
        <w:jc w:val="both"/>
        <w:textAlignment w:val="baseline"/>
        <w:rPr>
          <w:rFonts w:ascii="Times New Roman" w:hAnsi="Times New Roman" w:cs="Times New Roman"/>
          <w:color w:val="000000"/>
          <w:sz w:val="24"/>
          <w:szCs w:val="24"/>
          <w:lang w:val="en-US"/>
        </w:rPr>
      </w:pPr>
    </w:p>
    <w:p w14:paraId="1DFFD140" w14:textId="7A0B48BB" w:rsidR="001B34D6" w:rsidRDefault="001B34D6" w:rsidP="001B34D6">
      <w:pPr>
        <w:overflowPunct w:val="0"/>
        <w:autoSpaceDE w:val="0"/>
        <w:autoSpaceDN w:val="0"/>
        <w:adjustRightInd w:val="0"/>
        <w:spacing w:after="0" w:line="276" w:lineRule="auto"/>
        <w:ind w:left="426"/>
        <w:jc w:val="both"/>
        <w:textAlignment w:val="baseline"/>
        <w:rPr>
          <w:rFonts w:ascii="Times New Roman" w:hAnsi="Times New Roman" w:cs="Times New Roman"/>
          <w:color w:val="000000"/>
          <w:sz w:val="24"/>
          <w:szCs w:val="24"/>
          <w:lang w:val="en-US"/>
        </w:rPr>
      </w:pPr>
    </w:p>
    <w:p w14:paraId="4DF01EA2" w14:textId="77777777" w:rsidR="009F5C4E" w:rsidRDefault="009F5C4E" w:rsidP="001B34D6">
      <w:pPr>
        <w:overflowPunct w:val="0"/>
        <w:autoSpaceDE w:val="0"/>
        <w:autoSpaceDN w:val="0"/>
        <w:adjustRightInd w:val="0"/>
        <w:spacing w:after="0" w:line="276" w:lineRule="auto"/>
        <w:ind w:left="426"/>
        <w:jc w:val="both"/>
        <w:textAlignment w:val="baseline"/>
        <w:rPr>
          <w:rFonts w:ascii="Times New Roman" w:hAnsi="Times New Roman" w:cs="Times New Roman"/>
          <w:color w:val="000000"/>
          <w:sz w:val="24"/>
          <w:szCs w:val="24"/>
          <w:lang w:val="en-US"/>
        </w:rPr>
      </w:pPr>
    </w:p>
    <w:p w14:paraId="0FD40EF0" w14:textId="77777777" w:rsidR="009F5C4E" w:rsidRDefault="009F5C4E" w:rsidP="001B34D6">
      <w:pPr>
        <w:overflowPunct w:val="0"/>
        <w:autoSpaceDE w:val="0"/>
        <w:autoSpaceDN w:val="0"/>
        <w:adjustRightInd w:val="0"/>
        <w:spacing w:after="0" w:line="276" w:lineRule="auto"/>
        <w:ind w:left="426"/>
        <w:jc w:val="both"/>
        <w:textAlignment w:val="baseline"/>
        <w:rPr>
          <w:rFonts w:ascii="Times New Roman" w:hAnsi="Times New Roman" w:cs="Times New Roman"/>
          <w:color w:val="000000"/>
          <w:sz w:val="24"/>
          <w:szCs w:val="24"/>
          <w:lang w:val="en-US"/>
        </w:rPr>
      </w:pPr>
    </w:p>
    <w:p w14:paraId="554DB7BF" w14:textId="77777777" w:rsidR="009F5C4E" w:rsidRPr="009F5C4E" w:rsidRDefault="009F5C4E" w:rsidP="001B34D6">
      <w:pPr>
        <w:overflowPunct w:val="0"/>
        <w:autoSpaceDE w:val="0"/>
        <w:autoSpaceDN w:val="0"/>
        <w:adjustRightInd w:val="0"/>
        <w:spacing w:after="0" w:line="276" w:lineRule="auto"/>
        <w:ind w:left="426"/>
        <w:jc w:val="both"/>
        <w:textAlignment w:val="baseline"/>
        <w:rPr>
          <w:rFonts w:ascii="Times New Roman" w:hAnsi="Times New Roman" w:cs="Times New Roman"/>
          <w:color w:val="000000"/>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0"/>
      </w:tblGrid>
      <w:tr w:rsidR="001B34D6" w:rsidRPr="009F5C4E" w14:paraId="5A0E0633" w14:textId="77777777" w:rsidTr="007156FC">
        <w:trPr>
          <w:trHeight w:val="340"/>
        </w:trPr>
        <w:tc>
          <w:tcPr>
            <w:tcW w:w="9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D852A" w14:textId="05391B5E" w:rsidR="001B34D6" w:rsidRPr="009F5C4E" w:rsidRDefault="009F5C4E" w:rsidP="007156FC">
            <w:pPr>
              <w:pStyle w:val="ListeParagraf"/>
              <w:ind w:left="357"/>
              <w:jc w:val="center"/>
              <w:rPr>
                <w:rFonts w:ascii="Times New Roman" w:hAnsi="Times New Roman"/>
                <w:b/>
                <w:bCs/>
                <w:color w:val="000000"/>
                <w:sz w:val="28"/>
                <w:szCs w:val="24"/>
              </w:rPr>
            </w:pPr>
            <w:r>
              <w:rPr>
                <w:rFonts w:ascii="Times New Roman" w:hAnsi="Times New Roman"/>
                <w:b/>
                <w:bCs/>
                <w:color w:val="000000"/>
                <w:sz w:val="28"/>
                <w:szCs w:val="24"/>
              </w:rPr>
              <w:lastRenderedPageBreak/>
              <w:t>4</w:t>
            </w:r>
            <w:r w:rsidR="001B34D6" w:rsidRPr="009F5C4E">
              <w:rPr>
                <w:rFonts w:ascii="Times New Roman" w:hAnsi="Times New Roman"/>
                <w:b/>
                <w:bCs/>
                <w:color w:val="000000"/>
                <w:sz w:val="28"/>
                <w:szCs w:val="24"/>
              </w:rPr>
              <w:t>- SIVI AZOT TRANSFER TANKI</w:t>
            </w:r>
          </w:p>
          <w:p w14:paraId="0EEAA023" w14:textId="77777777" w:rsidR="001B34D6" w:rsidRPr="009F5C4E" w:rsidRDefault="001B34D6" w:rsidP="007156FC">
            <w:pPr>
              <w:pStyle w:val="ListeParagraf"/>
              <w:ind w:left="357"/>
              <w:jc w:val="center"/>
              <w:rPr>
                <w:rFonts w:ascii="Times New Roman" w:hAnsi="Times New Roman"/>
                <w:b/>
                <w:bCs/>
                <w:color w:val="000000"/>
                <w:szCs w:val="24"/>
              </w:rPr>
            </w:pPr>
            <w:r w:rsidRPr="009F5C4E">
              <w:rPr>
                <w:rFonts w:ascii="Times New Roman" w:hAnsi="Times New Roman"/>
                <w:b/>
                <w:bCs/>
                <w:color w:val="000000"/>
                <w:sz w:val="28"/>
                <w:szCs w:val="24"/>
              </w:rPr>
              <w:t>TEKNİK ŞARTNAMESİ</w:t>
            </w:r>
          </w:p>
        </w:tc>
      </w:tr>
    </w:tbl>
    <w:p w14:paraId="6710C82A" w14:textId="77777777" w:rsidR="001B34D6" w:rsidRPr="009F5C4E" w:rsidRDefault="001B34D6" w:rsidP="001B34D6">
      <w:pPr>
        <w:spacing w:after="0" w:line="240" w:lineRule="auto"/>
        <w:rPr>
          <w:rFonts w:ascii="Times New Roman" w:hAnsi="Times New Roman" w:cs="Times New Roman"/>
          <w:b/>
          <w:sz w:val="24"/>
          <w:szCs w:val="24"/>
        </w:rPr>
      </w:pPr>
    </w:p>
    <w:p w14:paraId="370228AD" w14:textId="77777777" w:rsidR="001B34D6" w:rsidRPr="009F5C4E" w:rsidRDefault="001B34D6" w:rsidP="000E64D8">
      <w:pPr>
        <w:pStyle w:val="ListeParagraf"/>
        <w:numPr>
          <w:ilvl w:val="0"/>
          <w:numId w:val="39"/>
        </w:numPr>
        <w:tabs>
          <w:tab w:val="left" w:pos="709"/>
        </w:tabs>
        <w:overflowPunct w:val="0"/>
        <w:autoSpaceDE w:val="0"/>
        <w:autoSpaceDN w:val="0"/>
        <w:adjustRightInd w:val="0"/>
        <w:spacing w:after="0" w:line="240" w:lineRule="auto"/>
        <w:ind w:left="426" w:hanging="284"/>
        <w:jc w:val="both"/>
        <w:textAlignment w:val="baseline"/>
        <w:rPr>
          <w:rFonts w:ascii="Times New Roman" w:hAnsi="Times New Roman"/>
          <w:color w:val="000000"/>
          <w:sz w:val="24"/>
          <w:szCs w:val="24"/>
        </w:rPr>
      </w:pPr>
      <w:r w:rsidRPr="009F5C4E">
        <w:rPr>
          <w:rFonts w:ascii="Times New Roman" w:hAnsi="Times New Roman"/>
          <w:color w:val="000000"/>
          <w:sz w:val="24"/>
          <w:szCs w:val="24"/>
        </w:rPr>
        <w:t>Sıvı Azot Transfer Tankının dışı paslanmaz çelikten imal edilmiş ve en fazla 2 litre kapasiteli olmalıdır.</w:t>
      </w:r>
    </w:p>
    <w:p w14:paraId="7E7533C2" w14:textId="77777777" w:rsidR="001B34D6" w:rsidRPr="009F5C4E" w:rsidRDefault="001B34D6" w:rsidP="000E64D8">
      <w:pPr>
        <w:pStyle w:val="ListeParagraf"/>
        <w:numPr>
          <w:ilvl w:val="0"/>
          <w:numId w:val="39"/>
        </w:numPr>
        <w:tabs>
          <w:tab w:val="left" w:pos="709"/>
        </w:tabs>
        <w:overflowPunct w:val="0"/>
        <w:autoSpaceDE w:val="0"/>
        <w:autoSpaceDN w:val="0"/>
        <w:adjustRightInd w:val="0"/>
        <w:spacing w:after="0" w:line="240" w:lineRule="auto"/>
        <w:ind w:left="426" w:hanging="284"/>
        <w:jc w:val="both"/>
        <w:textAlignment w:val="baseline"/>
        <w:rPr>
          <w:rFonts w:ascii="Times New Roman" w:hAnsi="Times New Roman"/>
          <w:color w:val="000000"/>
          <w:sz w:val="24"/>
          <w:szCs w:val="24"/>
        </w:rPr>
      </w:pPr>
      <w:r w:rsidRPr="009F5C4E">
        <w:rPr>
          <w:rFonts w:ascii="Times New Roman" w:hAnsi="Times New Roman"/>
          <w:color w:val="000000"/>
          <w:sz w:val="24"/>
          <w:szCs w:val="24"/>
        </w:rPr>
        <w:t xml:space="preserve">Tankın İç kısmı sıvı azotu </w:t>
      </w:r>
      <w:proofErr w:type="spellStart"/>
      <w:r w:rsidRPr="009F5C4E">
        <w:rPr>
          <w:rFonts w:ascii="Times New Roman" w:hAnsi="Times New Roman"/>
          <w:color w:val="000000"/>
          <w:sz w:val="24"/>
          <w:szCs w:val="24"/>
        </w:rPr>
        <w:t>maximum</w:t>
      </w:r>
      <w:proofErr w:type="spellEnd"/>
      <w:r w:rsidRPr="009F5C4E">
        <w:rPr>
          <w:rFonts w:ascii="Times New Roman" w:hAnsi="Times New Roman"/>
          <w:color w:val="000000"/>
          <w:sz w:val="24"/>
          <w:szCs w:val="24"/>
        </w:rPr>
        <w:t xml:space="preserve"> süre ile depolayabilmesi için arası vakumlanmış çift gövdeli özel silikat camdan imal edilmiş olmalıdır.</w:t>
      </w:r>
    </w:p>
    <w:p w14:paraId="10016F3B" w14:textId="77777777" w:rsidR="001B34D6" w:rsidRPr="009F5C4E" w:rsidRDefault="001B34D6" w:rsidP="000E64D8">
      <w:pPr>
        <w:pStyle w:val="ListeParagraf"/>
        <w:numPr>
          <w:ilvl w:val="0"/>
          <w:numId w:val="39"/>
        </w:numPr>
        <w:tabs>
          <w:tab w:val="left" w:pos="709"/>
        </w:tabs>
        <w:overflowPunct w:val="0"/>
        <w:autoSpaceDE w:val="0"/>
        <w:autoSpaceDN w:val="0"/>
        <w:adjustRightInd w:val="0"/>
        <w:spacing w:after="0" w:line="240" w:lineRule="auto"/>
        <w:ind w:left="426" w:hanging="284"/>
        <w:jc w:val="both"/>
        <w:textAlignment w:val="baseline"/>
        <w:rPr>
          <w:rFonts w:ascii="Times New Roman" w:hAnsi="Times New Roman"/>
          <w:color w:val="000000"/>
          <w:sz w:val="24"/>
          <w:szCs w:val="24"/>
        </w:rPr>
      </w:pPr>
      <w:r w:rsidRPr="009F5C4E">
        <w:rPr>
          <w:rFonts w:ascii="Times New Roman" w:hAnsi="Times New Roman"/>
          <w:color w:val="000000"/>
          <w:sz w:val="24"/>
          <w:szCs w:val="24"/>
        </w:rPr>
        <w:t xml:space="preserve">Sıvı azotun kolayca transferine </w:t>
      </w:r>
      <w:proofErr w:type="gramStart"/>
      <w:r w:rsidRPr="009F5C4E">
        <w:rPr>
          <w:rFonts w:ascii="Times New Roman" w:hAnsi="Times New Roman"/>
          <w:color w:val="000000"/>
          <w:sz w:val="24"/>
          <w:szCs w:val="24"/>
        </w:rPr>
        <w:t>imkan</w:t>
      </w:r>
      <w:proofErr w:type="gramEnd"/>
      <w:r w:rsidRPr="009F5C4E">
        <w:rPr>
          <w:rFonts w:ascii="Times New Roman" w:hAnsi="Times New Roman"/>
          <w:color w:val="000000"/>
          <w:sz w:val="24"/>
          <w:szCs w:val="24"/>
        </w:rPr>
        <w:t xml:space="preserve"> tanıması için taşıma kulpu ve kapağı olmalıdır.</w:t>
      </w:r>
    </w:p>
    <w:p w14:paraId="52BD9AC2" w14:textId="77777777" w:rsidR="001B34D6" w:rsidRPr="009F5C4E" w:rsidRDefault="001B34D6" w:rsidP="000E64D8">
      <w:pPr>
        <w:pStyle w:val="ListeParagraf"/>
        <w:numPr>
          <w:ilvl w:val="0"/>
          <w:numId w:val="39"/>
        </w:numPr>
        <w:tabs>
          <w:tab w:val="left" w:pos="709"/>
        </w:tabs>
        <w:overflowPunct w:val="0"/>
        <w:autoSpaceDE w:val="0"/>
        <w:autoSpaceDN w:val="0"/>
        <w:adjustRightInd w:val="0"/>
        <w:spacing w:after="0" w:line="240" w:lineRule="auto"/>
        <w:ind w:left="426" w:hanging="284"/>
        <w:jc w:val="both"/>
        <w:textAlignment w:val="baseline"/>
        <w:rPr>
          <w:rFonts w:ascii="Times New Roman" w:hAnsi="Times New Roman"/>
          <w:color w:val="000000"/>
          <w:sz w:val="24"/>
          <w:szCs w:val="24"/>
        </w:rPr>
      </w:pPr>
      <w:r w:rsidRPr="009F5C4E">
        <w:rPr>
          <w:rFonts w:ascii="Times New Roman" w:hAnsi="Times New Roman"/>
          <w:color w:val="000000"/>
          <w:sz w:val="24"/>
          <w:szCs w:val="24"/>
        </w:rPr>
        <w:t>Kapak tanka kancalar aracılığı ile sabitlenebilmelidir.</w:t>
      </w:r>
    </w:p>
    <w:p w14:paraId="7BBC7D5D" w14:textId="77777777" w:rsidR="001B34D6" w:rsidRPr="009F5C4E" w:rsidRDefault="001B34D6" w:rsidP="000E64D8">
      <w:pPr>
        <w:pStyle w:val="ListeParagraf"/>
        <w:numPr>
          <w:ilvl w:val="0"/>
          <w:numId w:val="39"/>
        </w:numPr>
        <w:tabs>
          <w:tab w:val="left" w:pos="709"/>
        </w:tabs>
        <w:overflowPunct w:val="0"/>
        <w:autoSpaceDE w:val="0"/>
        <w:autoSpaceDN w:val="0"/>
        <w:adjustRightInd w:val="0"/>
        <w:spacing w:after="0" w:line="240" w:lineRule="auto"/>
        <w:ind w:left="426" w:hanging="284"/>
        <w:jc w:val="both"/>
        <w:textAlignment w:val="baseline"/>
        <w:rPr>
          <w:rFonts w:ascii="Times New Roman" w:hAnsi="Times New Roman"/>
          <w:color w:val="000000"/>
          <w:sz w:val="24"/>
          <w:szCs w:val="24"/>
        </w:rPr>
      </w:pPr>
      <w:r w:rsidRPr="009F5C4E">
        <w:rPr>
          <w:rFonts w:ascii="Times New Roman" w:hAnsi="Times New Roman"/>
          <w:color w:val="000000"/>
          <w:sz w:val="24"/>
          <w:szCs w:val="24"/>
        </w:rPr>
        <w:t>Kapağın iç kısmında conta olmalıdır.</w:t>
      </w:r>
    </w:p>
    <w:p w14:paraId="1DF22EE3" w14:textId="3B80FAE2" w:rsidR="001B34D6" w:rsidRPr="009F5C4E" w:rsidRDefault="001B34D6" w:rsidP="000E64D8">
      <w:pPr>
        <w:pStyle w:val="ListeParagraf"/>
        <w:numPr>
          <w:ilvl w:val="0"/>
          <w:numId w:val="39"/>
        </w:numPr>
        <w:tabs>
          <w:tab w:val="left" w:pos="709"/>
        </w:tabs>
        <w:overflowPunct w:val="0"/>
        <w:autoSpaceDE w:val="0"/>
        <w:autoSpaceDN w:val="0"/>
        <w:adjustRightInd w:val="0"/>
        <w:spacing w:after="0" w:line="240" w:lineRule="auto"/>
        <w:ind w:left="426" w:hanging="284"/>
        <w:jc w:val="both"/>
        <w:textAlignment w:val="baseline"/>
        <w:rPr>
          <w:rFonts w:ascii="Times New Roman" w:hAnsi="Times New Roman"/>
          <w:color w:val="000000"/>
          <w:sz w:val="24"/>
          <w:szCs w:val="24"/>
        </w:rPr>
      </w:pPr>
      <w:r w:rsidRPr="009F5C4E">
        <w:rPr>
          <w:rFonts w:ascii="Times New Roman" w:hAnsi="Times New Roman"/>
          <w:color w:val="000000"/>
          <w:sz w:val="24"/>
          <w:szCs w:val="24"/>
        </w:rPr>
        <w:t>İç çapı 142 mm, iç yüksekliği de 268 mm olmalıdır.</w:t>
      </w:r>
    </w:p>
    <w:p w14:paraId="51FF1DE1" w14:textId="7EBA34EA" w:rsidR="00AB190A" w:rsidRPr="009F5C4E" w:rsidRDefault="00AB190A" w:rsidP="000E64D8">
      <w:pPr>
        <w:spacing w:after="0" w:line="240" w:lineRule="auto"/>
        <w:ind w:left="426"/>
        <w:jc w:val="both"/>
        <w:rPr>
          <w:rFonts w:ascii="Times New Roman" w:hAnsi="Times New Roman" w:cs="Times New Roman"/>
          <w:sz w:val="24"/>
          <w:szCs w:val="24"/>
        </w:rPr>
      </w:pPr>
    </w:p>
    <w:p w14:paraId="360CEAF0" w14:textId="77777777" w:rsidR="00B433F9" w:rsidRPr="009F5C4E" w:rsidRDefault="00B433F9" w:rsidP="009C4279">
      <w:pPr>
        <w:spacing w:after="0" w:line="240" w:lineRule="auto"/>
        <w:ind w:left="426"/>
        <w:rPr>
          <w:rFonts w:ascii="Times New Roman" w:hAnsi="Times New Roman" w:cs="Times New Roman"/>
          <w:sz w:val="24"/>
          <w:szCs w:val="24"/>
        </w:rPr>
      </w:pPr>
    </w:p>
    <w:p w14:paraId="289DC88A" w14:textId="77777777" w:rsidR="00B433F9" w:rsidRPr="009F5C4E" w:rsidRDefault="00B433F9" w:rsidP="009C4279">
      <w:pPr>
        <w:spacing w:after="0" w:line="240" w:lineRule="auto"/>
        <w:ind w:left="426"/>
        <w:rPr>
          <w:rFonts w:ascii="Times New Roman" w:hAnsi="Times New Roman" w:cs="Times New Roman"/>
          <w:sz w:val="24"/>
          <w:szCs w:val="24"/>
        </w:rPr>
      </w:pPr>
    </w:p>
    <w:p w14:paraId="48231752" w14:textId="77777777" w:rsidR="00B433F9" w:rsidRPr="009F5C4E" w:rsidRDefault="00B433F9" w:rsidP="009C4279">
      <w:pPr>
        <w:spacing w:after="0" w:line="240" w:lineRule="auto"/>
        <w:ind w:left="426"/>
        <w:rPr>
          <w:rFonts w:ascii="Times New Roman" w:hAnsi="Times New Roman" w:cs="Times New Roman"/>
          <w:sz w:val="24"/>
          <w:szCs w:val="24"/>
        </w:rPr>
      </w:pPr>
    </w:p>
    <w:p w14:paraId="05427FAE" w14:textId="77777777" w:rsidR="00B433F9" w:rsidRPr="009F5C4E" w:rsidRDefault="00B433F9" w:rsidP="009C4279">
      <w:pPr>
        <w:spacing w:after="0" w:line="240" w:lineRule="auto"/>
        <w:ind w:left="426"/>
        <w:rPr>
          <w:rFonts w:ascii="Times New Roman" w:hAnsi="Times New Roman" w:cs="Times New Roman"/>
          <w:sz w:val="24"/>
          <w:szCs w:val="24"/>
        </w:rPr>
      </w:pPr>
    </w:p>
    <w:p w14:paraId="6328F659" w14:textId="77777777" w:rsidR="00B433F9" w:rsidRPr="009F5C4E" w:rsidRDefault="00B433F9" w:rsidP="009C4279">
      <w:pPr>
        <w:spacing w:after="0" w:line="240" w:lineRule="auto"/>
        <w:ind w:left="426"/>
        <w:rPr>
          <w:rFonts w:ascii="Times New Roman" w:hAnsi="Times New Roman" w:cs="Times New Roman"/>
          <w:sz w:val="24"/>
          <w:szCs w:val="24"/>
        </w:rPr>
      </w:pPr>
    </w:p>
    <w:p w14:paraId="357FA0C1" w14:textId="77777777" w:rsidR="00B433F9" w:rsidRPr="009F5C4E" w:rsidRDefault="00B433F9" w:rsidP="009C4279">
      <w:pPr>
        <w:spacing w:after="0" w:line="240" w:lineRule="auto"/>
        <w:ind w:left="426"/>
        <w:rPr>
          <w:rFonts w:ascii="Times New Roman" w:hAnsi="Times New Roman" w:cs="Times New Roman"/>
          <w:sz w:val="24"/>
          <w:szCs w:val="24"/>
        </w:rPr>
      </w:pPr>
    </w:p>
    <w:p w14:paraId="7C46DF94" w14:textId="77777777" w:rsidR="00B433F9" w:rsidRPr="009F5C4E" w:rsidRDefault="00B433F9" w:rsidP="009C4279">
      <w:pPr>
        <w:spacing w:after="0" w:line="240" w:lineRule="auto"/>
        <w:ind w:left="426"/>
        <w:rPr>
          <w:rFonts w:ascii="Times New Roman" w:hAnsi="Times New Roman" w:cs="Times New Roman"/>
          <w:sz w:val="24"/>
          <w:szCs w:val="24"/>
        </w:rPr>
      </w:pPr>
    </w:p>
    <w:p w14:paraId="45FC3E4E" w14:textId="77777777" w:rsidR="00B433F9" w:rsidRPr="009F5C4E" w:rsidRDefault="00B433F9" w:rsidP="009C4279">
      <w:pPr>
        <w:spacing w:after="0" w:line="240" w:lineRule="auto"/>
        <w:ind w:left="426"/>
        <w:rPr>
          <w:rFonts w:ascii="Times New Roman" w:hAnsi="Times New Roman" w:cs="Times New Roman"/>
          <w:sz w:val="24"/>
          <w:szCs w:val="24"/>
        </w:rPr>
      </w:pPr>
    </w:p>
    <w:p w14:paraId="78EF14D1" w14:textId="77777777" w:rsidR="00B433F9" w:rsidRPr="009F5C4E" w:rsidRDefault="00B433F9" w:rsidP="009C4279">
      <w:pPr>
        <w:spacing w:after="0" w:line="240" w:lineRule="auto"/>
        <w:ind w:left="426"/>
        <w:rPr>
          <w:rFonts w:ascii="Times New Roman" w:hAnsi="Times New Roman" w:cs="Times New Roman"/>
          <w:sz w:val="24"/>
          <w:szCs w:val="24"/>
        </w:rPr>
      </w:pPr>
    </w:p>
    <w:p w14:paraId="06FE9801" w14:textId="77777777" w:rsidR="00B433F9" w:rsidRPr="009F5C4E" w:rsidRDefault="00B433F9" w:rsidP="009C4279">
      <w:pPr>
        <w:spacing w:after="0" w:line="240" w:lineRule="auto"/>
        <w:ind w:left="426"/>
        <w:rPr>
          <w:rFonts w:ascii="Times New Roman" w:hAnsi="Times New Roman" w:cs="Times New Roman"/>
          <w:sz w:val="24"/>
          <w:szCs w:val="24"/>
        </w:rPr>
      </w:pPr>
    </w:p>
    <w:p w14:paraId="701A1E6D" w14:textId="77777777" w:rsidR="00B433F9" w:rsidRPr="009F5C4E" w:rsidRDefault="00B433F9" w:rsidP="009C4279">
      <w:pPr>
        <w:spacing w:after="0" w:line="240" w:lineRule="auto"/>
        <w:ind w:left="426"/>
        <w:rPr>
          <w:rFonts w:ascii="Times New Roman" w:hAnsi="Times New Roman" w:cs="Times New Roman"/>
          <w:sz w:val="24"/>
          <w:szCs w:val="24"/>
        </w:rPr>
      </w:pPr>
    </w:p>
    <w:p w14:paraId="350E210D" w14:textId="77777777" w:rsidR="00B433F9" w:rsidRPr="009F5C4E" w:rsidRDefault="00B433F9" w:rsidP="009C4279">
      <w:pPr>
        <w:spacing w:after="0" w:line="240" w:lineRule="auto"/>
        <w:ind w:left="426"/>
        <w:rPr>
          <w:rFonts w:ascii="Times New Roman" w:hAnsi="Times New Roman" w:cs="Times New Roman"/>
          <w:sz w:val="24"/>
          <w:szCs w:val="24"/>
        </w:rPr>
      </w:pPr>
    </w:p>
    <w:p w14:paraId="7A16C776" w14:textId="77777777" w:rsidR="00B433F9" w:rsidRPr="009F5C4E" w:rsidRDefault="00B433F9" w:rsidP="009C4279">
      <w:pPr>
        <w:spacing w:after="0" w:line="240" w:lineRule="auto"/>
        <w:ind w:left="426"/>
        <w:rPr>
          <w:rFonts w:ascii="Times New Roman" w:hAnsi="Times New Roman" w:cs="Times New Roman"/>
          <w:sz w:val="24"/>
          <w:szCs w:val="24"/>
        </w:rPr>
      </w:pPr>
    </w:p>
    <w:p w14:paraId="56EEEE9B" w14:textId="77777777" w:rsidR="00B433F9" w:rsidRPr="009F5C4E" w:rsidRDefault="00B433F9" w:rsidP="009C4279">
      <w:pPr>
        <w:spacing w:after="0" w:line="240" w:lineRule="auto"/>
        <w:ind w:left="426"/>
        <w:rPr>
          <w:rFonts w:ascii="Times New Roman" w:hAnsi="Times New Roman" w:cs="Times New Roman"/>
          <w:sz w:val="24"/>
          <w:szCs w:val="24"/>
        </w:rPr>
      </w:pPr>
    </w:p>
    <w:p w14:paraId="27448A26" w14:textId="77777777" w:rsidR="00B433F9" w:rsidRPr="009F5C4E" w:rsidRDefault="00B433F9" w:rsidP="009C4279">
      <w:pPr>
        <w:spacing w:after="0" w:line="240" w:lineRule="auto"/>
        <w:ind w:left="426"/>
        <w:rPr>
          <w:rFonts w:ascii="Times New Roman" w:hAnsi="Times New Roman" w:cs="Times New Roman"/>
          <w:sz w:val="24"/>
          <w:szCs w:val="24"/>
        </w:rPr>
      </w:pPr>
    </w:p>
    <w:p w14:paraId="0B74A57B" w14:textId="77777777" w:rsidR="00B433F9" w:rsidRPr="009F5C4E" w:rsidRDefault="00B433F9" w:rsidP="009C4279">
      <w:pPr>
        <w:spacing w:after="0" w:line="240" w:lineRule="auto"/>
        <w:ind w:left="426"/>
        <w:rPr>
          <w:rFonts w:ascii="Times New Roman" w:hAnsi="Times New Roman" w:cs="Times New Roman"/>
          <w:sz w:val="24"/>
          <w:szCs w:val="24"/>
        </w:rPr>
      </w:pPr>
    </w:p>
    <w:p w14:paraId="14FD12B6" w14:textId="77777777" w:rsidR="00B433F9" w:rsidRPr="009F5C4E" w:rsidRDefault="00B433F9" w:rsidP="009C4279">
      <w:pPr>
        <w:spacing w:after="0" w:line="240" w:lineRule="auto"/>
        <w:ind w:left="426"/>
        <w:rPr>
          <w:rFonts w:ascii="Times New Roman" w:hAnsi="Times New Roman" w:cs="Times New Roman"/>
          <w:sz w:val="24"/>
          <w:szCs w:val="24"/>
        </w:rPr>
      </w:pPr>
    </w:p>
    <w:p w14:paraId="4BC39E58" w14:textId="77777777" w:rsidR="00B433F9" w:rsidRPr="009F5C4E" w:rsidRDefault="00B433F9" w:rsidP="009C4279">
      <w:pPr>
        <w:spacing w:after="0" w:line="240" w:lineRule="auto"/>
        <w:ind w:left="426"/>
        <w:rPr>
          <w:rFonts w:ascii="Times New Roman" w:hAnsi="Times New Roman" w:cs="Times New Roman"/>
          <w:sz w:val="24"/>
          <w:szCs w:val="24"/>
        </w:rPr>
      </w:pPr>
    </w:p>
    <w:p w14:paraId="2A9E61B9" w14:textId="77777777" w:rsidR="00B433F9" w:rsidRPr="009F5C4E" w:rsidRDefault="00B433F9" w:rsidP="009C4279">
      <w:pPr>
        <w:spacing w:after="0" w:line="240" w:lineRule="auto"/>
        <w:ind w:left="426"/>
        <w:rPr>
          <w:rFonts w:ascii="Times New Roman" w:hAnsi="Times New Roman" w:cs="Times New Roman"/>
          <w:sz w:val="24"/>
          <w:szCs w:val="24"/>
        </w:rPr>
      </w:pPr>
    </w:p>
    <w:p w14:paraId="1917C230" w14:textId="77777777" w:rsidR="00B433F9" w:rsidRPr="009F5C4E" w:rsidRDefault="00B433F9" w:rsidP="009C4279">
      <w:pPr>
        <w:spacing w:after="0" w:line="240" w:lineRule="auto"/>
        <w:ind w:left="426"/>
        <w:rPr>
          <w:rFonts w:ascii="Times New Roman" w:hAnsi="Times New Roman" w:cs="Times New Roman"/>
          <w:sz w:val="24"/>
          <w:szCs w:val="24"/>
        </w:rPr>
      </w:pPr>
    </w:p>
    <w:p w14:paraId="3F8165F5" w14:textId="77777777" w:rsidR="00B433F9" w:rsidRPr="009F5C4E" w:rsidRDefault="00B433F9" w:rsidP="009C4279">
      <w:pPr>
        <w:spacing w:after="0" w:line="240" w:lineRule="auto"/>
        <w:ind w:left="426"/>
        <w:rPr>
          <w:rFonts w:ascii="Times New Roman" w:hAnsi="Times New Roman" w:cs="Times New Roman"/>
          <w:sz w:val="24"/>
          <w:szCs w:val="24"/>
        </w:rPr>
      </w:pPr>
    </w:p>
    <w:p w14:paraId="62313C85" w14:textId="77777777" w:rsidR="00B433F9" w:rsidRPr="009F5C4E" w:rsidRDefault="00B433F9" w:rsidP="009C4279">
      <w:pPr>
        <w:spacing w:after="0" w:line="240" w:lineRule="auto"/>
        <w:ind w:left="426"/>
        <w:rPr>
          <w:rFonts w:ascii="Times New Roman" w:hAnsi="Times New Roman" w:cs="Times New Roman"/>
          <w:sz w:val="24"/>
          <w:szCs w:val="24"/>
        </w:rPr>
      </w:pPr>
    </w:p>
    <w:p w14:paraId="15EBB653" w14:textId="77777777" w:rsidR="00B433F9" w:rsidRPr="009F5C4E" w:rsidRDefault="00B433F9" w:rsidP="009C4279">
      <w:pPr>
        <w:spacing w:after="0" w:line="240" w:lineRule="auto"/>
        <w:ind w:left="426"/>
        <w:rPr>
          <w:rFonts w:ascii="Times New Roman" w:hAnsi="Times New Roman" w:cs="Times New Roman"/>
          <w:sz w:val="24"/>
          <w:szCs w:val="24"/>
        </w:rPr>
      </w:pPr>
    </w:p>
    <w:p w14:paraId="0EBE593C" w14:textId="77777777" w:rsidR="00B433F9" w:rsidRPr="009F5C4E" w:rsidRDefault="00B433F9" w:rsidP="009C4279">
      <w:pPr>
        <w:spacing w:after="0" w:line="240" w:lineRule="auto"/>
        <w:ind w:left="426"/>
        <w:rPr>
          <w:rFonts w:ascii="Times New Roman" w:hAnsi="Times New Roman" w:cs="Times New Roman"/>
          <w:sz w:val="24"/>
          <w:szCs w:val="24"/>
        </w:rPr>
      </w:pPr>
    </w:p>
    <w:p w14:paraId="3772066C" w14:textId="77777777" w:rsidR="00B433F9" w:rsidRPr="009F5C4E" w:rsidRDefault="00B433F9" w:rsidP="009C4279">
      <w:pPr>
        <w:spacing w:after="0" w:line="240" w:lineRule="auto"/>
        <w:ind w:left="426"/>
        <w:rPr>
          <w:rFonts w:ascii="Times New Roman" w:hAnsi="Times New Roman" w:cs="Times New Roman"/>
          <w:sz w:val="24"/>
          <w:szCs w:val="24"/>
        </w:rPr>
      </w:pPr>
    </w:p>
    <w:p w14:paraId="2C6D3CD8" w14:textId="77777777" w:rsidR="00B433F9" w:rsidRPr="009F5C4E" w:rsidRDefault="00B433F9" w:rsidP="009C4279">
      <w:pPr>
        <w:spacing w:after="0" w:line="240" w:lineRule="auto"/>
        <w:ind w:left="426"/>
        <w:rPr>
          <w:rFonts w:ascii="Times New Roman" w:hAnsi="Times New Roman" w:cs="Times New Roman"/>
          <w:sz w:val="24"/>
          <w:szCs w:val="24"/>
        </w:rPr>
      </w:pPr>
    </w:p>
    <w:p w14:paraId="75C3FB9D" w14:textId="77777777" w:rsidR="00B433F9" w:rsidRPr="009F5C4E" w:rsidRDefault="00B433F9" w:rsidP="009C4279">
      <w:pPr>
        <w:spacing w:after="0" w:line="240" w:lineRule="auto"/>
        <w:ind w:left="426"/>
        <w:rPr>
          <w:rFonts w:ascii="Times New Roman" w:hAnsi="Times New Roman" w:cs="Times New Roman"/>
          <w:sz w:val="24"/>
          <w:szCs w:val="24"/>
        </w:rPr>
      </w:pPr>
    </w:p>
    <w:p w14:paraId="7A98AB5F" w14:textId="77777777" w:rsidR="00B433F9" w:rsidRPr="009F5C4E" w:rsidRDefault="00B433F9" w:rsidP="009C4279">
      <w:pPr>
        <w:spacing w:after="0" w:line="240" w:lineRule="auto"/>
        <w:ind w:left="426"/>
        <w:rPr>
          <w:rFonts w:ascii="Times New Roman" w:hAnsi="Times New Roman" w:cs="Times New Roman"/>
          <w:sz w:val="24"/>
          <w:szCs w:val="24"/>
        </w:rPr>
      </w:pPr>
    </w:p>
    <w:p w14:paraId="4DF346BC" w14:textId="77777777" w:rsidR="00B433F9" w:rsidRPr="009F5C4E" w:rsidRDefault="00B433F9" w:rsidP="009C4279">
      <w:pPr>
        <w:spacing w:after="0" w:line="240" w:lineRule="auto"/>
        <w:ind w:left="426"/>
        <w:rPr>
          <w:rFonts w:ascii="Times New Roman" w:hAnsi="Times New Roman" w:cs="Times New Roman"/>
          <w:sz w:val="24"/>
          <w:szCs w:val="24"/>
        </w:rPr>
      </w:pPr>
    </w:p>
    <w:p w14:paraId="08ED7171" w14:textId="77777777" w:rsidR="00B433F9" w:rsidRPr="009F5C4E" w:rsidRDefault="00B433F9" w:rsidP="009C4279">
      <w:pPr>
        <w:spacing w:after="0" w:line="240" w:lineRule="auto"/>
        <w:ind w:left="426"/>
        <w:rPr>
          <w:rFonts w:ascii="Times New Roman" w:hAnsi="Times New Roman" w:cs="Times New Roman"/>
          <w:sz w:val="24"/>
          <w:szCs w:val="24"/>
        </w:rPr>
      </w:pPr>
    </w:p>
    <w:p w14:paraId="1825B90C" w14:textId="77777777" w:rsidR="00B433F9" w:rsidRDefault="00B433F9" w:rsidP="009C4279">
      <w:pPr>
        <w:spacing w:after="0" w:line="240" w:lineRule="auto"/>
        <w:ind w:left="426"/>
        <w:rPr>
          <w:rFonts w:ascii="Times New Roman" w:hAnsi="Times New Roman" w:cs="Times New Roman"/>
          <w:sz w:val="24"/>
          <w:szCs w:val="24"/>
        </w:rPr>
      </w:pPr>
    </w:p>
    <w:p w14:paraId="7ADB86CA" w14:textId="77777777" w:rsidR="009F5C4E" w:rsidRPr="009F5C4E" w:rsidRDefault="009F5C4E" w:rsidP="009C4279">
      <w:pPr>
        <w:spacing w:after="0" w:line="240" w:lineRule="auto"/>
        <w:ind w:left="426"/>
        <w:rPr>
          <w:rFonts w:ascii="Times New Roman" w:hAnsi="Times New Roman" w:cs="Times New Roman"/>
          <w:sz w:val="24"/>
          <w:szCs w:val="24"/>
        </w:rPr>
      </w:pPr>
    </w:p>
    <w:p w14:paraId="7A38AF4A" w14:textId="77777777" w:rsidR="00B433F9" w:rsidRPr="009F5C4E" w:rsidRDefault="00B433F9" w:rsidP="009C4279">
      <w:pPr>
        <w:spacing w:after="0" w:line="240" w:lineRule="auto"/>
        <w:ind w:left="426"/>
        <w:rPr>
          <w:rFonts w:ascii="Times New Roman" w:hAnsi="Times New Roman" w:cs="Times New Roman"/>
          <w:sz w:val="24"/>
          <w:szCs w:val="24"/>
        </w:rPr>
      </w:pPr>
    </w:p>
    <w:p w14:paraId="6BA990FB" w14:textId="77777777" w:rsidR="00B433F9" w:rsidRPr="009F5C4E" w:rsidRDefault="00B433F9" w:rsidP="009C4279">
      <w:pPr>
        <w:spacing w:after="0" w:line="240" w:lineRule="auto"/>
        <w:ind w:left="426"/>
        <w:rPr>
          <w:rFonts w:ascii="Times New Roman" w:hAnsi="Times New Roman" w:cs="Times New Roman"/>
          <w:sz w:val="24"/>
          <w:szCs w:val="24"/>
        </w:rPr>
      </w:pPr>
    </w:p>
    <w:p w14:paraId="632BEAFD" w14:textId="77777777" w:rsidR="00B433F9" w:rsidRPr="009F5C4E" w:rsidRDefault="00B433F9" w:rsidP="009C4279">
      <w:pPr>
        <w:spacing w:after="0" w:line="240" w:lineRule="auto"/>
        <w:ind w:left="426"/>
        <w:rPr>
          <w:rFonts w:ascii="Times New Roman" w:hAnsi="Times New Roman" w:cs="Times New Roman"/>
          <w:sz w:val="24"/>
          <w:szCs w:val="24"/>
        </w:rPr>
      </w:pPr>
    </w:p>
    <w:p w14:paraId="26E2C4DA" w14:textId="77777777" w:rsidR="00B433F9" w:rsidRPr="009F5C4E" w:rsidRDefault="00B433F9" w:rsidP="009C4279">
      <w:pPr>
        <w:spacing w:after="0" w:line="240" w:lineRule="auto"/>
        <w:ind w:left="426"/>
        <w:rPr>
          <w:rFonts w:ascii="Times New Roman" w:hAnsi="Times New Roman" w:cs="Times New Roman"/>
          <w:sz w:val="24"/>
          <w:szCs w:val="24"/>
        </w:rPr>
      </w:pPr>
    </w:p>
    <w:p w14:paraId="4592994B" w14:textId="65D71085" w:rsidR="00AB190A" w:rsidRPr="009F5C4E" w:rsidRDefault="009F5C4E" w:rsidP="00AB190A">
      <w:pPr>
        <w:pBdr>
          <w:top w:val="single" w:sz="4" w:space="1" w:color="auto"/>
          <w:left w:val="single" w:sz="4" w:space="4" w:color="auto"/>
          <w:bottom w:val="single" w:sz="4" w:space="1" w:color="auto"/>
          <w:right w:val="single" w:sz="4" w:space="4" w:color="auto"/>
        </w:pBdr>
        <w:spacing w:before="120" w:after="60" w:line="276" w:lineRule="auto"/>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lastRenderedPageBreak/>
        <w:t>5</w:t>
      </w:r>
      <w:r w:rsidR="00AB190A" w:rsidRPr="009F5C4E">
        <w:rPr>
          <w:rFonts w:ascii="Times New Roman" w:hAnsi="Times New Roman" w:cs="Times New Roman"/>
          <w:b/>
          <w:color w:val="000000"/>
          <w:sz w:val="28"/>
          <w:szCs w:val="28"/>
        </w:rPr>
        <w:t>- SIVI AZOT KORUYUCU KIYAFETLER</w:t>
      </w:r>
    </w:p>
    <w:p w14:paraId="240FA8A4" w14:textId="77777777" w:rsidR="00AB190A" w:rsidRPr="009F5C4E" w:rsidRDefault="00AB190A" w:rsidP="00AB190A">
      <w:pPr>
        <w:pBdr>
          <w:top w:val="single" w:sz="4" w:space="1" w:color="auto"/>
          <w:left w:val="single" w:sz="4" w:space="4" w:color="auto"/>
          <w:bottom w:val="single" w:sz="4" w:space="1" w:color="auto"/>
          <w:right w:val="single" w:sz="4" w:space="4" w:color="auto"/>
        </w:pBdr>
        <w:spacing w:before="120" w:after="60" w:line="276" w:lineRule="auto"/>
        <w:jc w:val="center"/>
        <w:rPr>
          <w:rFonts w:ascii="Times New Roman" w:hAnsi="Times New Roman" w:cs="Times New Roman"/>
          <w:b/>
          <w:bCs/>
          <w:iCs/>
          <w:sz w:val="28"/>
          <w:szCs w:val="28"/>
        </w:rPr>
      </w:pPr>
      <w:r w:rsidRPr="009F5C4E">
        <w:rPr>
          <w:rFonts w:ascii="Times New Roman" w:hAnsi="Times New Roman" w:cs="Times New Roman"/>
          <w:b/>
          <w:color w:val="000000"/>
          <w:sz w:val="28"/>
          <w:szCs w:val="28"/>
        </w:rPr>
        <w:t>TEKNİK ŞARTNAMESİ</w:t>
      </w:r>
    </w:p>
    <w:p w14:paraId="07C55F9E" w14:textId="77777777" w:rsidR="00AB190A" w:rsidRPr="009F5C4E" w:rsidRDefault="00AB190A" w:rsidP="000E64D8">
      <w:pPr>
        <w:spacing w:before="120" w:after="60" w:line="276" w:lineRule="auto"/>
        <w:ind w:left="480"/>
        <w:jc w:val="both"/>
        <w:rPr>
          <w:rFonts w:ascii="Times New Roman" w:hAnsi="Times New Roman" w:cs="Times New Roman"/>
          <w:sz w:val="24"/>
          <w:szCs w:val="24"/>
        </w:rPr>
      </w:pPr>
      <w:proofErr w:type="spellStart"/>
      <w:r w:rsidRPr="009F5C4E">
        <w:rPr>
          <w:rFonts w:ascii="Times New Roman" w:hAnsi="Times New Roman" w:cs="Times New Roman"/>
          <w:sz w:val="24"/>
          <w:szCs w:val="24"/>
        </w:rPr>
        <w:t>Kryojenik</w:t>
      </w:r>
      <w:proofErr w:type="spellEnd"/>
      <w:r w:rsidRPr="009F5C4E">
        <w:rPr>
          <w:rFonts w:ascii="Times New Roman" w:hAnsi="Times New Roman" w:cs="Times New Roman"/>
          <w:sz w:val="24"/>
          <w:szCs w:val="24"/>
        </w:rPr>
        <w:t xml:space="preserve"> Depolama Ekipmanları ile çalışacak personeli ve ürünü koruyacak yardımcı ekipmanlar aşağıda tanımlanmıştır;</w:t>
      </w:r>
    </w:p>
    <w:p w14:paraId="39F1E12D" w14:textId="77777777" w:rsidR="00AB190A" w:rsidRPr="009F5C4E" w:rsidRDefault="00AB190A" w:rsidP="000E64D8">
      <w:pPr>
        <w:pStyle w:val="ListeParagraf"/>
        <w:numPr>
          <w:ilvl w:val="0"/>
          <w:numId w:val="36"/>
        </w:numPr>
        <w:spacing w:before="120" w:after="60" w:line="276" w:lineRule="auto"/>
        <w:ind w:left="426" w:hanging="284"/>
        <w:jc w:val="both"/>
        <w:rPr>
          <w:rFonts w:ascii="Times New Roman" w:hAnsi="Times New Roman"/>
          <w:sz w:val="24"/>
          <w:szCs w:val="24"/>
        </w:rPr>
      </w:pPr>
      <w:r w:rsidRPr="009F5C4E">
        <w:rPr>
          <w:rFonts w:ascii="Times New Roman" w:hAnsi="Times New Roman"/>
          <w:b/>
          <w:bCs/>
          <w:sz w:val="24"/>
          <w:szCs w:val="24"/>
        </w:rPr>
        <w:t>ELDİVEN;</w:t>
      </w:r>
      <w:r w:rsidRPr="009F5C4E">
        <w:rPr>
          <w:rFonts w:ascii="Times New Roman" w:hAnsi="Times New Roman"/>
          <w:sz w:val="24"/>
          <w:szCs w:val="24"/>
        </w:rPr>
        <w:t xml:space="preserve"> aşağıdaki özelliklerde olmalıdır; </w:t>
      </w:r>
    </w:p>
    <w:p w14:paraId="0F585EB5"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 xml:space="preserve">Eldiven </w:t>
      </w:r>
      <w:proofErr w:type="spellStart"/>
      <w:r w:rsidRPr="009F5C4E">
        <w:rPr>
          <w:rFonts w:ascii="Times New Roman" w:hAnsi="Times New Roman"/>
          <w:sz w:val="24"/>
          <w:szCs w:val="24"/>
        </w:rPr>
        <w:t>kryojenik</w:t>
      </w:r>
      <w:proofErr w:type="spellEnd"/>
      <w:r w:rsidRPr="009F5C4E">
        <w:rPr>
          <w:rFonts w:ascii="Times New Roman" w:hAnsi="Times New Roman"/>
          <w:sz w:val="24"/>
          <w:szCs w:val="24"/>
        </w:rPr>
        <w:t xml:space="preserve"> amaçlı, </w:t>
      </w:r>
      <w:proofErr w:type="spellStart"/>
      <w:r w:rsidRPr="009F5C4E">
        <w:rPr>
          <w:rFonts w:ascii="Times New Roman" w:hAnsi="Times New Roman"/>
          <w:sz w:val="24"/>
          <w:szCs w:val="24"/>
        </w:rPr>
        <w:t>water-proof</w:t>
      </w:r>
      <w:proofErr w:type="spellEnd"/>
      <w:r w:rsidRPr="009F5C4E">
        <w:rPr>
          <w:rFonts w:ascii="Times New Roman" w:hAnsi="Times New Roman"/>
          <w:sz w:val="24"/>
          <w:szCs w:val="24"/>
        </w:rPr>
        <w:t xml:space="preserve"> özellikli, sıvı azot sıcaklığına yakın sıcaklıktaki materyalleri tutabilmek için dizayn ve imal edilmiş özellikte olmalıdır.</w:t>
      </w:r>
    </w:p>
    <w:p w14:paraId="4C35F3AF"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Eldiven uzun konçlu olmalıdır.</w:t>
      </w:r>
    </w:p>
    <w:p w14:paraId="4CD267AD"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Eldiven “L” (</w:t>
      </w:r>
      <w:proofErr w:type="spellStart"/>
      <w:r w:rsidRPr="009F5C4E">
        <w:rPr>
          <w:rFonts w:ascii="Times New Roman" w:hAnsi="Times New Roman"/>
          <w:sz w:val="24"/>
          <w:szCs w:val="24"/>
        </w:rPr>
        <w:t>Large</w:t>
      </w:r>
      <w:proofErr w:type="spellEnd"/>
      <w:r w:rsidRPr="009F5C4E">
        <w:rPr>
          <w:rFonts w:ascii="Times New Roman" w:hAnsi="Times New Roman"/>
          <w:sz w:val="24"/>
          <w:szCs w:val="24"/>
        </w:rPr>
        <w:t xml:space="preserve">) bedende olmalıdır. </w:t>
      </w:r>
    </w:p>
    <w:p w14:paraId="3EE02F4A" w14:textId="77777777" w:rsidR="00AB190A" w:rsidRPr="009F5C4E" w:rsidRDefault="00AB190A" w:rsidP="000E64D8">
      <w:pPr>
        <w:pStyle w:val="ListeParagraf"/>
        <w:numPr>
          <w:ilvl w:val="0"/>
          <w:numId w:val="36"/>
        </w:numPr>
        <w:spacing w:before="120" w:after="60" w:line="276" w:lineRule="auto"/>
        <w:ind w:left="426" w:hanging="284"/>
        <w:jc w:val="both"/>
        <w:rPr>
          <w:rFonts w:ascii="Times New Roman" w:hAnsi="Times New Roman"/>
          <w:sz w:val="24"/>
          <w:szCs w:val="24"/>
        </w:rPr>
      </w:pPr>
      <w:r w:rsidRPr="009F5C4E">
        <w:rPr>
          <w:rFonts w:ascii="Times New Roman" w:hAnsi="Times New Roman"/>
          <w:b/>
          <w:bCs/>
          <w:sz w:val="24"/>
          <w:szCs w:val="24"/>
        </w:rPr>
        <w:t>KORUYUCU ÖNLÜK;</w:t>
      </w:r>
      <w:r w:rsidRPr="009F5C4E">
        <w:rPr>
          <w:rFonts w:ascii="Times New Roman" w:hAnsi="Times New Roman"/>
          <w:sz w:val="24"/>
          <w:szCs w:val="24"/>
        </w:rPr>
        <w:t xml:space="preserve"> aşağıdaki özelliklerde olmalıdır; </w:t>
      </w:r>
    </w:p>
    <w:p w14:paraId="398302C0"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 xml:space="preserve">Önlük sıvı azot sıçramalarından kullanıcıyı koruyacak şekilde dizayn edilmiş olmalıdır. </w:t>
      </w:r>
    </w:p>
    <w:p w14:paraId="720D438F"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 xml:space="preserve">Önlük boyuna asılabilir özellikte olmalıdır. </w:t>
      </w:r>
    </w:p>
    <w:p w14:paraId="01E5AD8E"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Vücudu sarabilmesi için bel bölgesinden bağlama kulpu olmalıdır.</w:t>
      </w:r>
    </w:p>
    <w:p w14:paraId="633FC393"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Önlük koruma özelliği dizkapağı altına kadar inecek uzunlukta olmalıdır.</w:t>
      </w:r>
    </w:p>
    <w:p w14:paraId="203ED7F1" w14:textId="77777777" w:rsidR="00AB190A" w:rsidRPr="009F5C4E" w:rsidRDefault="00AB190A" w:rsidP="000E64D8">
      <w:pPr>
        <w:pStyle w:val="ListeParagraf"/>
        <w:numPr>
          <w:ilvl w:val="0"/>
          <w:numId w:val="36"/>
        </w:numPr>
        <w:spacing w:before="120" w:after="60" w:line="276" w:lineRule="auto"/>
        <w:ind w:left="426" w:hanging="284"/>
        <w:jc w:val="both"/>
        <w:rPr>
          <w:rFonts w:ascii="Times New Roman" w:hAnsi="Times New Roman"/>
          <w:sz w:val="24"/>
          <w:szCs w:val="24"/>
        </w:rPr>
      </w:pPr>
      <w:r w:rsidRPr="009F5C4E">
        <w:rPr>
          <w:rFonts w:ascii="Times New Roman" w:hAnsi="Times New Roman"/>
          <w:b/>
          <w:bCs/>
          <w:sz w:val="24"/>
          <w:szCs w:val="24"/>
        </w:rPr>
        <w:t>YÜZ SİPERİ</w:t>
      </w:r>
      <w:r w:rsidRPr="009F5C4E">
        <w:rPr>
          <w:rFonts w:ascii="Times New Roman" w:hAnsi="Times New Roman"/>
          <w:sz w:val="24"/>
          <w:szCs w:val="24"/>
        </w:rPr>
        <w:t>; aşağıdaki özelliklerde olmalıdır;</w:t>
      </w:r>
    </w:p>
    <w:p w14:paraId="25EEF47F"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Siper, yüz ve göz bölgesini sıvı azot sıçramalarından koruyabilecek özellikte olmalıdır.</w:t>
      </w:r>
    </w:p>
    <w:p w14:paraId="5B266B9A" w14:textId="77777777" w:rsidR="00AB190A" w:rsidRPr="009F5C4E" w:rsidRDefault="00AB190A" w:rsidP="000E64D8">
      <w:pPr>
        <w:pStyle w:val="ListeParagraf"/>
        <w:numPr>
          <w:ilvl w:val="0"/>
          <w:numId w:val="36"/>
        </w:numPr>
        <w:spacing w:before="120" w:after="60" w:line="276" w:lineRule="auto"/>
        <w:ind w:left="426" w:hanging="284"/>
        <w:jc w:val="both"/>
        <w:rPr>
          <w:rFonts w:ascii="Times New Roman" w:hAnsi="Times New Roman"/>
          <w:sz w:val="24"/>
          <w:szCs w:val="24"/>
        </w:rPr>
      </w:pPr>
      <w:r w:rsidRPr="009F5C4E">
        <w:rPr>
          <w:rFonts w:ascii="Times New Roman" w:hAnsi="Times New Roman"/>
          <w:b/>
          <w:bCs/>
          <w:sz w:val="24"/>
          <w:szCs w:val="24"/>
        </w:rPr>
        <w:t>SEVİYE ÖLÇÜM CETVELİ</w:t>
      </w:r>
      <w:r w:rsidRPr="009F5C4E">
        <w:rPr>
          <w:rFonts w:ascii="Times New Roman" w:hAnsi="Times New Roman"/>
          <w:sz w:val="24"/>
          <w:szCs w:val="24"/>
        </w:rPr>
        <w:t xml:space="preserve">; aşağıdaki özelliklerde olmalıdır; </w:t>
      </w:r>
    </w:p>
    <w:p w14:paraId="6BFAC703"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En az 1m. boyunda olmalıdır.</w:t>
      </w:r>
    </w:p>
    <w:p w14:paraId="0EB1B6A7" w14:textId="77777777" w:rsidR="00AB190A"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Cetvel üzerinde hem “cm” olarak hem de “</w:t>
      </w:r>
      <w:proofErr w:type="spellStart"/>
      <w:r w:rsidRPr="009F5C4E">
        <w:rPr>
          <w:rFonts w:ascii="Times New Roman" w:hAnsi="Times New Roman"/>
          <w:sz w:val="24"/>
          <w:szCs w:val="24"/>
        </w:rPr>
        <w:t>inch</w:t>
      </w:r>
      <w:proofErr w:type="spellEnd"/>
      <w:r w:rsidRPr="009F5C4E">
        <w:rPr>
          <w:rFonts w:ascii="Times New Roman" w:hAnsi="Times New Roman"/>
          <w:sz w:val="24"/>
          <w:szCs w:val="24"/>
        </w:rPr>
        <w:t>” olarak skalası bulunmalıdır.</w:t>
      </w:r>
    </w:p>
    <w:p w14:paraId="32B452FB" w14:textId="64B7DC25" w:rsidR="001B34D6" w:rsidRPr="009F5C4E" w:rsidRDefault="00AB190A" w:rsidP="000E64D8">
      <w:pPr>
        <w:pStyle w:val="ListeParagraf"/>
        <w:numPr>
          <w:ilvl w:val="1"/>
          <w:numId w:val="36"/>
        </w:numPr>
        <w:spacing w:before="120" w:after="60" w:line="276" w:lineRule="auto"/>
        <w:jc w:val="both"/>
        <w:rPr>
          <w:rFonts w:ascii="Times New Roman" w:hAnsi="Times New Roman"/>
          <w:sz w:val="24"/>
          <w:szCs w:val="24"/>
        </w:rPr>
      </w:pPr>
      <w:r w:rsidRPr="009F5C4E">
        <w:rPr>
          <w:rFonts w:ascii="Times New Roman" w:hAnsi="Times New Roman"/>
          <w:sz w:val="24"/>
          <w:szCs w:val="24"/>
        </w:rPr>
        <w:t>Sıvı azot sıcaklığına dayanıklı materyalden imal edilmiş olmalıdır.</w:t>
      </w:r>
    </w:p>
    <w:p w14:paraId="68D399EF" w14:textId="77777777" w:rsidR="00B433F9" w:rsidRPr="009F5C4E" w:rsidRDefault="00B433F9" w:rsidP="00B433F9">
      <w:pPr>
        <w:spacing w:before="120" w:after="60" w:line="276" w:lineRule="auto"/>
        <w:rPr>
          <w:rFonts w:ascii="Times New Roman" w:hAnsi="Times New Roman" w:cs="Times New Roman"/>
          <w:sz w:val="24"/>
          <w:szCs w:val="24"/>
        </w:rPr>
      </w:pPr>
    </w:p>
    <w:p w14:paraId="14E85C9A" w14:textId="77777777" w:rsidR="00B433F9" w:rsidRPr="009F5C4E" w:rsidRDefault="00B433F9" w:rsidP="00B433F9">
      <w:pPr>
        <w:spacing w:before="120" w:after="60" w:line="276" w:lineRule="auto"/>
        <w:rPr>
          <w:rFonts w:ascii="Times New Roman" w:hAnsi="Times New Roman" w:cs="Times New Roman"/>
          <w:sz w:val="24"/>
          <w:szCs w:val="24"/>
        </w:rPr>
      </w:pPr>
    </w:p>
    <w:p w14:paraId="31354DB9" w14:textId="77777777" w:rsidR="00B433F9" w:rsidRPr="009F5C4E" w:rsidRDefault="00B433F9" w:rsidP="00B433F9">
      <w:pPr>
        <w:spacing w:before="120" w:after="60" w:line="276" w:lineRule="auto"/>
        <w:rPr>
          <w:rFonts w:ascii="Times New Roman" w:hAnsi="Times New Roman" w:cs="Times New Roman"/>
          <w:sz w:val="24"/>
          <w:szCs w:val="24"/>
        </w:rPr>
      </w:pPr>
    </w:p>
    <w:p w14:paraId="64F37A83" w14:textId="77777777" w:rsidR="00B433F9" w:rsidRPr="009F5C4E" w:rsidRDefault="00B433F9" w:rsidP="00B433F9">
      <w:pPr>
        <w:spacing w:before="120" w:after="60" w:line="276" w:lineRule="auto"/>
        <w:rPr>
          <w:rFonts w:ascii="Times New Roman" w:hAnsi="Times New Roman" w:cs="Times New Roman"/>
          <w:sz w:val="24"/>
          <w:szCs w:val="24"/>
        </w:rPr>
      </w:pPr>
    </w:p>
    <w:p w14:paraId="6BAFD84B" w14:textId="77777777" w:rsidR="00B433F9" w:rsidRPr="009F5C4E" w:rsidRDefault="00B433F9" w:rsidP="00B433F9">
      <w:pPr>
        <w:spacing w:before="120" w:after="60" w:line="276" w:lineRule="auto"/>
        <w:rPr>
          <w:rFonts w:ascii="Times New Roman" w:hAnsi="Times New Roman" w:cs="Times New Roman"/>
          <w:sz w:val="24"/>
          <w:szCs w:val="24"/>
        </w:rPr>
      </w:pPr>
    </w:p>
    <w:p w14:paraId="540993E1" w14:textId="77777777" w:rsidR="00B433F9" w:rsidRPr="009F5C4E" w:rsidRDefault="00B433F9" w:rsidP="00B433F9">
      <w:pPr>
        <w:spacing w:before="120" w:after="60" w:line="276" w:lineRule="auto"/>
        <w:rPr>
          <w:rFonts w:ascii="Times New Roman" w:hAnsi="Times New Roman" w:cs="Times New Roman"/>
          <w:sz w:val="24"/>
          <w:szCs w:val="24"/>
        </w:rPr>
      </w:pPr>
    </w:p>
    <w:p w14:paraId="0E7B0877" w14:textId="77777777" w:rsidR="00B433F9" w:rsidRPr="009F5C4E" w:rsidRDefault="00B433F9" w:rsidP="00B433F9">
      <w:pPr>
        <w:spacing w:before="120" w:after="60" w:line="276" w:lineRule="auto"/>
        <w:rPr>
          <w:rFonts w:ascii="Times New Roman" w:hAnsi="Times New Roman" w:cs="Times New Roman"/>
          <w:sz w:val="24"/>
          <w:szCs w:val="24"/>
        </w:rPr>
      </w:pPr>
    </w:p>
    <w:p w14:paraId="21007C06" w14:textId="77777777" w:rsidR="00B433F9" w:rsidRPr="009F5C4E" w:rsidRDefault="00B433F9" w:rsidP="00B433F9">
      <w:pPr>
        <w:spacing w:before="120" w:after="60" w:line="276" w:lineRule="auto"/>
        <w:rPr>
          <w:rFonts w:ascii="Times New Roman" w:hAnsi="Times New Roman" w:cs="Times New Roman"/>
          <w:sz w:val="24"/>
          <w:szCs w:val="24"/>
        </w:rPr>
      </w:pPr>
    </w:p>
    <w:p w14:paraId="2AA2ADE6" w14:textId="77777777" w:rsidR="00B433F9" w:rsidRPr="009F5C4E" w:rsidRDefault="00B433F9" w:rsidP="00B433F9">
      <w:pPr>
        <w:spacing w:before="120" w:after="60" w:line="276" w:lineRule="auto"/>
        <w:rPr>
          <w:rFonts w:ascii="Times New Roman" w:hAnsi="Times New Roman" w:cs="Times New Roman"/>
          <w:sz w:val="24"/>
          <w:szCs w:val="24"/>
        </w:rPr>
      </w:pPr>
    </w:p>
    <w:p w14:paraId="3DF6217A" w14:textId="77777777" w:rsidR="00B433F9" w:rsidRPr="009F5C4E" w:rsidRDefault="00B433F9" w:rsidP="00B433F9">
      <w:pPr>
        <w:spacing w:before="120" w:after="60" w:line="276" w:lineRule="auto"/>
        <w:rPr>
          <w:rFonts w:ascii="Times New Roman" w:hAnsi="Times New Roman" w:cs="Times New Roman"/>
          <w:sz w:val="24"/>
          <w:szCs w:val="24"/>
        </w:rPr>
      </w:pPr>
    </w:p>
    <w:p w14:paraId="266F25C1" w14:textId="77777777" w:rsidR="00B433F9" w:rsidRPr="009F5C4E" w:rsidRDefault="00B433F9" w:rsidP="00B433F9">
      <w:pPr>
        <w:spacing w:before="120" w:after="60" w:line="276" w:lineRule="auto"/>
        <w:rPr>
          <w:rFonts w:ascii="Times New Roman" w:hAnsi="Times New Roman" w:cs="Times New Roman"/>
          <w:sz w:val="24"/>
          <w:szCs w:val="24"/>
        </w:rPr>
      </w:pPr>
    </w:p>
    <w:p w14:paraId="11082E30" w14:textId="77777777" w:rsidR="00B433F9" w:rsidRDefault="00B433F9" w:rsidP="00B433F9">
      <w:pPr>
        <w:spacing w:before="120" w:after="60" w:line="276" w:lineRule="auto"/>
        <w:rPr>
          <w:rFonts w:ascii="Times New Roman" w:hAnsi="Times New Roman" w:cs="Times New Roman"/>
          <w:sz w:val="24"/>
          <w:szCs w:val="24"/>
        </w:rPr>
      </w:pPr>
    </w:p>
    <w:p w14:paraId="06A1A678" w14:textId="77777777" w:rsidR="009F5C4E" w:rsidRDefault="009F5C4E" w:rsidP="00B433F9">
      <w:pPr>
        <w:spacing w:before="120" w:after="60" w:line="276" w:lineRule="auto"/>
        <w:rPr>
          <w:rFonts w:ascii="Times New Roman" w:hAnsi="Times New Roman" w:cs="Times New Roman"/>
          <w:sz w:val="24"/>
          <w:szCs w:val="24"/>
        </w:rPr>
      </w:pPr>
    </w:p>
    <w:p w14:paraId="0C84C9BE" w14:textId="77777777" w:rsidR="000E64D8" w:rsidRDefault="000E64D8" w:rsidP="00B433F9">
      <w:pPr>
        <w:spacing w:before="120" w:after="60" w:line="276" w:lineRule="auto"/>
        <w:rPr>
          <w:rFonts w:ascii="Times New Roman" w:hAnsi="Times New Roman" w:cs="Times New Roman"/>
          <w:sz w:val="24"/>
          <w:szCs w:val="24"/>
        </w:rPr>
      </w:pPr>
    </w:p>
    <w:p w14:paraId="5D3C3E3C" w14:textId="77777777" w:rsidR="000E64D8" w:rsidRPr="009F5C4E" w:rsidRDefault="000E64D8" w:rsidP="00B433F9">
      <w:pPr>
        <w:spacing w:before="120" w:after="60" w:line="276" w:lineRule="auto"/>
        <w:rPr>
          <w:rFonts w:ascii="Times New Roman" w:hAnsi="Times New Roman" w:cs="Times New Roman"/>
          <w:sz w:val="24"/>
          <w:szCs w:val="24"/>
        </w:rPr>
      </w:pPr>
    </w:p>
    <w:p w14:paraId="01E0AF73" w14:textId="77777777" w:rsidR="00B433F9" w:rsidRPr="009F5C4E" w:rsidRDefault="00B433F9" w:rsidP="00B433F9">
      <w:pPr>
        <w:spacing w:before="120" w:after="60" w:line="276" w:lineRule="auto"/>
        <w:rPr>
          <w:rFonts w:ascii="Times New Roman" w:hAnsi="Times New Roman" w:cs="Times New Roman"/>
          <w:sz w:val="24"/>
          <w:szCs w:val="24"/>
        </w:rPr>
      </w:pPr>
    </w:p>
    <w:p w14:paraId="1E0610FD" w14:textId="6C6B8D65" w:rsidR="00AB190A" w:rsidRPr="009F5C4E" w:rsidRDefault="009F5C4E" w:rsidP="00AB190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644"/>
        <w:contextualSpacing/>
        <w:jc w:val="center"/>
        <w:textAlignment w:val="baseline"/>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lastRenderedPageBreak/>
        <w:t>6</w:t>
      </w:r>
      <w:r w:rsidR="001B34D6" w:rsidRPr="009F5C4E">
        <w:rPr>
          <w:rFonts w:ascii="Times New Roman" w:eastAsia="Times New Roman" w:hAnsi="Times New Roman" w:cs="Times New Roman"/>
          <w:b/>
          <w:color w:val="000000" w:themeColor="text1"/>
          <w:sz w:val="28"/>
          <w:szCs w:val="28"/>
          <w:lang w:eastAsia="tr-TR"/>
        </w:rPr>
        <w:t xml:space="preserve">- </w:t>
      </w:r>
      <w:r w:rsidR="00AB190A" w:rsidRPr="009F5C4E">
        <w:rPr>
          <w:rFonts w:ascii="Times New Roman" w:eastAsia="Times New Roman" w:hAnsi="Times New Roman" w:cs="Times New Roman"/>
          <w:b/>
          <w:color w:val="000000" w:themeColor="text1"/>
          <w:sz w:val="28"/>
          <w:szCs w:val="28"/>
          <w:lang w:eastAsia="tr-TR"/>
        </w:rPr>
        <w:t xml:space="preserve">OPU ASPİRASYON POMPASI </w:t>
      </w:r>
    </w:p>
    <w:p w14:paraId="69C6898F" w14:textId="77777777" w:rsidR="00AB190A" w:rsidRPr="009F5C4E" w:rsidRDefault="00AB190A" w:rsidP="00AB190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644"/>
        <w:contextualSpacing/>
        <w:jc w:val="center"/>
        <w:textAlignment w:val="baseline"/>
        <w:rPr>
          <w:rFonts w:ascii="Times New Roman" w:eastAsia="Times New Roman" w:hAnsi="Times New Roman" w:cs="Times New Roman"/>
          <w:b/>
          <w:color w:val="000000" w:themeColor="text1"/>
          <w:sz w:val="28"/>
          <w:szCs w:val="28"/>
          <w:lang w:eastAsia="tr-TR"/>
        </w:rPr>
      </w:pPr>
      <w:r w:rsidRPr="009F5C4E">
        <w:rPr>
          <w:rFonts w:ascii="Times New Roman" w:eastAsia="Times New Roman" w:hAnsi="Times New Roman" w:cs="Times New Roman"/>
          <w:b/>
          <w:color w:val="000000" w:themeColor="text1"/>
          <w:sz w:val="28"/>
          <w:szCs w:val="28"/>
          <w:lang w:eastAsia="tr-TR"/>
        </w:rPr>
        <w:t>TEKNİK ŞARTNAMESİ</w:t>
      </w:r>
    </w:p>
    <w:p w14:paraId="00981004" w14:textId="77777777" w:rsidR="00AB190A" w:rsidRPr="009F5C4E" w:rsidRDefault="00AB190A" w:rsidP="00AB190A">
      <w:pPr>
        <w:tabs>
          <w:tab w:val="left" w:pos="0"/>
          <w:tab w:val="left" w:pos="851"/>
        </w:tabs>
        <w:overflowPunct w:val="0"/>
        <w:autoSpaceDE w:val="0"/>
        <w:autoSpaceDN w:val="0"/>
        <w:adjustRightInd w:val="0"/>
        <w:spacing w:after="0" w:line="312" w:lineRule="auto"/>
        <w:ind w:left="284"/>
        <w:contextualSpacing/>
        <w:rPr>
          <w:rFonts w:ascii="Times New Roman" w:eastAsia="Times New Roman" w:hAnsi="Times New Roman" w:cs="Times New Roman"/>
          <w:sz w:val="24"/>
          <w:szCs w:val="24"/>
          <w:lang w:eastAsia="tr-TR"/>
        </w:rPr>
      </w:pPr>
    </w:p>
    <w:p w14:paraId="59390231" w14:textId="77777777" w:rsidR="00AB190A" w:rsidRPr="009F5C4E" w:rsidRDefault="00AB190A"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IVF laboratuvarı için yumurta </w:t>
      </w:r>
      <w:proofErr w:type="spellStart"/>
      <w:r w:rsidRPr="009F5C4E">
        <w:rPr>
          <w:rFonts w:ascii="Times New Roman" w:eastAsia="Times New Roman" w:hAnsi="Times New Roman" w:cs="Times New Roman"/>
          <w:sz w:val="24"/>
          <w:szCs w:val="24"/>
          <w:lang w:eastAsia="tr-TR"/>
        </w:rPr>
        <w:t>aspirasyonu</w:t>
      </w:r>
      <w:proofErr w:type="spellEnd"/>
      <w:r w:rsidRPr="009F5C4E">
        <w:rPr>
          <w:rFonts w:ascii="Times New Roman" w:eastAsia="Times New Roman" w:hAnsi="Times New Roman" w:cs="Times New Roman"/>
          <w:sz w:val="24"/>
          <w:szCs w:val="24"/>
          <w:lang w:eastAsia="tr-TR"/>
        </w:rPr>
        <w:t xml:space="preserve"> işleminde kullanılmaya uygun imal edilmiş olmalıdır.</w:t>
      </w:r>
    </w:p>
    <w:p w14:paraId="043DB8C5" w14:textId="7105EDD3" w:rsidR="00AB190A" w:rsidRPr="009F5C4E" w:rsidRDefault="00DE4371"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220Volt 50Hz</w:t>
      </w:r>
      <w:r w:rsidR="00AB190A" w:rsidRPr="009F5C4E">
        <w:rPr>
          <w:rFonts w:ascii="Times New Roman" w:eastAsia="Times New Roman" w:hAnsi="Times New Roman" w:cs="Times New Roman"/>
          <w:sz w:val="24"/>
          <w:szCs w:val="24"/>
          <w:lang w:eastAsia="tr-TR"/>
        </w:rPr>
        <w:t xml:space="preserve"> şehir şebeke cereyanı ile çalışabilmelidir.</w:t>
      </w:r>
    </w:p>
    <w:p w14:paraId="1F93EF8E" w14:textId="77777777" w:rsidR="00AB190A" w:rsidRPr="009F5C4E" w:rsidRDefault="00AB190A"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Cihaz ile </w:t>
      </w: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işlemi ayak pedalı ile kontrol edilebilmelidir.</w:t>
      </w:r>
    </w:p>
    <w:p w14:paraId="51B33874" w14:textId="77777777" w:rsidR="00AB190A" w:rsidRPr="009F5C4E" w:rsidRDefault="00AB190A"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Cihaz ile </w:t>
      </w: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işlemi esnasında ayak pedalı 2 farklı özellik göstermelidir. Pedala basıldığı sürece </w:t>
      </w: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yapabilmeli ya da pedala bir kez basıldığında </w:t>
      </w: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başlamalı ikinci kez basılıncaya kadar </w:t>
      </w: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devam edebilmelidir. Ayak pedalı çalışma özelliği kullanıcı tarafından istenilen özellikte düzenlenebilmelidir. </w:t>
      </w:r>
    </w:p>
    <w:p w14:paraId="3B7BE8F3" w14:textId="64AA5E06" w:rsidR="00AB190A" w:rsidRPr="009F5C4E" w:rsidRDefault="00AB190A"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pompası ayarlanabilir vakum değeri: 10 </w:t>
      </w:r>
      <w:proofErr w:type="spellStart"/>
      <w:r w:rsidRPr="009F5C4E">
        <w:rPr>
          <w:rFonts w:ascii="Times New Roman" w:eastAsia="Times New Roman" w:hAnsi="Times New Roman" w:cs="Times New Roman"/>
          <w:sz w:val="24"/>
          <w:szCs w:val="24"/>
          <w:lang w:eastAsia="tr-TR"/>
        </w:rPr>
        <w:t>mmHg’den</w:t>
      </w:r>
      <w:proofErr w:type="spellEnd"/>
      <w:r w:rsidRPr="009F5C4E">
        <w:rPr>
          <w:rFonts w:ascii="Times New Roman" w:eastAsia="Times New Roman" w:hAnsi="Times New Roman" w:cs="Times New Roman"/>
          <w:sz w:val="24"/>
          <w:szCs w:val="24"/>
          <w:lang w:eastAsia="tr-TR"/>
        </w:rPr>
        <w:t xml:space="preserve"> 500 </w:t>
      </w:r>
      <w:proofErr w:type="spellStart"/>
      <w:r w:rsidRPr="009F5C4E">
        <w:rPr>
          <w:rFonts w:ascii="Times New Roman" w:eastAsia="Times New Roman" w:hAnsi="Times New Roman" w:cs="Times New Roman"/>
          <w:sz w:val="24"/>
          <w:szCs w:val="24"/>
          <w:lang w:eastAsia="tr-TR"/>
        </w:rPr>
        <w:t>mmHg’ye</w:t>
      </w:r>
      <w:proofErr w:type="spellEnd"/>
      <w:r w:rsidRPr="009F5C4E">
        <w:rPr>
          <w:rFonts w:ascii="Times New Roman" w:eastAsia="Times New Roman" w:hAnsi="Times New Roman" w:cs="Times New Roman"/>
          <w:sz w:val="24"/>
          <w:szCs w:val="24"/>
          <w:lang w:eastAsia="tr-TR"/>
        </w:rPr>
        <w:t xml:space="preserve"> kadar olmalıdır.</w:t>
      </w:r>
    </w:p>
    <w:p w14:paraId="1B3EE7B6" w14:textId="6DC61F44" w:rsidR="00AB190A" w:rsidRPr="009F5C4E" w:rsidRDefault="00AB190A"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Ayarlanabilir vakum hassasiy</w:t>
      </w:r>
      <w:r w:rsidR="00DE4371" w:rsidRPr="009F5C4E">
        <w:rPr>
          <w:rFonts w:ascii="Times New Roman" w:eastAsia="Times New Roman" w:hAnsi="Times New Roman" w:cs="Times New Roman"/>
          <w:sz w:val="24"/>
          <w:szCs w:val="24"/>
          <w:lang w:eastAsia="tr-TR"/>
        </w:rPr>
        <w:t xml:space="preserve">eti ±5 </w:t>
      </w:r>
      <w:proofErr w:type="spellStart"/>
      <w:r w:rsidR="00DE4371" w:rsidRPr="009F5C4E">
        <w:rPr>
          <w:rFonts w:ascii="Times New Roman" w:eastAsia="Times New Roman" w:hAnsi="Times New Roman" w:cs="Times New Roman"/>
          <w:sz w:val="24"/>
          <w:szCs w:val="24"/>
          <w:lang w:eastAsia="tr-TR"/>
        </w:rPr>
        <w:t>mmHg</w:t>
      </w:r>
      <w:proofErr w:type="spellEnd"/>
      <w:r w:rsidRPr="009F5C4E">
        <w:rPr>
          <w:rFonts w:ascii="Times New Roman" w:eastAsia="Times New Roman" w:hAnsi="Times New Roman" w:cs="Times New Roman"/>
          <w:sz w:val="24"/>
          <w:szCs w:val="24"/>
          <w:lang w:eastAsia="tr-TR"/>
        </w:rPr>
        <w:t xml:space="preserve"> değerinde olmalıdır.</w:t>
      </w:r>
    </w:p>
    <w:p w14:paraId="45759593" w14:textId="77777777" w:rsidR="00AB190A" w:rsidRPr="009F5C4E" w:rsidRDefault="00AB190A"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Vakum değeri dijital olarak göstergelerden okunabilmeli ve </w:t>
      </w:r>
      <w:proofErr w:type="spellStart"/>
      <w:r w:rsidRPr="009F5C4E">
        <w:rPr>
          <w:rFonts w:ascii="Times New Roman" w:eastAsia="Times New Roman" w:hAnsi="Times New Roman" w:cs="Times New Roman"/>
          <w:sz w:val="24"/>
          <w:szCs w:val="24"/>
          <w:lang w:eastAsia="tr-TR"/>
        </w:rPr>
        <w:t>aspire</w:t>
      </w:r>
      <w:proofErr w:type="spellEnd"/>
      <w:r w:rsidRPr="009F5C4E">
        <w:rPr>
          <w:rFonts w:ascii="Times New Roman" w:eastAsia="Times New Roman" w:hAnsi="Times New Roman" w:cs="Times New Roman"/>
          <w:sz w:val="24"/>
          <w:szCs w:val="24"/>
          <w:lang w:eastAsia="tr-TR"/>
        </w:rPr>
        <w:t xml:space="preserve"> set değeri değiştirilebilmelidir.</w:t>
      </w:r>
    </w:p>
    <w:p w14:paraId="5D67D574" w14:textId="24149A71" w:rsidR="00AB190A" w:rsidRPr="009F5C4E" w:rsidRDefault="00AB190A" w:rsidP="000E64D8">
      <w:pPr>
        <w:numPr>
          <w:ilvl w:val="0"/>
          <w:numId w:val="37"/>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işlemi esnasında kullanılacak iğnelerin bağlanacağı bağlantı hortumları en az 10 Adet olarak cihazla ile birlikte verilmelidir.</w:t>
      </w:r>
    </w:p>
    <w:p w14:paraId="7374B361" w14:textId="77777777" w:rsidR="00AB190A" w:rsidRPr="009F5C4E" w:rsidRDefault="00AB190A" w:rsidP="000E64D8">
      <w:pPr>
        <w:numPr>
          <w:ilvl w:val="1"/>
          <w:numId w:val="38"/>
        </w:numPr>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Bağlantı hortumu filtre içermelidir. </w:t>
      </w:r>
    </w:p>
    <w:p w14:paraId="5F12942F" w14:textId="77777777" w:rsidR="00AB190A" w:rsidRPr="009F5C4E" w:rsidRDefault="00AB190A" w:rsidP="000E64D8">
      <w:pPr>
        <w:numPr>
          <w:ilvl w:val="1"/>
          <w:numId w:val="38"/>
        </w:numPr>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 xml:space="preserve">Cihaz bağlantısı herhangi bir rezervuar şişesi kullanmadan direk yapılmalıdır. </w:t>
      </w:r>
    </w:p>
    <w:p w14:paraId="66CBCA54" w14:textId="581E9976" w:rsidR="00AB190A" w:rsidRPr="009F5C4E" w:rsidRDefault="00AB190A" w:rsidP="000E64D8">
      <w:pPr>
        <w:numPr>
          <w:ilvl w:val="0"/>
          <w:numId w:val="38"/>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proofErr w:type="spellStart"/>
      <w:r w:rsidRPr="009F5C4E">
        <w:rPr>
          <w:rFonts w:ascii="Times New Roman" w:eastAsia="Times New Roman" w:hAnsi="Times New Roman" w:cs="Times New Roman"/>
          <w:sz w:val="24"/>
          <w:szCs w:val="24"/>
          <w:lang w:eastAsia="tr-TR"/>
        </w:rPr>
        <w:t>Aspirasyon</w:t>
      </w:r>
      <w:proofErr w:type="spellEnd"/>
      <w:r w:rsidRPr="009F5C4E">
        <w:rPr>
          <w:rFonts w:ascii="Times New Roman" w:eastAsia="Times New Roman" w:hAnsi="Times New Roman" w:cs="Times New Roman"/>
          <w:sz w:val="24"/>
          <w:szCs w:val="24"/>
          <w:lang w:eastAsia="tr-TR"/>
        </w:rPr>
        <w:t xml:space="preserve"> pompas</w:t>
      </w:r>
      <w:r w:rsidR="00DE4371" w:rsidRPr="009F5C4E">
        <w:rPr>
          <w:rFonts w:ascii="Times New Roman" w:eastAsia="Times New Roman" w:hAnsi="Times New Roman" w:cs="Times New Roman"/>
          <w:sz w:val="24"/>
          <w:szCs w:val="24"/>
          <w:lang w:eastAsia="tr-TR"/>
        </w:rPr>
        <w:t>ı ölçüleri en fazla 20X10X35 cm</w:t>
      </w:r>
      <w:r w:rsidRPr="009F5C4E">
        <w:rPr>
          <w:rFonts w:ascii="Times New Roman" w:eastAsia="Times New Roman" w:hAnsi="Times New Roman" w:cs="Times New Roman"/>
          <w:sz w:val="24"/>
          <w:szCs w:val="24"/>
          <w:lang w:eastAsia="tr-TR"/>
        </w:rPr>
        <w:t xml:space="preserve"> ölçülerinde olmalıdır.</w:t>
      </w:r>
    </w:p>
    <w:p w14:paraId="7D62BE9E" w14:textId="029BDC03" w:rsidR="00B13C92" w:rsidRPr="009F5C4E" w:rsidRDefault="00B13C92" w:rsidP="000E64D8">
      <w:pPr>
        <w:numPr>
          <w:ilvl w:val="0"/>
          <w:numId w:val="38"/>
        </w:numPr>
        <w:tabs>
          <w:tab w:val="left" w:pos="0"/>
          <w:tab w:val="left" w:pos="851"/>
        </w:tabs>
        <w:overflowPunct w:val="0"/>
        <w:autoSpaceDE w:val="0"/>
        <w:autoSpaceDN w:val="0"/>
        <w:adjustRightInd w:val="0"/>
        <w:spacing w:after="0" w:line="240" w:lineRule="auto"/>
        <w:ind w:left="426" w:hanging="284"/>
        <w:contextualSpacing/>
        <w:jc w:val="both"/>
        <w:rPr>
          <w:rFonts w:ascii="Times New Roman" w:eastAsia="Times New Roman" w:hAnsi="Times New Roman" w:cs="Times New Roman"/>
          <w:sz w:val="24"/>
          <w:szCs w:val="24"/>
          <w:lang w:eastAsia="tr-TR"/>
        </w:rPr>
      </w:pPr>
      <w:r w:rsidRPr="009F5C4E">
        <w:rPr>
          <w:rFonts w:ascii="Times New Roman" w:eastAsia="Times New Roman" w:hAnsi="Times New Roman" w:cs="Times New Roman"/>
          <w:sz w:val="24"/>
          <w:szCs w:val="24"/>
          <w:lang w:eastAsia="tr-TR"/>
        </w:rPr>
        <w:t>Cihaz ile birlikte paslanmaz çelik ameliyathane koşullarına uygun hareketli, iki katlı sehpa da verilmelidir.</w:t>
      </w:r>
    </w:p>
    <w:p w14:paraId="5AB594D1" w14:textId="77777777" w:rsidR="00B433F9" w:rsidRPr="009F5C4E" w:rsidRDefault="00B433F9" w:rsidP="000E64D8">
      <w:pPr>
        <w:tabs>
          <w:tab w:val="left" w:pos="0"/>
          <w:tab w:val="left" w:pos="851"/>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p>
    <w:p w14:paraId="031AEA26"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3A956D93"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11997BF8"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4835A239"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4C9D4956"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49133FE8"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0287950E"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266DF189"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62D7D821"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0D8B6626"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37DA7275"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5265C440"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2526AB9C"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579249C6"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2225236C" w14:textId="77777777" w:rsidR="00B433F9"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47A1958A" w14:textId="77777777" w:rsidR="009F5C4E" w:rsidRDefault="009F5C4E"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1CF29DF6" w14:textId="77777777" w:rsidR="009F5C4E" w:rsidRDefault="009F5C4E"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22A29D24" w14:textId="77777777" w:rsidR="009F5C4E" w:rsidRPr="009F5C4E" w:rsidRDefault="009F5C4E"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05CCAEB2"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18568895"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4AC26C28"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1FBC24EF"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0FE1959B"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5C35184D" w14:textId="77777777" w:rsidR="00B433F9" w:rsidRPr="009F5C4E" w:rsidRDefault="00B433F9" w:rsidP="00B433F9">
      <w:pPr>
        <w:tabs>
          <w:tab w:val="left" w:pos="0"/>
          <w:tab w:val="left" w:pos="851"/>
        </w:tabs>
        <w:overflowPunct w:val="0"/>
        <w:autoSpaceDE w:val="0"/>
        <w:autoSpaceDN w:val="0"/>
        <w:adjustRightInd w:val="0"/>
        <w:spacing w:after="0" w:line="240" w:lineRule="auto"/>
        <w:contextualSpacing/>
        <w:rPr>
          <w:rFonts w:ascii="Times New Roman" w:eastAsia="Times New Roman" w:hAnsi="Times New Roman" w:cs="Times New Roman"/>
          <w:sz w:val="24"/>
          <w:szCs w:val="24"/>
          <w:lang w:eastAsia="tr-TR"/>
        </w:rPr>
      </w:pPr>
    </w:p>
    <w:p w14:paraId="488CF0DD" w14:textId="3D6B1610" w:rsidR="00AB190A" w:rsidRPr="009F5C4E" w:rsidRDefault="00AB190A" w:rsidP="009C4279">
      <w:pPr>
        <w:spacing w:after="0" w:line="240" w:lineRule="auto"/>
        <w:ind w:left="426"/>
        <w:rPr>
          <w:rFonts w:ascii="Times New Roman" w:hAnsi="Times New Roman" w:cs="Times New Roman"/>
          <w:sz w:val="24"/>
          <w:szCs w:val="24"/>
        </w:rPr>
      </w:pPr>
    </w:p>
    <w:p w14:paraId="640BB078" w14:textId="597A65D6" w:rsidR="001B34D6" w:rsidRPr="009F5C4E" w:rsidRDefault="009F5C4E" w:rsidP="001B34D6">
      <w:pPr>
        <w:pBdr>
          <w:top w:val="single" w:sz="4" w:space="0" w:color="auto"/>
          <w:left w:val="single" w:sz="4" w:space="4" w:color="auto"/>
          <w:bottom w:val="single" w:sz="4" w:space="1" w:color="auto"/>
          <w:right w:val="single" w:sz="4" w:space="4" w:color="auto"/>
        </w:pBdr>
        <w:spacing w:after="0" w:line="240" w:lineRule="auto"/>
        <w:ind w:left="357" w:firstLine="351"/>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7</w:t>
      </w:r>
      <w:r w:rsidR="001B34D6" w:rsidRPr="009F5C4E">
        <w:rPr>
          <w:rFonts w:ascii="Times New Roman" w:eastAsia="Calibri" w:hAnsi="Times New Roman" w:cs="Times New Roman"/>
          <w:b/>
          <w:sz w:val="28"/>
          <w:szCs w:val="28"/>
        </w:rPr>
        <w:t xml:space="preserve">- BLOK TÜP ISITICISI </w:t>
      </w:r>
    </w:p>
    <w:p w14:paraId="2F7DDACA" w14:textId="77777777" w:rsidR="001B34D6" w:rsidRPr="009F5C4E" w:rsidRDefault="001B34D6" w:rsidP="001B34D6">
      <w:pPr>
        <w:pBdr>
          <w:top w:val="single" w:sz="4" w:space="0" w:color="auto"/>
          <w:left w:val="single" w:sz="4" w:space="4" w:color="auto"/>
          <w:bottom w:val="single" w:sz="4" w:space="1" w:color="auto"/>
          <w:right w:val="single" w:sz="4" w:space="4" w:color="auto"/>
        </w:pBdr>
        <w:spacing w:after="0" w:line="240" w:lineRule="auto"/>
        <w:ind w:left="357" w:firstLine="351"/>
        <w:contextualSpacing/>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TEKNİK ŞARTNAMESİ</w:t>
      </w:r>
    </w:p>
    <w:p w14:paraId="0A3F4024" w14:textId="77777777" w:rsidR="001B34D6" w:rsidRPr="009F5C4E" w:rsidRDefault="001B34D6" w:rsidP="001B34D6">
      <w:pPr>
        <w:rPr>
          <w:rFonts w:ascii="Times New Roman" w:hAnsi="Times New Roman" w:cs="Times New Roman"/>
        </w:rPr>
      </w:pPr>
    </w:p>
    <w:p w14:paraId="301D82B2" w14:textId="77777777" w:rsidR="001B34D6" w:rsidRPr="009F5C4E" w:rsidRDefault="001B34D6" w:rsidP="000E64D8">
      <w:pPr>
        <w:pStyle w:val="ListeParagraf"/>
        <w:numPr>
          <w:ilvl w:val="0"/>
          <w:numId w:val="40"/>
        </w:numPr>
        <w:spacing w:after="0"/>
        <w:ind w:left="426" w:hanging="284"/>
        <w:jc w:val="both"/>
        <w:rPr>
          <w:rFonts w:ascii="Times New Roman" w:hAnsi="Times New Roman"/>
          <w:sz w:val="24"/>
          <w:szCs w:val="24"/>
        </w:rPr>
      </w:pPr>
      <w:r w:rsidRPr="009F5C4E">
        <w:rPr>
          <w:rFonts w:ascii="Times New Roman" w:hAnsi="Times New Roman"/>
          <w:sz w:val="24"/>
          <w:szCs w:val="24"/>
        </w:rPr>
        <w:t xml:space="preserve">Cihaz, OPU Ameliyathanelerinde ve Embriyoloji Laboratuvarlarında test tüpleri ile kullanıma uygun olmalıdır. </w:t>
      </w:r>
    </w:p>
    <w:p w14:paraId="23B5B93E" w14:textId="77777777" w:rsidR="001B34D6" w:rsidRPr="009F5C4E" w:rsidRDefault="001B34D6" w:rsidP="000E64D8">
      <w:pPr>
        <w:pStyle w:val="ListeParagraf"/>
        <w:numPr>
          <w:ilvl w:val="0"/>
          <w:numId w:val="40"/>
        </w:numPr>
        <w:spacing w:after="0"/>
        <w:ind w:left="426" w:hanging="284"/>
        <w:jc w:val="both"/>
        <w:rPr>
          <w:rFonts w:ascii="Times New Roman" w:hAnsi="Times New Roman"/>
          <w:sz w:val="24"/>
          <w:szCs w:val="24"/>
        </w:rPr>
      </w:pPr>
      <w:r w:rsidRPr="009F5C4E">
        <w:rPr>
          <w:rFonts w:ascii="Times New Roman" w:hAnsi="Times New Roman"/>
          <w:sz w:val="24"/>
          <w:szCs w:val="24"/>
        </w:rPr>
        <w:t>Cihazın otomatik çalışmaya başlamak için saat ayarı olmalıdır.</w:t>
      </w:r>
    </w:p>
    <w:p w14:paraId="1A6714F2" w14:textId="77777777" w:rsidR="001B34D6" w:rsidRPr="009F5C4E" w:rsidRDefault="001B34D6" w:rsidP="000E64D8">
      <w:pPr>
        <w:pStyle w:val="ListeParagraf"/>
        <w:numPr>
          <w:ilvl w:val="0"/>
          <w:numId w:val="40"/>
        </w:numPr>
        <w:spacing w:after="0"/>
        <w:ind w:left="426" w:hanging="284"/>
        <w:jc w:val="both"/>
        <w:rPr>
          <w:rFonts w:ascii="Times New Roman" w:hAnsi="Times New Roman"/>
          <w:sz w:val="24"/>
          <w:szCs w:val="24"/>
        </w:rPr>
      </w:pPr>
      <w:r w:rsidRPr="009F5C4E">
        <w:rPr>
          <w:rFonts w:ascii="Times New Roman" w:hAnsi="Times New Roman"/>
          <w:sz w:val="24"/>
          <w:szCs w:val="24"/>
        </w:rPr>
        <w:t xml:space="preserve">Cihaz, entegre 3.2” dokunmatik ve renkli TFT ekrana sahip olmalı ve bu ekrandan kontrol edilmelidir. </w:t>
      </w:r>
    </w:p>
    <w:p w14:paraId="2CACF4EE" w14:textId="77777777" w:rsidR="001B34D6" w:rsidRPr="009F5C4E" w:rsidRDefault="001B34D6" w:rsidP="000E64D8">
      <w:pPr>
        <w:pStyle w:val="ListeParagraf"/>
        <w:numPr>
          <w:ilvl w:val="0"/>
          <w:numId w:val="40"/>
        </w:numPr>
        <w:spacing w:after="0"/>
        <w:ind w:left="426" w:hanging="284"/>
        <w:jc w:val="both"/>
        <w:rPr>
          <w:rFonts w:ascii="Times New Roman" w:hAnsi="Times New Roman"/>
          <w:sz w:val="24"/>
          <w:szCs w:val="24"/>
        </w:rPr>
      </w:pPr>
      <w:r w:rsidRPr="009F5C4E">
        <w:rPr>
          <w:rFonts w:ascii="Times New Roman" w:hAnsi="Times New Roman"/>
          <w:sz w:val="24"/>
          <w:szCs w:val="24"/>
        </w:rPr>
        <w:t>Cihaz, sıvı dökülme riskine karşı dayanıklı olmalıdır.</w:t>
      </w:r>
    </w:p>
    <w:p w14:paraId="75CE5802" w14:textId="77777777" w:rsidR="001B34D6" w:rsidRPr="009F5C4E" w:rsidRDefault="001B34D6" w:rsidP="000E64D8">
      <w:pPr>
        <w:pStyle w:val="ListeParagraf"/>
        <w:numPr>
          <w:ilvl w:val="0"/>
          <w:numId w:val="40"/>
        </w:numPr>
        <w:spacing w:after="0"/>
        <w:ind w:left="426" w:hanging="284"/>
        <w:jc w:val="both"/>
        <w:rPr>
          <w:rFonts w:ascii="Times New Roman" w:hAnsi="Times New Roman"/>
          <w:sz w:val="24"/>
          <w:szCs w:val="24"/>
        </w:rPr>
      </w:pPr>
      <w:r w:rsidRPr="009F5C4E">
        <w:rPr>
          <w:rFonts w:ascii="Times New Roman" w:hAnsi="Times New Roman"/>
          <w:sz w:val="24"/>
          <w:szCs w:val="24"/>
        </w:rPr>
        <w:t xml:space="preserve">Cihaz sadece alt yüzeyinde değil, yan yüzeylerden de ısıtarak güvenli ve homojen ısı dağılımı sağlamalıdır. </w:t>
      </w:r>
    </w:p>
    <w:p w14:paraId="1E222399" w14:textId="17B780A1" w:rsidR="001B34D6" w:rsidRPr="009F5C4E" w:rsidRDefault="001B34D6" w:rsidP="000E64D8">
      <w:pPr>
        <w:pStyle w:val="ListeParagraf"/>
        <w:numPr>
          <w:ilvl w:val="0"/>
          <w:numId w:val="40"/>
        </w:numPr>
        <w:spacing w:after="0"/>
        <w:ind w:left="426" w:hanging="284"/>
        <w:jc w:val="both"/>
        <w:rPr>
          <w:rFonts w:ascii="Times New Roman" w:hAnsi="Times New Roman"/>
          <w:sz w:val="24"/>
          <w:szCs w:val="24"/>
        </w:rPr>
      </w:pPr>
      <w:r w:rsidRPr="009F5C4E">
        <w:rPr>
          <w:rFonts w:ascii="Times New Roman" w:hAnsi="Times New Roman"/>
          <w:sz w:val="24"/>
          <w:szCs w:val="24"/>
        </w:rPr>
        <w:t xml:space="preserve">Cihaz uyumlu alüminyum bloklar ile birlikte verilmelidir. </w:t>
      </w:r>
    </w:p>
    <w:p w14:paraId="503A34E2" w14:textId="3F957430" w:rsidR="001B34D6" w:rsidRPr="009F5C4E" w:rsidRDefault="001B34D6" w:rsidP="000E64D8">
      <w:pPr>
        <w:spacing w:after="0" w:line="240" w:lineRule="auto"/>
        <w:ind w:left="426"/>
        <w:jc w:val="both"/>
        <w:rPr>
          <w:rFonts w:ascii="Times New Roman" w:hAnsi="Times New Roman" w:cs="Times New Roman"/>
          <w:sz w:val="24"/>
          <w:szCs w:val="24"/>
        </w:rPr>
      </w:pPr>
    </w:p>
    <w:p w14:paraId="7BF21643" w14:textId="77777777" w:rsidR="00B433F9" w:rsidRPr="009F5C4E" w:rsidRDefault="00B433F9" w:rsidP="009C4279">
      <w:pPr>
        <w:spacing w:after="0" w:line="240" w:lineRule="auto"/>
        <w:ind w:left="426"/>
        <w:rPr>
          <w:rFonts w:ascii="Times New Roman" w:hAnsi="Times New Roman" w:cs="Times New Roman"/>
          <w:sz w:val="24"/>
          <w:szCs w:val="24"/>
        </w:rPr>
      </w:pPr>
    </w:p>
    <w:p w14:paraId="114D15CF" w14:textId="77777777" w:rsidR="00B433F9" w:rsidRPr="009F5C4E" w:rsidRDefault="00B433F9" w:rsidP="009C4279">
      <w:pPr>
        <w:spacing w:after="0" w:line="240" w:lineRule="auto"/>
        <w:ind w:left="426"/>
        <w:rPr>
          <w:rFonts w:ascii="Times New Roman" w:hAnsi="Times New Roman" w:cs="Times New Roman"/>
          <w:sz w:val="24"/>
          <w:szCs w:val="24"/>
        </w:rPr>
      </w:pPr>
    </w:p>
    <w:p w14:paraId="554A5747" w14:textId="77777777" w:rsidR="00B433F9" w:rsidRPr="009F5C4E" w:rsidRDefault="00B433F9" w:rsidP="009C4279">
      <w:pPr>
        <w:spacing w:after="0" w:line="240" w:lineRule="auto"/>
        <w:ind w:left="426"/>
        <w:rPr>
          <w:rFonts w:ascii="Times New Roman" w:hAnsi="Times New Roman" w:cs="Times New Roman"/>
          <w:sz w:val="24"/>
          <w:szCs w:val="24"/>
        </w:rPr>
      </w:pPr>
    </w:p>
    <w:p w14:paraId="200317A9" w14:textId="77777777" w:rsidR="00B433F9" w:rsidRPr="009F5C4E" w:rsidRDefault="00B433F9" w:rsidP="009C4279">
      <w:pPr>
        <w:spacing w:after="0" w:line="240" w:lineRule="auto"/>
        <w:ind w:left="426"/>
        <w:rPr>
          <w:rFonts w:ascii="Times New Roman" w:hAnsi="Times New Roman" w:cs="Times New Roman"/>
          <w:sz w:val="24"/>
          <w:szCs w:val="24"/>
        </w:rPr>
      </w:pPr>
    </w:p>
    <w:p w14:paraId="31AF7235" w14:textId="77777777" w:rsidR="00B433F9" w:rsidRPr="009F5C4E" w:rsidRDefault="00B433F9" w:rsidP="009C4279">
      <w:pPr>
        <w:spacing w:after="0" w:line="240" w:lineRule="auto"/>
        <w:ind w:left="426"/>
        <w:rPr>
          <w:rFonts w:ascii="Times New Roman" w:hAnsi="Times New Roman" w:cs="Times New Roman"/>
          <w:sz w:val="24"/>
          <w:szCs w:val="24"/>
        </w:rPr>
      </w:pPr>
    </w:p>
    <w:p w14:paraId="32BD1D7E" w14:textId="77777777" w:rsidR="00B433F9" w:rsidRPr="009F5C4E" w:rsidRDefault="00B433F9" w:rsidP="009C4279">
      <w:pPr>
        <w:spacing w:after="0" w:line="240" w:lineRule="auto"/>
        <w:ind w:left="426"/>
        <w:rPr>
          <w:rFonts w:ascii="Times New Roman" w:hAnsi="Times New Roman" w:cs="Times New Roman"/>
          <w:sz w:val="24"/>
          <w:szCs w:val="24"/>
        </w:rPr>
      </w:pPr>
    </w:p>
    <w:p w14:paraId="1C213421" w14:textId="77777777" w:rsidR="00B433F9" w:rsidRPr="009F5C4E" w:rsidRDefault="00B433F9" w:rsidP="009C4279">
      <w:pPr>
        <w:spacing w:after="0" w:line="240" w:lineRule="auto"/>
        <w:ind w:left="426"/>
        <w:rPr>
          <w:rFonts w:ascii="Times New Roman" w:hAnsi="Times New Roman" w:cs="Times New Roman"/>
          <w:sz w:val="24"/>
          <w:szCs w:val="24"/>
        </w:rPr>
      </w:pPr>
    </w:p>
    <w:p w14:paraId="40D9A929" w14:textId="77777777" w:rsidR="00B433F9" w:rsidRPr="009F5C4E" w:rsidRDefault="00B433F9" w:rsidP="009C4279">
      <w:pPr>
        <w:spacing w:after="0" w:line="240" w:lineRule="auto"/>
        <w:ind w:left="426"/>
        <w:rPr>
          <w:rFonts w:ascii="Times New Roman" w:hAnsi="Times New Roman" w:cs="Times New Roman"/>
          <w:sz w:val="24"/>
          <w:szCs w:val="24"/>
        </w:rPr>
      </w:pPr>
    </w:p>
    <w:p w14:paraId="793B5532" w14:textId="77777777" w:rsidR="00B433F9" w:rsidRPr="009F5C4E" w:rsidRDefault="00B433F9" w:rsidP="009C4279">
      <w:pPr>
        <w:spacing w:after="0" w:line="240" w:lineRule="auto"/>
        <w:ind w:left="426"/>
        <w:rPr>
          <w:rFonts w:ascii="Times New Roman" w:hAnsi="Times New Roman" w:cs="Times New Roman"/>
          <w:sz w:val="24"/>
          <w:szCs w:val="24"/>
        </w:rPr>
      </w:pPr>
    </w:p>
    <w:p w14:paraId="74404E0E" w14:textId="77777777" w:rsidR="00B433F9" w:rsidRPr="009F5C4E" w:rsidRDefault="00B433F9" w:rsidP="009C4279">
      <w:pPr>
        <w:spacing w:after="0" w:line="240" w:lineRule="auto"/>
        <w:ind w:left="426"/>
        <w:rPr>
          <w:rFonts w:ascii="Times New Roman" w:hAnsi="Times New Roman" w:cs="Times New Roman"/>
          <w:sz w:val="24"/>
          <w:szCs w:val="24"/>
        </w:rPr>
      </w:pPr>
    </w:p>
    <w:p w14:paraId="61FF68B1" w14:textId="77777777" w:rsidR="00B433F9" w:rsidRPr="009F5C4E" w:rsidRDefault="00B433F9" w:rsidP="009C4279">
      <w:pPr>
        <w:spacing w:after="0" w:line="240" w:lineRule="auto"/>
        <w:ind w:left="426"/>
        <w:rPr>
          <w:rFonts w:ascii="Times New Roman" w:hAnsi="Times New Roman" w:cs="Times New Roman"/>
          <w:sz w:val="24"/>
          <w:szCs w:val="24"/>
        </w:rPr>
      </w:pPr>
    </w:p>
    <w:p w14:paraId="1E604703" w14:textId="77777777" w:rsidR="00B433F9" w:rsidRPr="009F5C4E" w:rsidRDefault="00B433F9" w:rsidP="009C4279">
      <w:pPr>
        <w:spacing w:after="0" w:line="240" w:lineRule="auto"/>
        <w:ind w:left="426"/>
        <w:rPr>
          <w:rFonts w:ascii="Times New Roman" w:hAnsi="Times New Roman" w:cs="Times New Roman"/>
          <w:sz w:val="24"/>
          <w:szCs w:val="24"/>
        </w:rPr>
      </w:pPr>
    </w:p>
    <w:p w14:paraId="6E910977" w14:textId="77777777" w:rsidR="00B433F9" w:rsidRPr="009F5C4E" w:rsidRDefault="00B433F9" w:rsidP="009C4279">
      <w:pPr>
        <w:spacing w:after="0" w:line="240" w:lineRule="auto"/>
        <w:ind w:left="426"/>
        <w:rPr>
          <w:rFonts w:ascii="Times New Roman" w:hAnsi="Times New Roman" w:cs="Times New Roman"/>
          <w:sz w:val="24"/>
          <w:szCs w:val="24"/>
        </w:rPr>
      </w:pPr>
    </w:p>
    <w:p w14:paraId="4D251018" w14:textId="77777777" w:rsidR="00B433F9" w:rsidRPr="009F5C4E" w:rsidRDefault="00B433F9" w:rsidP="009C4279">
      <w:pPr>
        <w:spacing w:after="0" w:line="240" w:lineRule="auto"/>
        <w:ind w:left="426"/>
        <w:rPr>
          <w:rFonts w:ascii="Times New Roman" w:hAnsi="Times New Roman" w:cs="Times New Roman"/>
          <w:sz w:val="24"/>
          <w:szCs w:val="24"/>
        </w:rPr>
      </w:pPr>
    </w:p>
    <w:p w14:paraId="21E737EC" w14:textId="77777777" w:rsidR="00B433F9" w:rsidRPr="009F5C4E" w:rsidRDefault="00B433F9" w:rsidP="009C4279">
      <w:pPr>
        <w:spacing w:after="0" w:line="240" w:lineRule="auto"/>
        <w:ind w:left="426"/>
        <w:rPr>
          <w:rFonts w:ascii="Times New Roman" w:hAnsi="Times New Roman" w:cs="Times New Roman"/>
          <w:sz w:val="24"/>
          <w:szCs w:val="24"/>
        </w:rPr>
      </w:pPr>
    </w:p>
    <w:p w14:paraId="3E590BFC" w14:textId="77777777" w:rsidR="00B433F9" w:rsidRPr="009F5C4E" w:rsidRDefault="00B433F9" w:rsidP="009C4279">
      <w:pPr>
        <w:spacing w:after="0" w:line="240" w:lineRule="auto"/>
        <w:ind w:left="426"/>
        <w:rPr>
          <w:rFonts w:ascii="Times New Roman" w:hAnsi="Times New Roman" w:cs="Times New Roman"/>
          <w:sz w:val="24"/>
          <w:szCs w:val="24"/>
        </w:rPr>
      </w:pPr>
    </w:p>
    <w:p w14:paraId="792DA5AD" w14:textId="77777777" w:rsidR="00B433F9" w:rsidRPr="009F5C4E" w:rsidRDefault="00B433F9" w:rsidP="009C4279">
      <w:pPr>
        <w:spacing w:after="0" w:line="240" w:lineRule="auto"/>
        <w:ind w:left="426"/>
        <w:rPr>
          <w:rFonts w:ascii="Times New Roman" w:hAnsi="Times New Roman" w:cs="Times New Roman"/>
          <w:sz w:val="24"/>
          <w:szCs w:val="24"/>
        </w:rPr>
      </w:pPr>
    </w:p>
    <w:p w14:paraId="6739C399" w14:textId="77777777" w:rsidR="00B433F9" w:rsidRPr="009F5C4E" w:rsidRDefault="00B433F9" w:rsidP="009C4279">
      <w:pPr>
        <w:spacing w:after="0" w:line="240" w:lineRule="auto"/>
        <w:ind w:left="426"/>
        <w:rPr>
          <w:rFonts w:ascii="Times New Roman" w:hAnsi="Times New Roman" w:cs="Times New Roman"/>
          <w:sz w:val="24"/>
          <w:szCs w:val="24"/>
        </w:rPr>
      </w:pPr>
    </w:p>
    <w:p w14:paraId="2E11B833" w14:textId="77777777" w:rsidR="00B433F9" w:rsidRPr="009F5C4E" w:rsidRDefault="00B433F9" w:rsidP="009C4279">
      <w:pPr>
        <w:spacing w:after="0" w:line="240" w:lineRule="auto"/>
        <w:ind w:left="426"/>
        <w:rPr>
          <w:rFonts w:ascii="Times New Roman" w:hAnsi="Times New Roman" w:cs="Times New Roman"/>
          <w:sz w:val="24"/>
          <w:szCs w:val="24"/>
        </w:rPr>
      </w:pPr>
    </w:p>
    <w:p w14:paraId="78D43A6A" w14:textId="77777777" w:rsidR="00B433F9" w:rsidRPr="009F5C4E" w:rsidRDefault="00B433F9" w:rsidP="009C4279">
      <w:pPr>
        <w:spacing w:after="0" w:line="240" w:lineRule="auto"/>
        <w:ind w:left="426"/>
        <w:rPr>
          <w:rFonts w:ascii="Times New Roman" w:hAnsi="Times New Roman" w:cs="Times New Roman"/>
          <w:sz w:val="24"/>
          <w:szCs w:val="24"/>
        </w:rPr>
      </w:pPr>
    </w:p>
    <w:p w14:paraId="00D1F610" w14:textId="77777777" w:rsidR="00B433F9" w:rsidRPr="009F5C4E" w:rsidRDefault="00B433F9" w:rsidP="009C4279">
      <w:pPr>
        <w:spacing w:after="0" w:line="240" w:lineRule="auto"/>
        <w:ind w:left="426"/>
        <w:rPr>
          <w:rFonts w:ascii="Times New Roman" w:hAnsi="Times New Roman" w:cs="Times New Roman"/>
          <w:sz w:val="24"/>
          <w:szCs w:val="24"/>
        </w:rPr>
      </w:pPr>
    </w:p>
    <w:p w14:paraId="11D9798A" w14:textId="77777777" w:rsidR="00B433F9" w:rsidRPr="009F5C4E" w:rsidRDefault="00B433F9" w:rsidP="009C4279">
      <w:pPr>
        <w:spacing w:after="0" w:line="240" w:lineRule="auto"/>
        <w:ind w:left="426"/>
        <w:rPr>
          <w:rFonts w:ascii="Times New Roman" w:hAnsi="Times New Roman" w:cs="Times New Roman"/>
          <w:sz w:val="24"/>
          <w:szCs w:val="24"/>
        </w:rPr>
      </w:pPr>
    </w:p>
    <w:p w14:paraId="5F185FAD" w14:textId="77777777" w:rsidR="00B433F9" w:rsidRPr="009F5C4E" w:rsidRDefault="00B433F9" w:rsidP="009C4279">
      <w:pPr>
        <w:spacing w:after="0" w:line="240" w:lineRule="auto"/>
        <w:ind w:left="426"/>
        <w:rPr>
          <w:rFonts w:ascii="Times New Roman" w:hAnsi="Times New Roman" w:cs="Times New Roman"/>
          <w:sz w:val="24"/>
          <w:szCs w:val="24"/>
        </w:rPr>
      </w:pPr>
    </w:p>
    <w:p w14:paraId="451B4C32" w14:textId="77777777" w:rsidR="00B433F9" w:rsidRPr="009F5C4E" w:rsidRDefault="00B433F9" w:rsidP="009C4279">
      <w:pPr>
        <w:spacing w:after="0" w:line="240" w:lineRule="auto"/>
        <w:ind w:left="426"/>
        <w:rPr>
          <w:rFonts w:ascii="Times New Roman" w:hAnsi="Times New Roman" w:cs="Times New Roman"/>
          <w:sz w:val="24"/>
          <w:szCs w:val="24"/>
        </w:rPr>
      </w:pPr>
    </w:p>
    <w:p w14:paraId="43470251" w14:textId="77777777" w:rsidR="00B433F9" w:rsidRPr="009F5C4E" w:rsidRDefault="00B433F9" w:rsidP="009C4279">
      <w:pPr>
        <w:spacing w:after="0" w:line="240" w:lineRule="auto"/>
        <w:ind w:left="426"/>
        <w:rPr>
          <w:rFonts w:ascii="Times New Roman" w:hAnsi="Times New Roman" w:cs="Times New Roman"/>
          <w:sz w:val="24"/>
          <w:szCs w:val="24"/>
        </w:rPr>
      </w:pPr>
    </w:p>
    <w:p w14:paraId="1630A356" w14:textId="77777777" w:rsidR="00B433F9" w:rsidRPr="009F5C4E" w:rsidRDefault="00B433F9" w:rsidP="009C4279">
      <w:pPr>
        <w:spacing w:after="0" w:line="240" w:lineRule="auto"/>
        <w:ind w:left="426"/>
        <w:rPr>
          <w:rFonts w:ascii="Times New Roman" w:hAnsi="Times New Roman" w:cs="Times New Roman"/>
          <w:sz w:val="24"/>
          <w:szCs w:val="24"/>
        </w:rPr>
      </w:pPr>
    </w:p>
    <w:p w14:paraId="62F6DFC6" w14:textId="77777777" w:rsidR="00B433F9" w:rsidRPr="009F5C4E" w:rsidRDefault="00B433F9" w:rsidP="009C4279">
      <w:pPr>
        <w:spacing w:after="0" w:line="240" w:lineRule="auto"/>
        <w:ind w:left="426"/>
        <w:rPr>
          <w:rFonts w:ascii="Times New Roman" w:hAnsi="Times New Roman" w:cs="Times New Roman"/>
          <w:sz w:val="24"/>
          <w:szCs w:val="24"/>
        </w:rPr>
      </w:pPr>
    </w:p>
    <w:p w14:paraId="33F39E59" w14:textId="77777777" w:rsidR="00B433F9" w:rsidRPr="009F5C4E" w:rsidRDefault="00B433F9" w:rsidP="009C4279">
      <w:pPr>
        <w:spacing w:after="0" w:line="240" w:lineRule="auto"/>
        <w:ind w:left="426"/>
        <w:rPr>
          <w:rFonts w:ascii="Times New Roman" w:hAnsi="Times New Roman" w:cs="Times New Roman"/>
          <w:sz w:val="24"/>
          <w:szCs w:val="24"/>
        </w:rPr>
      </w:pPr>
    </w:p>
    <w:p w14:paraId="240E99FF" w14:textId="77777777" w:rsidR="00B433F9" w:rsidRPr="009F5C4E" w:rsidRDefault="00B433F9" w:rsidP="009C4279">
      <w:pPr>
        <w:spacing w:after="0" w:line="240" w:lineRule="auto"/>
        <w:ind w:left="426"/>
        <w:rPr>
          <w:rFonts w:ascii="Times New Roman" w:hAnsi="Times New Roman" w:cs="Times New Roman"/>
          <w:sz w:val="24"/>
          <w:szCs w:val="24"/>
        </w:rPr>
      </w:pPr>
    </w:p>
    <w:p w14:paraId="5F36810F" w14:textId="77777777" w:rsidR="00B433F9" w:rsidRDefault="00B433F9" w:rsidP="009C4279">
      <w:pPr>
        <w:spacing w:after="0" w:line="240" w:lineRule="auto"/>
        <w:ind w:left="426"/>
        <w:rPr>
          <w:rFonts w:ascii="Times New Roman" w:hAnsi="Times New Roman" w:cs="Times New Roman"/>
          <w:sz w:val="24"/>
          <w:szCs w:val="24"/>
        </w:rPr>
      </w:pPr>
    </w:p>
    <w:p w14:paraId="53733F73" w14:textId="77777777" w:rsidR="009F5C4E" w:rsidRDefault="009F5C4E" w:rsidP="009C4279">
      <w:pPr>
        <w:spacing w:after="0" w:line="240" w:lineRule="auto"/>
        <w:ind w:left="426"/>
        <w:rPr>
          <w:rFonts w:ascii="Times New Roman" w:hAnsi="Times New Roman" w:cs="Times New Roman"/>
          <w:sz w:val="24"/>
          <w:szCs w:val="24"/>
        </w:rPr>
      </w:pPr>
    </w:p>
    <w:p w14:paraId="075602A9" w14:textId="77777777" w:rsidR="009F5C4E" w:rsidRDefault="009F5C4E" w:rsidP="009C4279">
      <w:pPr>
        <w:spacing w:after="0" w:line="240" w:lineRule="auto"/>
        <w:ind w:left="426"/>
        <w:rPr>
          <w:rFonts w:ascii="Times New Roman" w:hAnsi="Times New Roman" w:cs="Times New Roman"/>
          <w:sz w:val="24"/>
          <w:szCs w:val="24"/>
        </w:rPr>
      </w:pPr>
    </w:p>
    <w:p w14:paraId="09B0C5BF" w14:textId="77777777" w:rsidR="009F5C4E" w:rsidRDefault="009F5C4E" w:rsidP="009C4279">
      <w:pPr>
        <w:spacing w:after="0" w:line="240" w:lineRule="auto"/>
        <w:ind w:left="426"/>
        <w:rPr>
          <w:rFonts w:ascii="Times New Roman" w:hAnsi="Times New Roman" w:cs="Times New Roman"/>
          <w:sz w:val="24"/>
          <w:szCs w:val="24"/>
        </w:rPr>
      </w:pPr>
    </w:p>
    <w:p w14:paraId="5D9ED447" w14:textId="77777777" w:rsidR="009F5C4E" w:rsidRPr="009F5C4E" w:rsidRDefault="009F5C4E" w:rsidP="009C4279">
      <w:pPr>
        <w:spacing w:after="0" w:line="240" w:lineRule="auto"/>
        <w:ind w:left="426"/>
        <w:rPr>
          <w:rFonts w:ascii="Times New Roman" w:hAnsi="Times New Roman" w:cs="Times New Roman"/>
          <w:sz w:val="24"/>
          <w:szCs w:val="24"/>
        </w:rPr>
      </w:pPr>
    </w:p>
    <w:p w14:paraId="490209D8" w14:textId="77777777" w:rsidR="00B433F9" w:rsidRPr="009F5C4E" w:rsidRDefault="00B433F9" w:rsidP="009C4279">
      <w:pPr>
        <w:spacing w:after="0" w:line="240" w:lineRule="auto"/>
        <w:ind w:left="426"/>
        <w:rPr>
          <w:rFonts w:ascii="Times New Roman" w:hAnsi="Times New Roman" w:cs="Times New Roman"/>
          <w:sz w:val="24"/>
          <w:szCs w:val="24"/>
        </w:rPr>
      </w:pPr>
    </w:p>
    <w:p w14:paraId="23453C6F" w14:textId="5F7C9522" w:rsidR="00DF3E57" w:rsidRPr="009F5C4E" w:rsidRDefault="009F5C4E" w:rsidP="00DF3E57">
      <w:pPr>
        <w:pBdr>
          <w:top w:val="single" w:sz="4" w:space="0" w:color="auto"/>
          <w:left w:val="single" w:sz="4" w:space="4" w:color="auto"/>
          <w:bottom w:val="single" w:sz="4" w:space="1" w:color="auto"/>
          <w:right w:val="single" w:sz="4" w:space="4" w:color="auto"/>
        </w:pBd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8</w:t>
      </w:r>
      <w:r w:rsidR="00DF3E57" w:rsidRPr="009F5C4E">
        <w:rPr>
          <w:rFonts w:ascii="Times New Roman" w:eastAsia="Calibri" w:hAnsi="Times New Roman" w:cs="Times New Roman"/>
          <w:b/>
          <w:sz w:val="28"/>
          <w:szCs w:val="28"/>
        </w:rPr>
        <w:t>- LABORATUVAR DEĞİŞKENLERİ KAYIT</w:t>
      </w:r>
    </w:p>
    <w:p w14:paraId="322C31C3" w14:textId="77777777" w:rsidR="00DF3E57" w:rsidRPr="009F5C4E" w:rsidRDefault="00DF3E57" w:rsidP="00DF3E57">
      <w:pPr>
        <w:pBdr>
          <w:top w:val="single" w:sz="4" w:space="0" w:color="auto"/>
          <w:left w:val="single" w:sz="4" w:space="4" w:color="auto"/>
          <w:bottom w:val="single" w:sz="4" w:space="1" w:color="auto"/>
          <w:right w:val="single" w:sz="4" w:space="4" w:color="auto"/>
        </w:pBdr>
        <w:spacing w:after="0" w:line="276" w:lineRule="auto"/>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VE ALARM TAKİP SİSTEMİ</w:t>
      </w:r>
    </w:p>
    <w:p w14:paraId="647DCB99" w14:textId="77777777" w:rsidR="00DF3E57" w:rsidRPr="009F5C4E" w:rsidRDefault="00DF3E57" w:rsidP="00DF3E57">
      <w:pPr>
        <w:pBdr>
          <w:top w:val="single" w:sz="4" w:space="0" w:color="auto"/>
          <w:left w:val="single" w:sz="4" w:space="4" w:color="auto"/>
          <w:bottom w:val="single" w:sz="4" w:space="1" w:color="auto"/>
          <w:right w:val="single" w:sz="4" w:space="4" w:color="auto"/>
        </w:pBdr>
        <w:spacing w:after="0" w:line="276" w:lineRule="auto"/>
        <w:jc w:val="center"/>
        <w:rPr>
          <w:rFonts w:ascii="Times New Roman" w:eastAsia="Calibri" w:hAnsi="Times New Roman" w:cs="Times New Roman"/>
          <w:b/>
          <w:sz w:val="28"/>
          <w:szCs w:val="28"/>
        </w:rPr>
      </w:pPr>
      <w:r w:rsidRPr="009F5C4E">
        <w:rPr>
          <w:rFonts w:ascii="Times New Roman" w:eastAsia="Calibri" w:hAnsi="Times New Roman" w:cs="Times New Roman"/>
          <w:b/>
          <w:sz w:val="28"/>
          <w:szCs w:val="28"/>
        </w:rPr>
        <w:t>TEKNİK ŞARTNAMESİ</w:t>
      </w:r>
    </w:p>
    <w:p w14:paraId="48F88A8B" w14:textId="77777777" w:rsidR="00DF3E57" w:rsidRPr="009F5C4E" w:rsidRDefault="00DF3E57" w:rsidP="00DF3E57">
      <w:pPr>
        <w:spacing w:after="0" w:line="240" w:lineRule="auto"/>
        <w:ind w:left="720"/>
        <w:jc w:val="both"/>
        <w:rPr>
          <w:rFonts w:ascii="Times New Roman" w:eastAsia="Arial Unicode MS" w:hAnsi="Times New Roman" w:cs="Times New Roman"/>
          <w:sz w:val="24"/>
          <w:szCs w:val="24"/>
        </w:rPr>
      </w:pPr>
    </w:p>
    <w:p w14:paraId="598A16BE" w14:textId="77777777" w:rsidR="00DF3E57" w:rsidRPr="009F5C4E" w:rsidRDefault="00DF3E57" w:rsidP="000E64D8">
      <w:pPr>
        <w:pStyle w:val="ListeParagraf"/>
        <w:numPr>
          <w:ilvl w:val="0"/>
          <w:numId w:val="41"/>
        </w:numPr>
        <w:tabs>
          <w:tab w:val="left" w:pos="567"/>
        </w:tabs>
        <w:spacing w:after="0" w:line="276" w:lineRule="auto"/>
        <w:ind w:left="426" w:hanging="284"/>
        <w:jc w:val="both"/>
        <w:rPr>
          <w:rFonts w:ascii="Times New Roman" w:hAnsi="Times New Roman"/>
          <w:sz w:val="24"/>
          <w:szCs w:val="24"/>
        </w:rPr>
      </w:pPr>
      <w:r w:rsidRPr="009F5C4E">
        <w:rPr>
          <w:rFonts w:ascii="Times New Roman" w:hAnsi="Times New Roman"/>
          <w:sz w:val="24"/>
          <w:szCs w:val="24"/>
        </w:rPr>
        <w:t xml:space="preserve">Gerek Embriyoloji ve </w:t>
      </w:r>
      <w:proofErr w:type="spellStart"/>
      <w:r w:rsidRPr="009F5C4E">
        <w:rPr>
          <w:rFonts w:ascii="Times New Roman" w:hAnsi="Times New Roman"/>
          <w:sz w:val="24"/>
          <w:szCs w:val="24"/>
        </w:rPr>
        <w:t>Kryo</w:t>
      </w:r>
      <w:proofErr w:type="spellEnd"/>
      <w:r w:rsidRPr="009F5C4E">
        <w:rPr>
          <w:rFonts w:ascii="Times New Roman" w:hAnsi="Times New Roman"/>
          <w:sz w:val="24"/>
          <w:szCs w:val="24"/>
        </w:rPr>
        <w:t xml:space="preserve"> Laboratuvarı ve gerekse de </w:t>
      </w:r>
      <w:proofErr w:type="spellStart"/>
      <w:r w:rsidRPr="009F5C4E">
        <w:rPr>
          <w:rFonts w:ascii="Times New Roman" w:hAnsi="Times New Roman"/>
          <w:sz w:val="24"/>
          <w:szCs w:val="24"/>
        </w:rPr>
        <w:t>Androloji</w:t>
      </w:r>
      <w:proofErr w:type="spellEnd"/>
      <w:r w:rsidRPr="009F5C4E">
        <w:rPr>
          <w:rFonts w:ascii="Times New Roman" w:hAnsi="Times New Roman"/>
          <w:sz w:val="24"/>
          <w:szCs w:val="24"/>
        </w:rPr>
        <w:t xml:space="preserve"> Laboratuvarındaki cihazların tamamı ve Medikal Amaçlı Soğutucuların ve örnek saklama tankının gerek +4 ve gerekse de -20 °C haznelerindeki sıcaklıkları ölçüp devamlı kayıt altında tutabilmelidir. Sıcaklık ve diğer parametrelerin okuma bağlantısı en az 200 noktaya kadar arttırılabilmelidir.</w:t>
      </w:r>
    </w:p>
    <w:p w14:paraId="379F2761" w14:textId="77777777" w:rsidR="00DF3E57" w:rsidRPr="009F5C4E" w:rsidRDefault="00DF3E57" w:rsidP="000E64D8">
      <w:pPr>
        <w:pStyle w:val="ListeParagraf"/>
        <w:numPr>
          <w:ilvl w:val="0"/>
          <w:numId w:val="41"/>
        </w:numPr>
        <w:tabs>
          <w:tab w:val="left" w:pos="567"/>
        </w:tabs>
        <w:spacing w:after="0" w:line="276" w:lineRule="auto"/>
        <w:ind w:left="426" w:hanging="284"/>
        <w:jc w:val="both"/>
        <w:rPr>
          <w:rFonts w:ascii="Times New Roman" w:hAnsi="Times New Roman"/>
          <w:sz w:val="24"/>
          <w:szCs w:val="24"/>
        </w:rPr>
      </w:pPr>
      <w:r w:rsidRPr="009F5C4E">
        <w:rPr>
          <w:rFonts w:ascii="Times New Roman" w:hAnsi="Times New Roman"/>
          <w:sz w:val="24"/>
          <w:szCs w:val="24"/>
        </w:rPr>
        <w:t>İstendiğinde ısıtmalı yüzeylerin de sıcaklığının takibi özel yazılım sistemine entegre edilebilmeli ve kayıtları tutulabilmelidir.</w:t>
      </w:r>
    </w:p>
    <w:p w14:paraId="6FBD41EE" w14:textId="4A973C93" w:rsidR="00DF3E57" w:rsidRPr="009F5C4E" w:rsidRDefault="00DF3E57" w:rsidP="000E64D8">
      <w:pPr>
        <w:pStyle w:val="ListeParagraf"/>
        <w:numPr>
          <w:ilvl w:val="0"/>
          <w:numId w:val="41"/>
        </w:numPr>
        <w:tabs>
          <w:tab w:val="left" w:pos="567"/>
        </w:tabs>
        <w:spacing w:after="0" w:line="276" w:lineRule="auto"/>
        <w:ind w:left="426" w:hanging="284"/>
        <w:jc w:val="both"/>
        <w:rPr>
          <w:rFonts w:ascii="Times New Roman" w:hAnsi="Times New Roman"/>
          <w:sz w:val="24"/>
          <w:szCs w:val="24"/>
        </w:rPr>
      </w:pPr>
      <w:r w:rsidRPr="009F5C4E">
        <w:rPr>
          <w:rFonts w:ascii="Times New Roman" w:hAnsi="Times New Roman"/>
          <w:sz w:val="24"/>
          <w:szCs w:val="24"/>
        </w:rPr>
        <w:t xml:space="preserve">Gerek Embriyoloji </w:t>
      </w:r>
      <w:proofErr w:type="spellStart"/>
      <w:r w:rsidRPr="009F5C4E">
        <w:rPr>
          <w:rFonts w:ascii="Times New Roman" w:hAnsi="Times New Roman"/>
          <w:sz w:val="24"/>
          <w:szCs w:val="24"/>
        </w:rPr>
        <w:t>Lab</w:t>
      </w:r>
      <w:proofErr w:type="spellEnd"/>
      <w:r w:rsidRPr="009F5C4E">
        <w:rPr>
          <w:rFonts w:ascii="Times New Roman" w:hAnsi="Times New Roman"/>
          <w:sz w:val="24"/>
          <w:szCs w:val="24"/>
        </w:rPr>
        <w:t xml:space="preserve"> ve Gerekse </w:t>
      </w:r>
      <w:proofErr w:type="spellStart"/>
      <w:r w:rsidRPr="009F5C4E">
        <w:rPr>
          <w:rFonts w:ascii="Times New Roman" w:hAnsi="Times New Roman"/>
          <w:sz w:val="24"/>
          <w:szCs w:val="24"/>
        </w:rPr>
        <w:t>Androloji</w:t>
      </w:r>
      <w:proofErr w:type="spellEnd"/>
      <w:r w:rsidRPr="009F5C4E">
        <w:rPr>
          <w:rFonts w:ascii="Times New Roman" w:hAnsi="Times New Roman"/>
          <w:sz w:val="24"/>
          <w:szCs w:val="24"/>
        </w:rPr>
        <w:t xml:space="preserve"> </w:t>
      </w:r>
      <w:proofErr w:type="spellStart"/>
      <w:r w:rsidRPr="009F5C4E">
        <w:rPr>
          <w:rFonts w:ascii="Times New Roman" w:hAnsi="Times New Roman"/>
          <w:sz w:val="24"/>
          <w:szCs w:val="24"/>
        </w:rPr>
        <w:t>Lab</w:t>
      </w:r>
      <w:proofErr w:type="spellEnd"/>
      <w:r w:rsidRPr="009F5C4E">
        <w:rPr>
          <w:rFonts w:ascii="Times New Roman" w:hAnsi="Times New Roman"/>
          <w:sz w:val="24"/>
          <w:szCs w:val="24"/>
        </w:rPr>
        <w:t xml:space="preserve"> Bünyesinde bulunan </w:t>
      </w:r>
      <w:proofErr w:type="spellStart"/>
      <w:r w:rsidRPr="009F5C4E">
        <w:rPr>
          <w:rFonts w:ascii="Times New Roman" w:hAnsi="Times New Roman"/>
          <w:sz w:val="24"/>
          <w:szCs w:val="24"/>
        </w:rPr>
        <w:t>İnkübatörlerin</w:t>
      </w:r>
      <w:proofErr w:type="spellEnd"/>
      <w:r w:rsidRPr="009F5C4E">
        <w:rPr>
          <w:rFonts w:ascii="Times New Roman" w:hAnsi="Times New Roman"/>
          <w:sz w:val="24"/>
          <w:szCs w:val="24"/>
        </w:rPr>
        <w:t xml:space="preserve"> tüm değişkenlerini RS232 ya da RJ45 bağlantısı yapılarak sürekli ölçüm ve kayıt altında tutabilmelidir.</w:t>
      </w:r>
    </w:p>
    <w:p w14:paraId="311B192F" w14:textId="77777777" w:rsidR="00DF3E57" w:rsidRPr="009F5C4E" w:rsidRDefault="00DF3E57" w:rsidP="000E64D8">
      <w:pPr>
        <w:pStyle w:val="ListeParagraf"/>
        <w:numPr>
          <w:ilvl w:val="0"/>
          <w:numId w:val="41"/>
        </w:numPr>
        <w:tabs>
          <w:tab w:val="left" w:pos="567"/>
        </w:tabs>
        <w:spacing w:after="0" w:line="276" w:lineRule="auto"/>
        <w:ind w:left="426" w:hanging="284"/>
        <w:jc w:val="both"/>
        <w:rPr>
          <w:rFonts w:ascii="Times New Roman" w:hAnsi="Times New Roman"/>
          <w:sz w:val="24"/>
          <w:szCs w:val="24"/>
        </w:rPr>
      </w:pPr>
      <w:r w:rsidRPr="009F5C4E">
        <w:rPr>
          <w:rFonts w:ascii="Times New Roman" w:hAnsi="Times New Roman"/>
          <w:sz w:val="24"/>
          <w:szCs w:val="24"/>
        </w:rPr>
        <w:t xml:space="preserve">Dondurulmuş Örnek Depolama Tanklarının içerisindeki tank içi sıcaklıkları harici sıcaklık </w:t>
      </w:r>
      <w:proofErr w:type="spellStart"/>
      <w:r w:rsidRPr="009F5C4E">
        <w:rPr>
          <w:rFonts w:ascii="Times New Roman" w:hAnsi="Times New Roman"/>
          <w:sz w:val="24"/>
          <w:szCs w:val="24"/>
        </w:rPr>
        <w:t>sensörü</w:t>
      </w:r>
      <w:proofErr w:type="spellEnd"/>
      <w:r w:rsidRPr="009F5C4E">
        <w:rPr>
          <w:rFonts w:ascii="Times New Roman" w:hAnsi="Times New Roman"/>
          <w:sz w:val="24"/>
          <w:szCs w:val="24"/>
        </w:rPr>
        <w:t xml:space="preserve"> kullanılarak devamlı kayıt altında tutabilmelidir.</w:t>
      </w:r>
    </w:p>
    <w:p w14:paraId="27C7297D" w14:textId="5442744C" w:rsidR="00DF3E57" w:rsidRPr="009F5C4E" w:rsidRDefault="00DF3E57" w:rsidP="000E64D8">
      <w:pPr>
        <w:pStyle w:val="ListeParagraf"/>
        <w:numPr>
          <w:ilvl w:val="0"/>
          <w:numId w:val="41"/>
        </w:numPr>
        <w:tabs>
          <w:tab w:val="left" w:pos="567"/>
        </w:tabs>
        <w:spacing w:after="0" w:line="276" w:lineRule="auto"/>
        <w:ind w:left="426" w:hanging="284"/>
        <w:jc w:val="both"/>
        <w:rPr>
          <w:rFonts w:ascii="Times New Roman" w:hAnsi="Times New Roman"/>
          <w:sz w:val="24"/>
          <w:szCs w:val="24"/>
        </w:rPr>
      </w:pPr>
      <w:r w:rsidRPr="009F5C4E">
        <w:rPr>
          <w:rFonts w:ascii="Times New Roman" w:hAnsi="Times New Roman"/>
          <w:sz w:val="24"/>
          <w:szCs w:val="24"/>
        </w:rPr>
        <w:t>Kayıt altında tutulan tüm değişkenler eş-zamanlı grafik takip özelliğine sahip olacağı gibi geçmişe yönelik istenilen zaman periyotları aralığında raporlama hem liste hem de grafik olarak alınabilmelidir.</w:t>
      </w:r>
    </w:p>
    <w:p w14:paraId="3E20D816" w14:textId="77777777" w:rsidR="00DF3E57" w:rsidRPr="009F5C4E" w:rsidRDefault="00DF3E57" w:rsidP="000E64D8">
      <w:pPr>
        <w:pStyle w:val="ListeParagraf"/>
        <w:numPr>
          <w:ilvl w:val="0"/>
          <w:numId w:val="41"/>
        </w:numPr>
        <w:tabs>
          <w:tab w:val="left" w:pos="567"/>
        </w:tabs>
        <w:spacing w:after="0" w:line="276" w:lineRule="auto"/>
        <w:ind w:left="426" w:hanging="284"/>
        <w:jc w:val="both"/>
        <w:rPr>
          <w:rFonts w:ascii="Times New Roman" w:hAnsi="Times New Roman"/>
          <w:sz w:val="24"/>
          <w:szCs w:val="24"/>
        </w:rPr>
      </w:pPr>
      <w:r w:rsidRPr="009F5C4E">
        <w:rPr>
          <w:rFonts w:ascii="Times New Roman" w:hAnsi="Times New Roman"/>
          <w:sz w:val="24"/>
          <w:szCs w:val="24"/>
        </w:rPr>
        <w:t>Meydana gelen alarm durumlarının daha önceden belirlenen telefon numaralarına acil çağrı bırakma özelliği ile aynı zamanda da internet bağlantısının bulunması durumunda da cep telefonlarına mesaj gönderebilme özelliğinde olmalıdır.</w:t>
      </w:r>
    </w:p>
    <w:p w14:paraId="0CF7472E" w14:textId="7A9B97F0" w:rsidR="00DF3E57" w:rsidRPr="009F5C4E" w:rsidRDefault="00DF3E57" w:rsidP="000E64D8">
      <w:pPr>
        <w:pStyle w:val="ListeParagraf"/>
        <w:numPr>
          <w:ilvl w:val="0"/>
          <w:numId w:val="41"/>
        </w:numPr>
        <w:tabs>
          <w:tab w:val="left" w:pos="567"/>
        </w:tabs>
        <w:spacing w:after="0" w:line="276" w:lineRule="auto"/>
        <w:ind w:left="426" w:hanging="284"/>
        <w:jc w:val="both"/>
        <w:rPr>
          <w:rFonts w:ascii="Times New Roman" w:hAnsi="Times New Roman"/>
          <w:sz w:val="24"/>
          <w:szCs w:val="24"/>
        </w:rPr>
      </w:pPr>
      <w:r w:rsidRPr="009F5C4E">
        <w:rPr>
          <w:rFonts w:ascii="Times New Roman" w:hAnsi="Times New Roman"/>
          <w:sz w:val="24"/>
          <w:szCs w:val="24"/>
        </w:rPr>
        <w:t xml:space="preserve">Sistem en az aşağıdaki ölçüm ve raporlamaları yapabilmelidir; </w:t>
      </w:r>
    </w:p>
    <w:p w14:paraId="057263B7" w14:textId="46BA1701" w:rsidR="00DF3E57" w:rsidRPr="009F5C4E" w:rsidRDefault="00DF3E57" w:rsidP="000E64D8">
      <w:pPr>
        <w:pStyle w:val="ListeParagraf"/>
        <w:numPr>
          <w:ilvl w:val="0"/>
          <w:numId w:val="42"/>
        </w:numPr>
        <w:spacing w:after="200" w:line="276" w:lineRule="auto"/>
        <w:jc w:val="both"/>
        <w:rPr>
          <w:rFonts w:ascii="Times New Roman" w:hAnsi="Times New Roman"/>
          <w:sz w:val="24"/>
          <w:szCs w:val="24"/>
        </w:rPr>
      </w:pPr>
      <w:r w:rsidRPr="009F5C4E">
        <w:rPr>
          <w:rFonts w:ascii="Times New Roman" w:hAnsi="Times New Roman"/>
          <w:sz w:val="24"/>
          <w:szCs w:val="24"/>
        </w:rPr>
        <w:t xml:space="preserve">CO2 </w:t>
      </w:r>
      <w:proofErr w:type="spellStart"/>
      <w:r w:rsidRPr="009F5C4E">
        <w:rPr>
          <w:rFonts w:ascii="Times New Roman" w:hAnsi="Times New Roman"/>
          <w:sz w:val="24"/>
          <w:szCs w:val="24"/>
        </w:rPr>
        <w:t>İnkübator</w:t>
      </w:r>
      <w:proofErr w:type="spellEnd"/>
      <w:r w:rsidRPr="009F5C4E">
        <w:rPr>
          <w:rFonts w:ascii="Times New Roman" w:hAnsi="Times New Roman"/>
          <w:sz w:val="24"/>
          <w:szCs w:val="24"/>
        </w:rPr>
        <w:t xml:space="preserve"> için </w:t>
      </w:r>
      <w:r w:rsidRPr="009F5C4E">
        <w:rPr>
          <w:rFonts w:ascii="Times New Roman" w:hAnsi="Times New Roman"/>
          <w:sz w:val="24"/>
          <w:szCs w:val="24"/>
        </w:rPr>
        <w:tab/>
      </w:r>
      <w:r w:rsidRPr="009F5C4E">
        <w:rPr>
          <w:rFonts w:ascii="Times New Roman" w:hAnsi="Times New Roman"/>
          <w:sz w:val="24"/>
          <w:szCs w:val="24"/>
        </w:rPr>
        <w:tab/>
      </w:r>
      <w:r w:rsidRPr="009F5C4E">
        <w:rPr>
          <w:rFonts w:ascii="Times New Roman" w:hAnsi="Times New Roman"/>
          <w:sz w:val="24"/>
          <w:szCs w:val="24"/>
        </w:rPr>
        <w:tab/>
        <w:t>: SICAKLIK, CO2 ve O2 (mümkünse)</w:t>
      </w:r>
    </w:p>
    <w:p w14:paraId="10681935" w14:textId="0B6B6D55" w:rsidR="00DF3E57" w:rsidRPr="009F5C4E" w:rsidRDefault="00DF3E57" w:rsidP="000E64D8">
      <w:pPr>
        <w:pStyle w:val="ListeParagraf"/>
        <w:numPr>
          <w:ilvl w:val="0"/>
          <w:numId w:val="42"/>
        </w:numPr>
        <w:spacing w:after="200" w:line="276" w:lineRule="auto"/>
        <w:jc w:val="both"/>
        <w:rPr>
          <w:rFonts w:ascii="Times New Roman" w:hAnsi="Times New Roman"/>
          <w:sz w:val="24"/>
          <w:szCs w:val="24"/>
        </w:rPr>
      </w:pPr>
      <w:r w:rsidRPr="009F5C4E">
        <w:rPr>
          <w:rFonts w:ascii="Times New Roman" w:hAnsi="Times New Roman"/>
          <w:sz w:val="24"/>
          <w:szCs w:val="24"/>
        </w:rPr>
        <w:t xml:space="preserve">+4/-20 Medikal Amaçlı Soğutucu için: SICAKLIK </w:t>
      </w:r>
    </w:p>
    <w:p w14:paraId="049BC2CD" w14:textId="77777777" w:rsidR="00DF3E57" w:rsidRPr="009F5C4E" w:rsidRDefault="00DF3E57" w:rsidP="000E64D8">
      <w:pPr>
        <w:pStyle w:val="ListeParagraf"/>
        <w:numPr>
          <w:ilvl w:val="0"/>
          <w:numId w:val="42"/>
        </w:numPr>
        <w:spacing w:after="200" w:line="276" w:lineRule="auto"/>
        <w:jc w:val="both"/>
        <w:rPr>
          <w:rFonts w:ascii="Times New Roman" w:hAnsi="Times New Roman"/>
          <w:sz w:val="24"/>
          <w:szCs w:val="24"/>
        </w:rPr>
      </w:pPr>
      <w:r w:rsidRPr="009F5C4E">
        <w:rPr>
          <w:rFonts w:ascii="Times New Roman" w:hAnsi="Times New Roman"/>
          <w:sz w:val="24"/>
          <w:szCs w:val="24"/>
        </w:rPr>
        <w:t>Örnek Depolama Tankı için: Sıcaklık, Seviye ve Averaj Tüketimi</w:t>
      </w:r>
    </w:p>
    <w:p w14:paraId="668CDCF4" w14:textId="77777777" w:rsidR="00DF3E57" w:rsidRPr="009F5C4E" w:rsidRDefault="00DF3E57" w:rsidP="000E64D8">
      <w:pPr>
        <w:pStyle w:val="ListeParagraf"/>
        <w:numPr>
          <w:ilvl w:val="0"/>
          <w:numId w:val="41"/>
        </w:numPr>
        <w:tabs>
          <w:tab w:val="left" w:pos="567"/>
        </w:tabs>
        <w:spacing w:after="200" w:line="276" w:lineRule="auto"/>
        <w:ind w:left="426" w:hanging="284"/>
        <w:jc w:val="both"/>
        <w:rPr>
          <w:rFonts w:ascii="Times New Roman" w:hAnsi="Times New Roman"/>
          <w:sz w:val="24"/>
          <w:szCs w:val="24"/>
        </w:rPr>
      </w:pPr>
      <w:r w:rsidRPr="009F5C4E">
        <w:rPr>
          <w:rFonts w:ascii="Times New Roman" w:hAnsi="Times New Roman"/>
          <w:sz w:val="24"/>
          <w:szCs w:val="24"/>
        </w:rPr>
        <w:t xml:space="preserve">Sistem ile birlikte aşağıdaki özelliklerde </w:t>
      </w:r>
      <w:r w:rsidRPr="009F5C4E">
        <w:rPr>
          <w:rFonts w:ascii="Times New Roman" w:hAnsi="Times New Roman"/>
          <w:b/>
          <w:sz w:val="24"/>
          <w:szCs w:val="24"/>
        </w:rPr>
        <w:t>1(Bir) Set PC Sistemi</w:t>
      </w:r>
      <w:r w:rsidRPr="009F5C4E">
        <w:rPr>
          <w:rFonts w:ascii="Times New Roman" w:hAnsi="Times New Roman"/>
          <w:sz w:val="24"/>
          <w:szCs w:val="24"/>
        </w:rPr>
        <w:t xml:space="preserve"> verilmelidir;</w:t>
      </w:r>
    </w:p>
    <w:p w14:paraId="45057C78" w14:textId="77777777" w:rsidR="00DF3E57" w:rsidRPr="009F5C4E" w:rsidRDefault="00DF3E57" w:rsidP="000E64D8">
      <w:pPr>
        <w:pStyle w:val="ListeParagraf"/>
        <w:numPr>
          <w:ilvl w:val="1"/>
          <w:numId w:val="41"/>
        </w:numPr>
        <w:tabs>
          <w:tab w:val="left" w:pos="567"/>
        </w:tabs>
        <w:spacing w:after="200" w:line="276" w:lineRule="auto"/>
        <w:jc w:val="both"/>
        <w:rPr>
          <w:rFonts w:ascii="Times New Roman" w:hAnsi="Times New Roman"/>
          <w:sz w:val="24"/>
          <w:szCs w:val="24"/>
        </w:rPr>
      </w:pPr>
      <w:r w:rsidRPr="009F5C4E">
        <w:rPr>
          <w:rFonts w:ascii="Times New Roman" w:hAnsi="Times New Roman"/>
          <w:sz w:val="24"/>
          <w:szCs w:val="24"/>
        </w:rPr>
        <w:t>PC Sistemi "ALL IN ONE" özelliğinde olmalıdır.</w:t>
      </w:r>
    </w:p>
    <w:p w14:paraId="7E84DCC9" w14:textId="77777777" w:rsidR="00DF3E57" w:rsidRPr="009F5C4E" w:rsidRDefault="00DF3E57" w:rsidP="000E64D8">
      <w:pPr>
        <w:pStyle w:val="ListeParagraf"/>
        <w:numPr>
          <w:ilvl w:val="1"/>
          <w:numId w:val="41"/>
        </w:numPr>
        <w:tabs>
          <w:tab w:val="left" w:pos="567"/>
        </w:tabs>
        <w:spacing w:after="200" w:line="276" w:lineRule="auto"/>
        <w:jc w:val="both"/>
        <w:rPr>
          <w:rFonts w:ascii="Times New Roman" w:hAnsi="Times New Roman"/>
          <w:sz w:val="24"/>
          <w:szCs w:val="24"/>
        </w:rPr>
      </w:pPr>
      <w:r w:rsidRPr="009F5C4E">
        <w:rPr>
          <w:rFonts w:ascii="Times New Roman" w:hAnsi="Times New Roman"/>
          <w:sz w:val="24"/>
          <w:szCs w:val="24"/>
        </w:rPr>
        <w:t>PC Sistemi en az i5 işlemci özelliğinde olmalıdır.</w:t>
      </w:r>
    </w:p>
    <w:p w14:paraId="4A16F904" w14:textId="77777777" w:rsidR="00DF3E57" w:rsidRPr="009F5C4E" w:rsidRDefault="00DF3E57" w:rsidP="000E64D8">
      <w:pPr>
        <w:pStyle w:val="ListeParagraf"/>
        <w:numPr>
          <w:ilvl w:val="1"/>
          <w:numId w:val="41"/>
        </w:numPr>
        <w:tabs>
          <w:tab w:val="left" w:pos="567"/>
        </w:tabs>
        <w:spacing w:after="200" w:line="276" w:lineRule="auto"/>
        <w:jc w:val="both"/>
        <w:rPr>
          <w:rFonts w:ascii="Times New Roman" w:hAnsi="Times New Roman"/>
          <w:sz w:val="24"/>
          <w:szCs w:val="24"/>
        </w:rPr>
      </w:pPr>
      <w:r w:rsidRPr="009F5C4E">
        <w:rPr>
          <w:rFonts w:ascii="Times New Roman" w:hAnsi="Times New Roman"/>
          <w:sz w:val="24"/>
          <w:szCs w:val="24"/>
        </w:rPr>
        <w:t>PC Sistemi en az 4Gb Ram içermelidir.</w:t>
      </w:r>
    </w:p>
    <w:p w14:paraId="6E5BDACD" w14:textId="77777777" w:rsidR="00DF3E57" w:rsidRPr="009F5C4E" w:rsidRDefault="00DF3E57" w:rsidP="000E64D8">
      <w:pPr>
        <w:pStyle w:val="ListeParagraf"/>
        <w:numPr>
          <w:ilvl w:val="1"/>
          <w:numId w:val="41"/>
        </w:numPr>
        <w:tabs>
          <w:tab w:val="left" w:pos="567"/>
        </w:tabs>
        <w:spacing w:after="200" w:line="276" w:lineRule="auto"/>
        <w:jc w:val="both"/>
        <w:rPr>
          <w:rFonts w:ascii="Times New Roman" w:hAnsi="Times New Roman"/>
          <w:sz w:val="24"/>
          <w:szCs w:val="24"/>
        </w:rPr>
      </w:pPr>
      <w:r w:rsidRPr="009F5C4E">
        <w:rPr>
          <w:rFonts w:ascii="Times New Roman" w:hAnsi="Times New Roman"/>
          <w:sz w:val="24"/>
          <w:szCs w:val="24"/>
        </w:rPr>
        <w:t xml:space="preserve">PC Sistemi en az 500 </w:t>
      </w:r>
      <w:proofErr w:type="spellStart"/>
      <w:r w:rsidRPr="009F5C4E">
        <w:rPr>
          <w:rFonts w:ascii="Times New Roman" w:hAnsi="Times New Roman"/>
          <w:sz w:val="24"/>
          <w:szCs w:val="24"/>
        </w:rPr>
        <w:t>Bb</w:t>
      </w:r>
      <w:proofErr w:type="spellEnd"/>
      <w:r w:rsidRPr="009F5C4E">
        <w:rPr>
          <w:rFonts w:ascii="Times New Roman" w:hAnsi="Times New Roman"/>
          <w:sz w:val="24"/>
          <w:szCs w:val="24"/>
        </w:rPr>
        <w:t xml:space="preserve"> Hard-disk kapasitesine sahip olmalıdır.</w:t>
      </w:r>
    </w:p>
    <w:p w14:paraId="1058CC77" w14:textId="77777777" w:rsidR="00DF3E57" w:rsidRPr="009F5C4E" w:rsidRDefault="00DF3E57" w:rsidP="000E64D8">
      <w:pPr>
        <w:pStyle w:val="ListeParagraf"/>
        <w:numPr>
          <w:ilvl w:val="1"/>
          <w:numId w:val="41"/>
        </w:numPr>
        <w:tabs>
          <w:tab w:val="left" w:pos="567"/>
        </w:tabs>
        <w:spacing w:after="200" w:line="276" w:lineRule="auto"/>
        <w:jc w:val="both"/>
        <w:rPr>
          <w:rFonts w:ascii="Times New Roman" w:hAnsi="Times New Roman"/>
          <w:sz w:val="24"/>
          <w:szCs w:val="24"/>
        </w:rPr>
      </w:pPr>
      <w:r w:rsidRPr="009F5C4E">
        <w:rPr>
          <w:rFonts w:ascii="Times New Roman" w:hAnsi="Times New Roman"/>
          <w:sz w:val="24"/>
          <w:szCs w:val="24"/>
        </w:rPr>
        <w:t>PC Sistemi en az 2GB VGA, Multi-</w:t>
      </w:r>
      <w:proofErr w:type="spellStart"/>
      <w:r w:rsidRPr="009F5C4E">
        <w:rPr>
          <w:rFonts w:ascii="Times New Roman" w:hAnsi="Times New Roman"/>
          <w:sz w:val="24"/>
          <w:szCs w:val="24"/>
        </w:rPr>
        <w:t>touch</w:t>
      </w:r>
      <w:proofErr w:type="spellEnd"/>
      <w:r w:rsidRPr="009F5C4E">
        <w:rPr>
          <w:rFonts w:ascii="Times New Roman" w:hAnsi="Times New Roman"/>
          <w:sz w:val="24"/>
          <w:szCs w:val="24"/>
        </w:rPr>
        <w:t>, 1920X1080 Full HD özellikte ekran içermelidir.</w:t>
      </w:r>
    </w:p>
    <w:p w14:paraId="0D38FCFA" w14:textId="3079BE4A" w:rsidR="00BE013A" w:rsidRPr="009F5C4E" w:rsidRDefault="00DF3E57" w:rsidP="000E64D8">
      <w:pPr>
        <w:pStyle w:val="ListeParagraf"/>
        <w:numPr>
          <w:ilvl w:val="1"/>
          <w:numId w:val="41"/>
        </w:numPr>
        <w:tabs>
          <w:tab w:val="left" w:pos="567"/>
        </w:tabs>
        <w:spacing w:after="200" w:line="276" w:lineRule="auto"/>
        <w:jc w:val="both"/>
        <w:rPr>
          <w:rFonts w:ascii="Times New Roman" w:hAnsi="Times New Roman"/>
          <w:sz w:val="24"/>
          <w:szCs w:val="24"/>
        </w:rPr>
      </w:pPr>
      <w:r w:rsidRPr="009F5C4E">
        <w:rPr>
          <w:rFonts w:ascii="Times New Roman" w:hAnsi="Times New Roman"/>
          <w:sz w:val="24"/>
          <w:szCs w:val="24"/>
        </w:rPr>
        <w:t>PC sistemi Win10 ve üzeri + Office Yazılım paketleri ile birlikte teslim edilmelidir. Yazılımların tümü lisanslı olmalıdır</w:t>
      </w:r>
      <w:r w:rsidR="00BC12D8" w:rsidRPr="009F5C4E">
        <w:rPr>
          <w:rFonts w:ascii="Times New Roman" w:hAnsi="Times New Roman"/>
          <w:sz w:val="24"/>
          <w:szCs w:val="24"/>
        </w:rPr>
        <w:t>.</w:t>
      </w:r>
    </w:p>
    <w:sectPr w:rsidR="00BE013A" w:rsidRPr="009F5C4E" w:rsidSect="00B433F9">
      <w:headerReference w:type="default" r:id="rId8"/>
      <w:footerReference w:type="default" r:id="rId9"/>
      <w:pgSz w:w="11906" w:h="16838"/>
      <w:pgMar w:top="1417" w:right="1417" w:bottom="1417" w:left="141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9674" w14:textId="77777777" w:rsidR="00B179A4" w:rsidRDefault="00B179A4" w:rsidP="00134AFD">
      <w:pPr>
        <w:spacing w:after="0" w:line="240" w:lineRule="auto"/>
      </w:pPr>
      <w:r>
        <w:separator/>
      </w:r>
    </w:p>
  </w:endnote>
  <w:endnote w:type="continuationSeparator" w:id="0">
    <w:p w14:paraId="26B59A9A" w14:textId="77777777" w:rsidR="00B179A4" w:rsidRDefault="00B179A4" w:rsidP="0013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alog">
    <w:panose1 w:val="00000000000000000000"/>
    <w:charset w:val="A2"/>
    <w:family w:val="auto"/>
    <w:notTrueType/>
    <w:pitch w:val="variable"/>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943307"/>
      <w:docPartObj>
        <w:docPartGallery w:val="Page Numbers (Bottom of Page)"/>
        <w:docPartUnique/>
      </w:docPartObj>
    </w:sdtPr>
    <w:sdtEndPr/>
    <w:sdtContent>
      <w:p w14:paraId="715C5CCC" w14:textId="458AC616" w:rsidR="00B433F9" w:rsidRDefault="00B433F9">
        <w:pPr>
          <w:pStyle w:val="AltBilgi"/>
        </w:pPr>
        <w:r>
          <w:fldChar w:fldCharType="begin"/>
        </w:r>
        <w:r>
          <w:instrText>PAGE   \* MERGEFORMAT</w:instrText>
        </w:r>
        <w:r>
          <w:fldChar w:fldCharType="separate"/>
        </w:r>
        <w:r w:rsidR="000E64D8">
          <w:rPr>
            <w:noProof/>
          </w:rPr>
          <w:t>34</w:t>
        </w:r>
        <w:r>
          <w:fldChar w:fldCharType="end"/>
        </w:r>
      </w:p>
    </w:sdtContent>
  </w:sdt>
  <w:p w14:paraId="02F62DB2" w14:textId="77777777" w:rsidR="00B433F9" w:rsidRDefault="00B433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D50E" w14:textId="77777777" w:rsidR="00B179A4" w:rsidRDefault="00B179A4" w:rsidP="00134AFD">
      <w:pPr>
        <w:spacing w:after="0" w:line="240" w:lineRule="auto"/>
      </w:pPr>
      <w:r>
        <w:separator/>
      </w:r>
    </w:p>
  </w:footnote>
  <w:footnote w:type="continuationSeparator" w:id="0">
    <w:p w14:paraId="7643F2F0" w14:textId="77777777" w:rsidR="00B179A4" w:rsidRDefault="00B179A4" w:rsidP="0013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DBF5" w14:textId="796346D0" w:rsidR="00B433F9" w:rsidRDefault="00B433F9">
    <w:pPr>
      <w:pStyle w:val="stBilgi"/>
    </w:pPr>
  </w:p>
  <w:p w14:paraId="3B175B42" w14:textId="77777777" w:rsidR="00B433F9" w:rsidRDefault="00B433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7A01CA4"/>
    <w:name w:val="WW8Num1"/>
    <w:lvl w:ilvl="0">
      <w:start w:val="1"/>
      <w:numFmt w:val="decimal"/>
      <w:lvlText w:val="%1."/>
      <w:lvlJc w:val="left"/>
      <w:pPr>
        <w:tabs>
          <w:tab w:val="num" w:pos="420"/>
        </w:tabs>
      </w:pPr>
      <w:rPr>
        <w:rFonts w:cs="Times New Roman"/>
      </w:rPr>
    </w:lvl>
    <w:lvl w:ilvl="1">
      <w:start w:val="1"/>
      <w:numFmt w:val="decimal"/>
      <w:lvlText w:val="%1.%2."/>
      <w:lvlJc w:val="left"/>
      <w:pPr>
        <w:tabs>
          <w:tab w:val="num" w:pos="108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216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324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4320"/>
        </w:tabs>
      </w:pPr>
      <w:rPr>
        <w:rFonts w:cs="Times New Roman"/>
      </w:rPr>
    </w:lvl>
    <w:lvl w:ilvl="8">
      <w:start w:val="1"/>
      <w:numFmt w:val="decimal"/>
      <w:lvlText w:val="%1.%2.%3.%4.%5.%6.%7.%8.%9."/>
      <w:lvlJc w:val="left"/>
      <w:pPr>
        <w:tabs>
          <w:tab w:val="num" w:pos="4680"/>
        </w:tabs>
      </w:pPr>
      <w:rPr>
        <w:rFonts w:cs="Times New Roman"/>
      </w:rPr>
    </w:lvl>
  </w:abstractNum>
  <w:abstractNum w:abstractNumId="1" w15:restartNumberingAfterBreak="0">
    <w:nsid w:val="00000005"/>
    <w:multiLevelType w:val="multilevel"/>
    <w:tmpl w:val="CB669DA6"/>
    <w:name w:val="WW8Num5"/>
    <w:lvl w:ilvl="0">
      <w:start w:val="2"/>
      <w:numFmt w:val="decimal"/>
      <w:lvlText w:val="%1."/>
      <w:lvlJc w:val="left"/>
      <w:pPr>
        <w:tabs>
          <w:tab w:val="num" w:pos="360"/>
        </w:tabs>
      </w:pPr>
      <w:rPr>
        <w:rFonts w:cs="Times New Roman"/>
      </w:rPr>
    </w:lvl>
    <w:lvl w:ilvl="1">
      <w:start w:val="1"/>
      <w:numFmt w:val="decimal"/>
      <w:lvlText w:val="%1.%2."/>
      <w:lvlJc w:val="left"/>
      <w:pPr>
        <w:tabs>
          <w:tab w:val="num" w:pos="1080"/>
        </w:tabs>
      </w:pPr>
      <w:rPr>
        <w:rFonts w:cs="Times New Roman"/>
        <w:b/>
        <w:color w:val="auto"/>
      </w:rPr>
    </w:lvl>
    <w:lvl w:ilvl="2">
      <w:start w:val="1"/>
      <w:numFmt w:val="decimal"/>
      <w:lvlText w:val="%1.%2.%3."/>
      <w:lvlJc w:val="left"/>
      <w:pPr>
        <w:tabs>
          <w:tab w:val="num" w:pos="1440"/>
        </w:tabs>
      </w:pPr>
      <w:rPr>
        <w:rFonts w:cs="Times New Roman"/>
        <w:b/>
      </w:rPr>
    </w:lvl>
    <w:lvl w:ilvl="3">
      <w:start w:val="1"/>
      <w:numFmt w:val="decimal"/>
      <w:lvlText w:val="%1.%2.%3.%4."/>
      <w:lvlJc w:val="left"/>
      <w:pPr>
        <w:tabs>
          <w:tab w:val="num" w:pos="216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324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432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07"/>
    <w:multiLevelType w:val="singleLevel"/>
    <w:tmpl w:val="75E8D524"/>
    <w:name w:val="WW8Num7"/>
    <w:lvl w:ilvl="0">
      <w:start w:val="1"/>
      <w:numFmt w:val="lowerLetter"/>
      <w:lvlText w:val="%1)"/>
      <w:lvlJc w:val="left"/>
      <w:pPr>
        <w:tabs>
          <w:tab w:val="num" w:pos="1065"/>
        </w:tabs>
      </w:pPr>
      <w:rPr>
        <w:rFonts w:cs="Times New Roman"/>
        <w:b/>
      </w:rPr>
    </w:lvl>
  </w:abstractNum>
  <w:abstractNum w:abstractNumId="3" w15:restartNumberingAfterBreak="0">
    <w:nsid w:val="030057D0"/>
    <w:multiLevelType w:val="hybridMultilevel"/>
    <w:tmpl w:val="3E021FB2"/>
    <w:lvl w:ilvl="0" w:tplc="78AE252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05471726"/>
    <w:multiLevelType w:val="multilevel"/>
    <w:tmpl w:val="A3906B8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5B0FBF"/>
    <w:multiLevelType w:val="multilevel"/>
    <w:tmpl w:val="3F82CD04"/>
    <w:lvl w:ilvl="0">
      <w:start w:val="8"/>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00533D1"/>
    <w:multiLevelType w:val="multilevel"/>
    <w:tmpl w:val="1996E34A"/>
    <w:lvl w:ilvl="0">
      <w:start w:val="1"/>
      <w:numFmt w:val="decimal"/>
      <w:lvlText w:val="%1."/>
      <w:lvlJc w:val="left"/>
      <w:pPr>
        <w:ind w:left="360" w:hanging="360"/>
      </w:pPr>
      <w:rPr>
        <w:rFonts w:ascii="Calibri" w:hAnsi="Calibri" w:cs="Calibri"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7920BD"/>
    <w:multiLevelType w:val="hybridMultilevel"/>
    <w:tmpl w:val="071E6694"/>
    <w:lvl w:ilvl="0" w:tplc="CD1668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F42D0E"/>
    <w:multiLevelType w:val="hybridMultilevel"/>
    <w:tmpl w:val="73C02D06"/>
    <w:lvl w:ilvl="0" w:tplc="C3784830">
      <w:start w:val="1"/>
      <w:numFmt w:val="decimal"/>
      <w:lvlText w:val="%1."/>
      <w:lvlJc w:val="left"/>
      <w:pPr>
        <w:ind w:left="1146" w:hanging="360"/>
      </w:pPr>
      <w:rPr>
        <w:rFonts w:hint="default"/>
        <w:b/>
        <w:bCs/>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8B91D73"/>
    <w:multiLevelType w:val="multilevel"/>
    <w:tmpl w:val="5D6EBAB2"/>
    <w:lvl w:ilvl="0">
      <w:start w:val="9"/>
      <w:numFmt w:val="decimal"/>
      <w:lvlText w:val="%1."/>
      <w:lvlJc w:val="left"/>
      <w:pPr>
        <w:ind w:left="360" w:hanging="360"/>
      </w:pPr>
      <w:rPr>
        <w:rFonts w:hint="default"/>
      </w:rPr>
    </w:lvl>
    <w:lvl w:ilvl="1">
      <w:start w:val="1"/>
      <w:numFmt w:val="decimal"/>
      <w:lvlText w:val="%1.%2."/>
      <w:lvlJc w:val="left"/>
      <w:pPr>
        <w:ind w:left="2088" w:hanging="360"/>
      </w:pPr>
      <w:rPr>
        <w:rFonts w:hint="default"/>
        <w:b/>
        <w:bCs/>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10" w15:restartNumberingAfterBreak="0">
    <w:nsid w:val="19AF0300"/>
    <w:multiLevelType w:val="multilevel"/>
    <w:tmpl w:val="8394472E"/>
    <w:styleLink w:val="WWNum11"/>
    <w:lvl w:ilvl="0">
      <w:start w:val="1"/>
      <w:numFmt w:val="decimal"/>
      <w:lvlText w:val="%1."/>
      <w:lvlJc w:val="left"/>
      <w:rPr>
        <w:color w:val="00000A"/>
      </w:rPr>
    </w:lvl>
    <w:lvl w:ilvl="1">
      <w:start w:val="1"/>
      <w:numFmt w:val="decimal"/>
      <w:lvlText w:val="%1.%2."/>
      <w:lvlJc w:val="left"/>
    </w:lvl>
    <w:lvl w:ilvl="2">
      <w:start w:val="1"/>
      <w:numFmt w:val="decimal"/>
      <w:lvlText w:val="%3."/>
      <w:lvlJc w:val="left"/>
      <w:rPr>
        <w:rFonts w:ascii="Tahoma" w:eastAsia="Times New Roman" w:hAnsi="Tahoma" w:cs="Tahoma"/>
      </w:rPr>
    </w:lvl>
    <w:lvl w:ilvl="3">
      <w:start w:val="1"/>
      <w:numFmt w:val="decimal"/>
      <w:lvlText w:val="%4."/>
      <w:lvlJc w:val="left"/>
      <w:rPr>
        <w:rFonts w:ascii="Tahoma" w:eastAsiaTheme="minorEastAsia" w:hAnsi="Tahoma" w:cs="Tahom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EB0792A"/>
    <w:multiLevelType w:val="multilevel"/>
    <w:tmpl w:val="095A0020"/>
    <w:lvl w:ilvl="0">
      <w:start w:val="1"/>
      <w:numFmt w:val="decimal"/>
      <w:lvlText w:val="%1."/>
      <w:lvlJc w:val="left"/>
      <w:pPr>
        <w:ind w:left="1080" w:hanging="360"/>
      </w:pPr>
      <w:rPr>
        <w:b/>
        <w:bCs w:val="0"/>
      </w:rPr>
    </w:lvl>
    <w:lvl w:ilvl="1">
      <w:start w:val="1"/>
      <w:numFmt w:val="decimal"/>
      <w:isLgl/>
      <w:lvlText w:val="%1.%2"/>
      <w:lvlJc w:val="left"/>
      <w:pPr>
        <w:ind w:left="1500" w:hanging="42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2" w15:restartNumberingAfterBreak="0">
    <w:nsid w:val="1FF3523F"/>
    <w:multiLevelType w:val="multilevel"/>
    <w:tmpl w:val="8394472E"/>
    <w:numStyleLink w:val="WWNum11"/>
  </w:abstractNum>
  <w:abstractNum w:abstractNumId="13" w15:restartNumberingAfterBreak="0">
    <w:nsid w:val="25DA5CE1"/>
    <w:multiLevelType w:val="multilevel"/>
    <w:tmpl w:val="7DEE77DC"/>
    <w:lvl w:ilvl="0">
      <w:start w:val="1"/>
      <w:numFmt w:val="decimal"/>
      <w:lvlText w:val="%1."/>
      <w:lvlJc w:val="left"/>
      <w:pPr>
        <w:ind w:left="360" w:hanging="360"/>
      </w:pPr>
      <w:rPr>
        <w:rFonts w:hint="default"/>
        <w:b/>
        <w:i w:val="0"/>
        <w:sz w:val="24"/>
        <w:szCs w:val="24"/>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727D00"/>
    <w:multiLevelType w:val="hybridMultilevel"/>
    <w:tmpl w:val="336ACE10"/>
    <w:lvl w:ilvl="0" w:tplc="F678E50E">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8707CE8"/>
    <w:multiLevelType w:val="multilevel"/>
    <w:tmpl w:val="EAC083BC"/>
    <w:lvl w:ilvl="0">
      <w:start w:val="1"/>
      <w:numFmt w:val="decimal"/>
      <w:lvlText w:val="%1."/>
      <w:lvlJc w:val="left"/>
      <w:pPr>
        <w:ind w:left="785" w:hanging="360"/>
      </w:pPr>
      <w:rPr>
        <w:rFonts w:hint="default"/>
        <w:b/>
      </w:rPr>
    </w:lvl>
    <w:lvl w:ilvl="1">
      <w:start w:val="1"/>
      <w:numFmt w:val="decimal"/>
      <w:lvlText w:val="%1.%2."/>
      <w:lvlJc w:val="left"/>
      <w:pPr>
        <w:ind w:left="156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B87DE2"/>
    <w:multiLevelType w:val="multilevel"/>
    <w:tmpl w:val="5FD8579A"/>
    <w:lvl w:ilvl="0">
      <w:start w:val="1"/>
      <w:numFmt w:val="decimal"/>
      <w:lvlText w:val="%1."/>
      <w:lvlJc w:val="left"/>
      <w:pPr>
        <w:ind w:left="1440" w:hanging="360"/>
      </w:pPr>
      <w:rPr>
        <w:rFonts w:hint="default"/>
        <w:b/>
        <w:bCs/>
      </w:rPr>
    </w:lvl>
    <w:lvl w:ilvl="1">
      <w:start w:val="1"/>
      <w:numFmt w:val="decimal"/>
      <w:isLgl/>
      <w:lvlText w:val="%1.%2."/>
      <w:lvlJc w:val="left"/>
      <w:pPr>
        <w:ind w:left="156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3E172D3"/>
    <w:multiLevelType w:val="multilevel"/>
    <w:tmpl w:val="065E9EB4"/>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73D69CE"/>
    <w:multiLevelType w:val="multilevel"/>
    <w:tmpl w:val="8196DEF0"/>
    <w:lvl w:ilvl="0">
      <w:start w:val="1"/>
      <w:numFmt w:val="decimal"/>
      <w:lvlText w:val="%1."/>
      <w:lvlJc w:val="left"/>
      <w:pPr>
        <w:ind w:left="360" w:hanging="360"/>
      </w:pPr>
      <w:rPr>
        <w:rFonts w:hint="default"/>
        <w:b/>
        <w:i w:val="0"/>
        <w:color w:val="auto"/>
        <w:sz w:val="22"/>
        <w:szCs w:val="22"/>
      </w:rPr>
    </w:lvl>
    <w:lvl w:ilvl="1">
      <w:start w:val="1"/>
      <w:numFmt w:val="decimal"/>
      <w:lvlText w:val="%2."/>
      <w:lvlJc w:val="left"/>
      <w:pPr>
        <w:ind w:left="716" w:hanging="432"/>
      </w:pPr>
      <w:rPr>
        <w:rFonts w:asciiTheme="minorHAnsi" w:eastAsia="Times New Roman" w:hAnsiTheme="minorHAnsi" w:cstheme="minorHAnsi" w:hint="default"/>
        <w:b/>
        <w:i w:val="0"/>
        <w:color w:val="auto"/>
        <w:sz w:val="24"/>
        <w:szCs w:val="24"/>
      </w:rPr>
    </w:lvl>
    <w:lvl w:ilvl="2">
      <w:start w:val="1"/>
      <w:numFmt w:val="decimal"/>
      <w:lvlText w:val="%1.%2.%3."/>
      <w:lvlJc w:val="left"/>
      <w:pPr>
        <w:ind w:left="1224" w:hanging="504"/>
      </w:pPr>
      <w:rPr>
        <w:rFonts w:hint="default"/>
        <w:b w:val="0"/>
        <w:i w:val="0"/>
        <w:sz w:val="24"/>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162204"/>
    <w:multiLevelType w:val="hybridMultilevel"/>
    <w:tmpl w:val="382A2CB8"/>
    <w:lvl w:ilvl="0" w:tplc="E0105C6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260999"/>
    <w:multiLevelType w:val="multilevel"/>
    <w:tmpl w:val="D29C34C4"/>
    <w:lvl w:ilvl="0">
      <w:start w:val="11"/>
      <w:numFmt w:val="decimal"/>
      <w:lvlText w:val="%1."/>
      <w:lvlJc w:val="left"/>
      <w:pPr>
        <w:ind w:left="480" w:hanging="480"/>
      </w:pPr>
    </w:lvl>
    <w:lvl w:ilvl="1">
      <w:start w:val="1"/>
      <w:numFmt w:val="decimal"/>
      <w:lvlText w:val="%1.%2."/>
      <w:lvlJc w:val="left"/>
      <w:pPr>
        <w:ind w:left="1560" w:hanging="480"/>
      </w:pPr>
      <w:rPr>
        <w:b/>
        <w:bCs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428F2598"/>
    <w:multiLevelType w:val="hybridMultilevel"/>
    <w:tmpl w:val="B7C804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4535FEC"/>
    <w:multiLevelType w:val="multilevel"/>
    <w:tmpl w:val="89E47D5A"/>
    <w:lvl w:ilvl="0">
      <w:start w:val="10"/>
      <w:numFmt w:val="decimal"/>
      <w:lvlText w:val="%1."/>
      <w:lvlJc w:val="left"/>
      <w:pPr>
        <w:ind w:left="480" w:hanging="480"/>
      </w:pPr>
    </w:lvl>
    <w:lvl w:ilvl="1">
      <w:start w:val="1"/>
      <w:numFmt w:val="decimal"/>
      <w:lvlText w:val="%1.%2."/>
      <w:lvlJc w:val="left"/>
      <w:pPr>
        <w:ind w:left="1560" w:hanging="480"/>
      </w:pPr>
      <w:rPr>
        <w:b/>
        <w:bCs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455A5FED"/>
    <w:multiLevelType w:val="hybridMultilevel"/>
    <w:tmpl w:val="BD389E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EBA6C0E"/>
    <w:multiLevelType w:val="multilevel"/>
    <w:tmpl w:val="64A0CF2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629DC"/>
    <w:multiLevelType w:val="hybridMultilevel"/>
    <w:tmpl w:val="CB2E5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1B0D4D"/>
    <w:multiLevelType w:val="multilevel"/>
    <w:tmpl w:val="CED663F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Calibri" w:eastAsia="Times New Roman" w:hAnsi="Calibri" w:cs="Dialog"/>
        <w:b/>
      </w:rPr>
    </w:lvl>
    <w:lvl w:ilvl="2">
      <w:start w:val="1"/>
      <w:numFmt w:val="decimal"/>
      <w:lvlText w:val="%3."/>
      <w:lvlJc w:val="left"/>
      <w:pPr>
        <w:ind w:left="929"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944C58"/>
    <w:multiLevelType w:val="multilevel"/>
    <w:tmpl w:val="FDF07A30"/>
    <w:lvl w:ilvl="0">
      <w:start w:val="1"/>
      <w:numFmt w:val="decimal"/>
      <w:lvlText w:val="%1."/>
      <w:lvlJc w:val="left"/>
      <w:pPr>
        <w:ind w:left="360" w:hanging="360"/>
      </w:pPr>
      <w:rPr>
        <w:b/>
      </w:rPr>
    </w:lvl>
    <w:lvl w:ilvl="1">
      <w:start w:val="1"/>
      <w:numFmt w:val="decimal"/>
      <w:lvlText w:val="%1.%2."/>
      <w:lvlJc w:val="left"/>
      <w:pPr>
        <w:ind w:left="99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DD01CB"/>
    <w:multiLevelType w:val="multilevel"/>
    <w:tmpl w:val="0A5233BA"/>
    <w:lvl w:ilvl="0">
      <w:start w:val="14"/>
      <w:numFmt w:val="decimal"/>
      <w:lvlText w:val="%1."/>
      <w:lvlJc w:val="left"/>
      <w:pPr>
        <w:ind w:left="480" w:hanging="480"/>
      </w:pPr>
      <w:rPr>
        <w:rFonts w:hint="default"/>
      </w:rPr>
    </w:lvl>
    <w:lvl w:ilvl="1">
      <w:start w:val="1"/>
      <w:numFmt w:val="decimal"/>
      <w:lvlText w:val="%1.%2."/>
      <w:lvlJc w:val="left"/>
      <w:pPr>
        <w:ind w:left="1704" w:hanging="480"/>
      </w:pPr>
      <w:rPr>
        <w:rFonts w:hint="default"/>
        <w:b/>
        <w:bCs/>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9" w15:restartNumberingAfterBreak="0">
    <w:nsid w:val="550C69B0"/>
    <w:multiLevelType w:val="multilevel"/>
    <w:tmpl w:val="4FB07E9A"/>
    <w:lvl w:ilvl="0">
      <w:start w:val="1"/>
      <w:numFmt w:val="decimal"/>
      <w:lvlText w:val="%1."/>
      <w:lvlJc w:val="left"/>
      <w:pPr>
        <w:tabs>
          <w:tab w:val="num" w:pos="405"/>
        </w:tabs>
        <w:ind w:left="405" w:hanging="405"/>
      </w:pPr>
      <w:rPr>
        <w:rFonts w:ascii="Calibri" w:eastAsia="Times New Roman" w:hAnsi="Calibri" w:cs="Times New Roman"/>
      </w:rPr>
    </w:lvl>
    <w:lvl w:ilvl="1">
      <w:start w:val="1"/>
      <w:numFmt w:val="decimal"/>
      <w:lvlText w:val="%2."/>
      <w:lvlJc w:val="left"/>
      <w:pPr>
        <w:tabs>
          <w:tab w:val="num" w:pos="720"/>
        </w:tabs>
        <w:ind w:left="720" w:hanging="720"/>
      </w:pPr>
      <w:rPr>
        <w:rFonts w:ascii="Calibri" w:eastAsia="Times New Roman" w:hAnsi="Calibri" w:cs="Times New Roman"/>
        <w:b/>
      </w:rPr>
    </w:lvl>
    <w:lvl w:ilvl="2">
      <w:start w:val="1"/>
      <w:numFmt w:val="none"/>
      <w:lvlText w:val="2.11"/>
      <w:lvlJc w:val="left"/>
      <w:pPr>
        <w:tabs>
          <w:tab w:val="num" w:pos="720"/>
        </w:tabs>
        <w:ind w:left="720" w:hanging="720"/>
      </w:pPr>
      <w:rPr>
        <w:rFonts w:hint="default"/>
        <w:b/>
      </w:rPr>
    </w:lvl>
    <w:lvl w:ilvl="3">
      <w:start w:val="1"/>
      <w:numFmt w:val="none"/>
      <w:lvlText w:val="2.12."/>
      <w:lvlJc w:val="left"/>
      <w:pPr>
        <w:tabs>
          <w:tab w:val="num" w:pos="1080"/>
        </w:tabs>
        <w:ind w:left="1080" w:hanging="1080"/>
      </w:pPr>
      <w:rPr>
        <w:rFonts w:hint="default"/>
      </w:rPr>
    </w:lvl>
    <w:lvl w:ilvl="4">
      <w:start w:val="1"/>
      <w:numFmt w:val="none"/>
      <w:lvlText w:val="2.13."/>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59B6743"/>
    <w:multiLevelType w:val="multilevel"/>
    <w:tmpl w:val="C952C96A"/>
    <w:lvl w:ilvl="0">
      <w:start w:val="1"/>
      <w:numFmt w:val="decimal"/>
      <w:lvlText w:val="%1."/>
      <w:lvlJc w:val="left"/>
      <w:pPr>
        <w:ind w:left="786" w:hanging="360"/>
      </w:pPr>
      <w:rPr>
        <w:b/>
        <w:i w:val="0"/>
        <w:sz w:val="22"/>
        <w:szCs w:val="22"/>
      </w:rPr>
    </w:lvl>
    <w:lvl w:ilvl="1">
      <w:start w:val="1"/>
      <w:numFmt w:val="decimal"/>
      <w:lvlText w:val="%2."/>
      <w:lvlJc w:val="left"/>
      <w:pPr>
        <w:ind w:left="934" w:hanging="432"/>
      </w:pPr>
      <w:rPr>
        <w:rFonts w:asciiTheme="minorHAnsi" w:eastAsiaTheme="minorEastAsia" w:hAnsiTheme="minorHAnsi" w:cstheme="minorHAnsi"/>
        <w:b/>
        <w:i w:val="0"/>
        <w:sz w:val="22"/>
        <w:szCs w:val="22"/>
      </w:rPr>
    </w:lvl>
    <w:lvl w:ilvl="2">
      <w:start w:val="1"/>
      <w:numFmt w:val="decimal"/>
      <w:lvlText w:val="%1.%2.%3."/>
      <w:lvlJc w:val="left"/>
      <w:pPr>
        <w:ind w:left="1366" w:hanging="504"/>
      </w:pPr>
      <w:rPr>
        <w:b/>
        <w:i w:val="0"/>
        <w:sz w:val="22"/>
      </w:rPr>
    </w:lvl>
    <w:lvl w:ilvl="3">
      <w:start w:val="1"/>
      <w:numFmt w:val="decimal"/>
      <w:lvlText w:val="%1.%2.%3.%4."/>
      <w:lvlJc w:val="left"/>
      <w:pPr>
        <w:ind w:left="1870" w:hanging="648"/>
      </w:pPr>
      <w:rPr>
        <w:b w:val="0"/>
        <w:i w:val="0"/>
        <w:sz w:val="24"/>
      </w:rPr>
    </w:lvl>
    <w:lvl w:ilvl="4">
      <w:start w:val="1"/>
      <w:numFmt w:val="decimal"/>
      <w:lvlText w:val="%1.%2.%3.%4.%5."/>
      <w:lvlJc w:val="left"/>
      <w:pPr>
        <w:ind w:left="2374" w:hanging="792"/>
      </w:pPr>
      <w:rPr>
        <w:b w:val="0"/>
        <w:i w:val="0"/>
        <w:sz w:val="24"/>
      </w:rPr>
    </w:lvl>
    <w:lvl w:ilvl="5">
      <w:start w:val="1"/>
      <w:numFmt w:val="decimal"/>
      <w:lvlText w:val="%1.%2.%3.%4.%5.%6."/>
      <w:lvlJc w:val="left"/>
      <w:pPr>
        <w:ind w:left="2878" w:hanging="936"/>
      </w:pPr>
      <w:rPr>
        <w:b w:val="0"/>
        <w:i w:val="0"/>
        <w:sz w:val="24"/>
      </w:r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1" w15:restartNumberingAfterBreak="0">
    <w:nsid w:val="55F900B1"/>
    <w:multiLevelType w:val="multilevel"/>
    <w:tmpl w:val="16D8C804"/>
    <w:lvl w:ilvl="0">
      <w:start w:val="2"/>
      <w:numFmt w:val="none"/>
      <w:lvlText w:val="1."/>
      <w:lvlJc w:val="left"/>
      <w:pPr>
        <w:tabs>
          <w:tab w:val="num" w:pos="405"/>
        </w:tabs>
        <w:ind w:left="405" w:hanging="405"/>
      </w:pPr>
      <w:rPr>
        <w:rFonts w:hint="default"/>
      </w:rPr>
    </w:lvl>
    <w:lvl w:ilvl="1">
      <w:start w:val="1"/>
      <w:numFmt w:val="decimal"/>
      <w:lvlText w:val="%2."/>
      <w:lvlJc w:val="left"/>
      <w:pPr>
        <w:tabs>
          <w:tab w:val="num" w:pos="720"/>
        </w:tabs>
        <w:ind w:left="720" w:hanging="720"/>
      </w:pPr>
      <w:rPr>
        <w:rFonts w:ascii="Calibri" w:eastAsia="Calibri" w:hAnsi="Calibri" w:cs="Times New Roman"/>
        <w:b/>
      </w:rPr>
    </w:lvl>
    <w:lvl w:ilvl="2">
      <w:start w:val="1"/>
      <w:numFmt w:val="lowerLetter"/>
      <w:lvlText w:val="%3)"/>
      <w:lvlJc w:val="left"/>
      <w:pPr>
        <w:tabs>
          <w:tab w:val="num" w:pos="720"/>
        </w:tabs>
        <w:ind w:left="720" w:hanging="720"/>
      </w:pPr>
      <w:rPr>
        <w:rFonts w:hint="default"/>
      </w:rPr>
    </w:lvl>
    <w:lvl w:ilvl="3">
      <w:start w:val="1"/>
      <w:numFmt w:val="none"/>
      <w:lvlText w:val="1.3."/>
      <w:lvlJc w:val="left"/>
      <w:pPr>
        <w:tabs>
          <w:tab w:val="num" w:pos="1080"/>
        </w:tabs>
        <w:ind w:left="1080" w:hanging="1080"/>
      </w:pPr>
      <w:rPr>
        <w:rFonts w:hint="default"/>
      </w:rPr>
    </w:lvl>
    <w:lvl w:ilvl="4">
      <w:start w:val="1"/>
      <w:numFmt w:val="none"/>
      <w:lvlText w:val="1.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6C331BC"/>
    <w:multiLevelType w:val="hybridMultilevel"/>
    <w:tmpl w:val="25D6D20C"/>
    <w:lvl w:ilvl="0" w:tplc="98325D4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EB08C2"/>
    <w:multiLevelType w:val="hybridMultilevel"/>
    <w:tmpl w:val="674AE75C"/>
    <w:lvl w:ilvl="0" w:tplc="BBB8F6C8">
      <w:start w:val="1"/>
      <w:numFmt w:val="bullet"/>
      <w:lvlText w:val=""/>
      <w:lvlJc w:val="left"/>
      <w:pPr>
        <w:ind w:left="720" w:hanging="360"/>
      </w:pPr>
      <w:rPr>
        <w:rFonts w:ascii="Symbol" w:hAnsi="Symbol" w:hint="default"/>
      </w:rPr>
    </w:lvl>
    <w:lvl w:ilvl="1" w:tplc="0ADAA76C" w:tentative="1">
      <w:start w:val="1"/>
      <w:numFmt w:val="bullet"/>
      <w:lvlText w:val="o"/>
      <w:lvlJc w:val="left"/>
      <w:pPr>
        <w:ind w:left="1440" w:hanging="360"/>
      </w:pPr>
      <w:rPr>
        <w:rFonts w:ascii="Courier New" w:hAnsi="Courier New" w:cs="Courier New" w:hint="default"/>
      </w:rPr>
    </w:lvl>
    <w:lvl w:ilvl="2" w:tplc="6F28D29C" w:tentative="1">
      <w:start w:val="1"/>
      <w:numFmt w:val="bullet"/>
      <w:lvlText w:val=""/>
      <w:lvlJc w:val="left"/>
      <w:pPr>
        <w:ind w:left="2160" w:hanging="360"/>
      </w:pPr>
      <w:rPr>
        <w:rFonts w:ascii="Wingdings" w:hAnsi="Wingdings" w:hint="default"/>
      </w:rPr>
    </w:lvl>
    <w:lvl w:ilvl="3" w:tplc="5F0CB6F4" w:tentative="1">
      <w:start w:val="1"/>
      <w:numFmt w:val="bullet"/>
      <w:lvlText w:val=""/>
      <w:lvlJc w:val="left"/>
      <w:pPr>
        <w:ind w:left="2880" w:hanging="360"/>
      </w:pPr>
      <w:rPr>
        <w:rFonts w:ascii="Symbol" w:hAnsi="Symbol" w:hint="default"/>
      </w:rPr>
    </w:lvl>
    <w:lvl w:ilvl="4" w:tplc="3A10D546" w:tentative="1">
      <w:start w:val="1"/>
      <w:numFmt w:val="bullet"/>
      <w:lvlText w:val="o"/>
      <w:lvlJc w:val="left"/>
      <w:pPr>
        <w:ind w:left="3600" w:hanging="360"/>
      </w:pPr>
      <w:rPr>
        <w:rFonts w:ascii="Courier New" w:hAnsi="Courier New" w:cs="Courier New" w:hint="default"/>
      </w:rPr>
    </w:lvl>
    <w:lvl w:ilvl="5" w:tplc="9B5C893C" w:tentative="1">
      <w:start w:val="1"/>
      <w:numFmt w:val="bullet"/>
      <w:lvlText w:val=""/>
      <w:lvlJc w:val="left"/>
      <w:pPr>
        <w:ind w:left="4320" w:hanging="360"/>
      </w:pPr>
      <w:rPr>
        <w:rFonts w:ascii="Wingdings" w:hAnsi="Wingdings" w:hint="default"/>
      </w:rPr>
    </w:lvl>
    <w:lvl w:ilvl="6" w:tplc="675CA5D4" w:tentative="1">
      <w:start w:val="1"/>
      <w:numFmt w:val="bullet"/>
      <w:lvlText w:val=""/>
      <w:lvlJc w:val="left"/>
      <w:pPr>
        <w:ind w:left="5040" w:hanging="360"/>
      </w:pPr>
      <w:rPr>
        <w:rFonts w:ascii="Symbol" w:hAnsi="Symbol" w:hint="default"/>
      </w:rPr>
    </w:lvl>
    <w:lvl w:ilvl="7" w:tplc="637ACD6E" w:tentative="1">
      <w:start w:val="1"/>
      <w:numFmt w:val="bullet"/>
      <w:lvlText w:val="o"/>
      <w:lvlJc w:val="left"/>
      <w:pPr>
        <w:ind w:left="5760" w:hanging="360"/>
      </w:pPr>
      <w:rPr>
        <w:rFonts w:ascii="Courier New" w:hAnsi="Courier New" w:cs="Courier New" w:hint="default"/>
      </w:rPr>
    </w:lvl>
    <w:lvl w:ilvl="8" w:tplc="B16E5F2E" w:tentative="1">
      <w:start w:val="1"/>
      <w:numFmt w:val="bullet"/>
      <w:lvlText w:val=""/>
      <w:lvlJc w:val="left"/>
      <w:pPr>
        <w:ind w:left="6480" w:hanging="360"/>
      </w:pPr>
      <w:rPr>
        <w:rFonts w:ascii="Wingdings" w:hAnsi="Wingdings" w:hint="default"/>
      </w:rPr>
    </w:lvl>
  </w:abstractNum>
  <w:abstractNum w:abstractNumId="34" w15:restartNumberingAfterBreak="0">
    <w:nsid w:val="5B7D1EF9"/>
    <w:multiLevelType w:val="multilevel"/>
    <w:tmpl w:val="A950D69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B2115E"/>
    <w:multiLevelType w:val="multilevel"/>
    <w:tmpl w:val="C3C05020"/>
    <w:lvl w:ilvl="0">
      <w:start w:val="1"/>
      <w:numFmt w:val="decimal"/>
      <w:lvlText w:val="%1."/>
      <w:lvlJc w:val="left"/>
      <w:pPr>
        <w:ind w:left="1080" w:hanging="360"/>
      </w:pPr>
      <w:rPr>
        <w:rFonts w:hint="default"/>
        <w:b/>
      </w:rPr>
    </w:lvl>
    <w:lvl w:ilvl="1">
      <w:start w:val="1"/>
      <w:numFmt w:val="decimal"/>
      <w:lvlText w:val="13.%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1A4258D"/>
    <w:multiLevelType w:val="hybridMultilevel"/>
    <w:tmpl w:val="E6E44614"/>
    <w:lvl w:ilvl="0" w:tplc="CBFADA22">
      <w:start w:val="1"/>
      <w:numFmt w:val="decimal"/>
      <w:lvlText w:val="%1."/>
      <w:lvlJc w:val="left"/>
      <w:pPr>
        <w:ind w:left="720" w:hanging="360"/>
      </w:pPr>
      <w:rPr>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096DA3"/>
    <w:multiLevelType w:val="multilevel"/>
    <w:tmpl w:val="ECB09974"/>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428243E"/>
    <w:multiLevelType w:val="multilevel"/>
    <w:tmpl w:val="6448B6A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C86838"/>
    <w:multiLevelType w:val="hybridMultilevel"/>
    <w:tmpl w:val="57CED5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785160A"/>
    <w:multiLevelType w:val="multilevel"/>
    <w:tmpl w:val="6F42A29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6B527AC6"/>
    <w:multiLevelType w:val="hybridMultilevel"/>
    <w:tmpl w:val="0998476E"/>
    <w:lvl w:ilvl="0" w:tplc="DD7C6BD2">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317078"/>
    <w:multiLevelType w:val="multilevel"/>
    <w:tmpl w:val="E11809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heme="minorHAnsi" w:eastAsiaTheme="minorEastAsia" w:hAnsiTheme="minorHAnsi" w:cstheme="minorHAnsi"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7A44D0"/>
    <w:multiLevelType w:val="multilevel"/>
    <w:tmpl w:val="33328342"/>
    <w:lvl w:ilvl="0">
      <w:start w:val="1"/>
      <w:numFmt w:val="decimal"/>
      <w:lvlText w:val="%1."/>
      <w:lvlJc w:val="left"/>
      <w:pPr>
        <w:tabs>
          <w:tab w:val="num" w:pos="360"/>
        </w:tabs>
        <w:ind w:left="360" w:hanging="360"/>
      </w:pPr>
      <w:rPr>
        <w:b/>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776103C5"/>
    <w:multiLevelType w:val="hybridMultilevel"/>
    <w:tmpl w:val="8DA20B08"/>
    <w:lvl w:ilvl="0" w:tplc="041F0001">
      <w:start w:val="1"/>
      <w:numFmt w:val="bullet"/>
      <w:lvlText w:val=""/>
      <w:lvlJc w:val="left"/>
      <w:pPr>
        <w:tabs>
          <w:tab w:val="num" w:pos="2160"/>
        </w:tabs>
        <w:ind w:left="2160" w:hanging="360"/>
      </w:pPr>
      <w:rPr>
        <w:rFonts w:ascii="Symbol" w:hAnsi="Symbol" w:hint="default"/>
      </w:rPr>
    </w:lvl>
    <w:lvl w:ilvl="1" w:tplc="041F0003">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9F578AB"/>
    <w:multiLevelType w:val="hybridMultilevel"/>
    <w:tmpl w:val="5AEA50D4"/>
    <w:lvl w:ilvl="0" w:tplc="3F7ABE36">
      <w:start w:val="1"/>
      <w:numFmt w:val="decimal"/>
      <w:lvlText w:val="%1."/>
      <w:lvlJc w:val="left"/>
      <w:pPr>
        <w:ind w:left="792" w:hanging="360"/>
      </w:pPr>
      <w:rPr>
        <w:rFonts w:hint="default"/>
        <w:b/>
        <w:bCs/>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46" w15:restartNumberingAfterBreak="0">
    <w:nsid w:val="7A52679A"/>
    <w:multiLevelType w:val="multilevel"/>
    <w:tmpl w:val="94D6639A"/>
    <w:lvl w:ilvl="0">
      <w:start w:val="1"/>
      <w:numFmt w:val="decimal"/>
      <w:lvlText w:val="%1."/>
      <w:lvlJc w:val="left"/>
      <w:pPr>
        <w:ind w:left="360" w:hanging="360"/>
      </w:pPr>
      <w:rPr>
        <w:rFonts w:asciiTheme="minorHAnsi" w:hAnsiTheme="minorHAnsi" w:cstheme="minorHAnsi"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774185"/>
    <w:multiLevelType w:val="multilevel"/>
    <w:tmpl w:val="127A12A6"/>
    <w:lvl w:ilvl="0">
      <w:start w:val="1"/>
      <w:numFmt w:val="decimal"/>
      <w:lvlText w:val="%1."/>
      <w:lvlJc w:val="left"/>
      <w:pPr>
        <w:ind w:left="360" w:hanging="360"/>
      </w:pPr>
      <w:rPr>
        <w:rFonts w:hint="default"/>
        <w:b/>
        <w:i w:val="0"/>
        <w:color w:val="auto"/>
        <w:sz w:val="22"/>
        <w:szCs w:val="22"/>
      </w:rPr>
    </w:lvl>
    <w:lvl w:ilvl="1">
      <w:start w:val="1"/>
      <w:numFmt w:val="decimal"/>
      <w:lvlText w:val="%2."/>
      <w:lvlJc w:val="left"/>
      <w:pPr>
        <w:ind w:left="716" w:hanging="432"/>
      </w:pPr>
      <w:rPr>
        <w:rFonts w:asciiTheme="minorHAnsi" w:eastAsia="Times New Roman" w:hAnsiTheme="minorHAnsi" w:cstheme="minorHAnsi" w:hint="default"/>
        <w:b/>
        <w:i w:val="0"/>
        <w:color w:val="auto"/>
        <w:sz w:val="24"/>
        <w:szCs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10"/>
  </w:num>
  <w:num w:numId="3">
    <w:abstractNumId w:val="47"/>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12"/>
    <w:lvlOverride w:ilvl="0">
      <w:lvl w:ilvl="0">
        <w:start w:val="1"/>
        <w:numFmt w:val="decimal"/>
        <w:lvlText w:val="%1."/>
        <w:lvlJc w:val="left"/>
        <w:pPr>
          <w:ind w:left="141" w:firstLine="0"/>
        </w:pPr>
        <w:rPr>
          <w:rFonts w:hint="default"/>
          <w:b/>
          <w:color w:val="00000A"/>
        </w:rPr>
      </w:lvl>
    </w:lvlOverride>
    <w:lvlOverride w:ilvl="1">
      <w:lvl w:ilvl="1">
        <w:start w:val="1"/>
        <w:numFmt w:val="decimal"/>
        <w:lvlText w:val="%1.%2."/>
        <w:lvlJc w:val="left"/>
        <w:pPr>
          <w:ind w:left="568" w:firstLine="0"/>
        </w:pPr>
        <w:rPr>
          <w:rFonts w:hint="default"/>
          <w:b/>
          <w:sz w:val="22"/>
          <w:szCs w:val="22"/>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9">
    <w:abstractNumId w:val="42"/>
  </w:num>
  <w:num w:numId="10">
    <w:abstractNumId w:val="26"/>
  </w:num>
  <w:num w:numId="11">
    <w:abstractNumId w:val="4"/>
  </w:num>
  <w:num w:numId="12">
    <w:abstractNumId w:val="46"/>
  </w:num>
  <w:num w:numId="13">
    <w:abstractNumId w:val="16"/>
  </w:num>
  <w:num w:numId="14">
    <w:abstractNumId w:val="9"/>
  </w:num>
  <w:num w:numId="15">
    <w:abstractNumId w:val="7"/>
  </w:num>
  <w:num w:numId="16">
    <w:abstractNumId w:val="13"/>
  </w:num>
  <w:num w:numId="17">
    <w:abstractNumId w:val="37"/>
  </w:num>
  <w:num w:numId="18">
    <w:abstractNumId w:val="30"/>
  </w:num>
  <w:num w:numId="19">
    <w:abstractNumId w:val="45"/>
  </w:num>
  <w:num w:numId="20">
    <w:abstractNumId w:val="8"/>
  </w:num>
  <w:num w:numId="21">
    <w:abstractNumId w:val="43"/>
  </w:num>
  <w:num w:numId="22">
    <w:abstractNumId w:val="2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1"/>
  </w:num>
  <w:num w:numId="29">
    <w:abstractNumId w:val="4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1"/>
  </w:num>
  <w:num w:numId="33">
    <w:abstractNumId w:val="44"/>
  </w:num>
  <w:num w:numId="34">
    <w:abstractNumId w:val="29"/>
  </w:num>
  <w:num w:numId="35">
    <w:abstractNumId w:val="1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5"/>
  </w:num>
  <w:num w:numId="39">
    <w:abstractNumId w:val="14"/>
  </w:num>
  <w:num w:numId="40">
    <w:abstractNumId w:val="36"/>
  </w:num>
  <w:num w:numId="41">
    <w:abstractNumId w:val="6"/>
  </w:num>
  <w:num w:numId="42">
    <w:abstractNumId w:val="23"/>
  </w:num>
  <w:num w:numId="43">
    <w:abstractNumId w:val="32"/>
  </w:num>
  <w:num w:numId="44">
    <w:abstractNumId w:val="19"/>
  </w:num>
  <w:num w:numId="45">
    <w:abstractNumId w:val="25"/>
  </w:num>
  <w:num w:numId="46">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76"/>
    <w:rsid w:val="00000137"/>
    <w:rsid w:val="000006A9"/>
    <w:rsid w:val="00000D99"/>
    <w:rsid w:val="0000173C"/>
    <w:rsid w:val="000019E3"/>
    <w:rsid w:val="00002ED9"/>
    <w:rsid w:val="000032D5"/>
    <w:rsid w:val="000036BE"/>
    <w:rsid w:val="00003AFE"/>
    <w:rsid w:val="00004849"/>
    <w:rsid w:val="00004BC6"/>
    <w:rsid w:val="00004C74"/>
    <w:rsid w:val="00005080"/>
    <w:rsid w:val="0000516E"/>
    <w:rsid w:val="00005F79"/>
    <w:rsid w:val="000061E2"/>
    <w:rsid w:val="000061F4"/>
    <w:rsid w:val="00006952"/>
    <w:rsid w:val="00006994"/>
    <w:rsid w:val="00007AFB"/>
    <w:rsid w:val="00010320"/>
    <w:rsid w:val="00012220"/>
    <w:rsid w:val="00012924"/>
    <w:rsid w:val="00012B0B"/>
    <w:rsid w:val="000130B6"/>
    <w:rsid w:val="0001335E"/>
    <w:rsid w:val="00013EA1"/>
    <w:rsid w:val="00014038"/>
    <w:rsid w:val="00014290"/>
    <w:rsid w:val="000150B8"/>
    <w:rsid w:val="00017366"/>
    <w:rsid w:val="00017681"/>
    <w:rsid w:val="000178AA"/>
    <w:rsid w:val="0002043A"/>
    <w:rsid w:val="000218D3"/>
    <w:rsid w:val="00021D84"/>
    <w:rsid w:val="00022411"/>
    <w:rsid w:val="000225D9"/>
    <w:rsid w:val="00022761"/>
    <w:rsid w:val="000228C0"/>
    <w:rsid w:val="00023B1D"/>
    <w:rsid w:val="0002489A"/>
    <w:rsid w:val="00024C8E"/>
    <w:rsid w:val="000256C7"/>
    <w:rsid w:val="000258CC"/>
    <w:rsid w:val="00025A82"/>
    <w:rsid w:val="00026383"/>
    <w:rsid w:val="00030A20"/>
    <w:rsid w:val="000319D9"/>
    <w:rsid w:val="00032B40"/>
    <w:rsid w:val="00032D0C"/>
    <w:rsid w:val="00032DF4"/>
    <w:rsid w:val="0003365D"/>
    <w:rsid w:val="000337EF"/>
    <w:rsid w:val="00034551"/>
    <w:rsid w:val="00034FB5"/>
    <w:rsid w:val="0003522E"/>
    <w:rsid w:val="00035941"/>
    <w:rsid w:val="000363BA"/>
    <w:rsid w:val="00037757"/>
    <w:rsid w:val="0004076A"/>
    <w:rsid w:val="00040B82"/>
    <w:rsid w:val="00040E41"/>
    <w:rsid w:val="0004142C"/>
    <w:rsid w:val="000414A6"/>
    <w:rsid w:val="00044475"/>
    <w:rsid w:val="000444BD"/>
    <w:rsid w:val="00045257"/>
    <w:rsid w:val="00045984"/>
    <w:rsid w:val="000472C3"/>
    <w:rsid w:val="00053295"/>
    <w:rsid w:val="000533D3"/>
    <w:rsid w:val="00053A3A"/>
    <w:rsid w:val="00053A7A"/>
    <w:rsid w:val="00053F2C"/>
    <w:rsid w:val="000542B9"/>
    <w:rsid w:val="00054C14"/>
    <w:rsid w:val="00057881"/>
    <w:rsid w:val="0006062B"/>
    <w:rsid w:val="0006196E"/>
    <w:rsid w:val="00061B5B"/>
    <w:rsid w:val="00061CB8"/>
    <w:rsid w:val="0006316A"/>
    <w:rsid w:val="0006461F"/>
    <w:rsid w:val="0006602C"/>
    <w:rsid w:val="00067325"/>
    <w:rsid w:val="0006789E"/>
    <w:rsid w:val="00070262"/>
    <w:rsid w:val="0007037E"/>
    <w:rsid w:val="00070B82"/>
    <w:rsid w:val="00072B09"/>
    <w:rsid w:val="00073FE9"/>
    <w:rsid w:val="000756E6"/>
    <w:rsid w:val="00076E0C"/>
    <w:rsid w:val="000770B7"/>
    <w:rsid w:val="0008173B"/>
    <w:rsid w:val="00081A27"/>
    <w:rsid w:val="00082058"/>
    <w:rsid w:val="000825AB"/>
    <w:rsid w:val="000828CF"/>
    <w:rsid w:val="000831D0"/>
    <w:rsid w:val="0008328B"/>
    <w:rsid w:val="000836B9"/>
    <w:rsid w:val="00084031"/>
    <w:rsid w:val="00084F12"/>
    <w:rsid w:val="000856E8"/>
    <w:rsid w:val="00086002"/>
    <w:rsid w:val="00086356"/>
    <w:rsid w:val="00086834"/>
    <w:rsid w:val="0008780A"/>
    <w:rsid w:val="00087AB6"/>
    <w:rsid w:val="00090BA7"/>
    <w:rsid w:val="00090FD6"/>
    <w:rsid w:val="00091473"/>
    <w:rsid w:val="00092412"/>
    <w:rsid w:val="000935CC"/>
    <w:rsid w:val="00094159"/>
    <w:rsid w:val="00094A82"/>
    <w:rsid w:val="00094D35"/>
    <w:rsid w:val="00094D87"/>
    <w:rsid w:val="000A02D0"/>
    <w:rsid w:val="000A0E1C"/>
    <w:rsid w:val="000A0E58"/>
    <w:rsid w:val="000A0F64"/>
    <w:rsid w:val="000A1BA0"/>
    <w:rsid w:val="000A214B"/>
    <w:rsid w:val="000A2945"/>
    <w:rsid w:val="000A2B6A"/>
    <w:rsid w:val="000A2D6E"/>
    <w:rsid w:val="000A30CB"/>
    <w:rsid w:val="000A3663"/>
    <w:rsid w:val="000A3CAC"/>
    <w:rsid w:val="000A56B0"/>
    <w:rsid w:val="000A6917"/>
    <w:rsid w:val="000A6C02"/>
    <w:rsid w:val="000A6E66"/>
    <w:rsid w:val="000A6F29"/>
    <w:rsid w:val="000A751E"/>
    <w:rsid w:val="000A792A"/>
    <w:rsid w:val="000B0234"/>
    <w:rsid w:val="000B03EF"/>
    <w:rsid w:val="000B05EF"/>
    <w:rsid w:val="000B15DC"/>
    <w:rsid w:val="000B1F55"/>
    <w:rsid w:val="000B429E"/>
    <w:rsid w:val="000B4460"/>
    <w:rsid w:val="000B46F1"/>
    <w:rsid w:val="000B4D30"/>
    <w:rsid w:val="000B5129"/>
    <w:rsid w:val="000B5B9D"/>
    <w:rsid w:val="000B73D9"/>
    <w:rsid w:val="000C04EA"/>
    <w:rsid w:val="000C09AB"/>
    <w:rsid w:val="000C0D1C"/>
    <w:rsid w:val="000C0F17"/>
    <w:rsid w:val="000C1628"/>
    <w:rsid w:val="000C2534"/>
    <w:rsid w:val="000C2780"/>
    <w:rsid w:val="000C2891"/>
    <w:rsid w:val="000C2BA0"/>
    <w:rsid w:val="000C3A51"/>
    <w:rsid w:val="000C3B24"/>
    <w:rsid w:val="000C3B98"/>
    <w:rsid w:val="000C5091"/>
    <w:rsid w:val="000C5770"/>
    <w:rsid w:val="000C63C2"/>
    <w:rsid w:val="000C64E0"/>
    <w:rsid w:val="000C66AC"/>
    <w:rsid w:val="000C67A1"/>
    <w:rsid w:val="000C67EA"/>
    <w:rsid w:val="000C7103"/>
    <w:rsid w:val="000C7698"/>
    <w:rsid w:val="000D00E5"/>
    <w:rsid w:val="000D0FB3"/>
    <w:rsid w:val="000D11A8"/>
    <w:rsid w:val="000D19A8"/>
    <w:rsid w:val="000D1C19"/>
    <w:rsid w:val="000D1CEB"/>
    <w:rsid w:val="000D1D7E"/>
    <w:rsid w:val="000D2756"/>
    <w:rsid w:val="000D27F7"/>
    <w:rsid w:val="000D3D67"/>
    <w:rsid w:val="000D445D"/>
    <w:rsid w:val="000D48CE"/>
    <w:rsid w:val="000D49B0"/>
    <w:rsid w:val="000D5504"/>
    <w:rsid w:val="000D5A10"/>
    <w:rsid w:val="000D6252"/>
    <w:rsid w:val="000D6844"/>
    <w:rsid w:val="000D6EBD"/>
    <w:rsid w:val="000D7895"/>
    <w:rsid w:val="000D7C3A"/>
    <w:rsid w:val="000E0501"/>
    <w:rsid w:val="000E08C0"/>
    <w:rsid w:val="000E0BB3"/>
    <w:rsid w:val="000E26E3"/>
    <w:rsid w:val="000E35DE"/>
    <w:rsid w:val="000E42B4"/>
    <w:rsid w:val="000E4847"/>
    <w:rsid w:val="000E49EF"/>
    <w:rsid w:val="000E567C"/>
    <w:rsid w:val="000E64D8"/>
    <w:rsid w:val="000E67D1"/>
    <w:rsid w:val="000E79CF"/>
    <w:rsid w:val="000E7D66"/>
    <w:rsid w:val="000F01A6"/>
    <w:rsid w:val="000F0AAA"/>
    <w:rsid w:val="000F0BC0"/>
    <w:rsid w:val="000F0DBB"/>
    <w:rsid w:val="000F0EC2"/>
    <w:rsid w:val="000F16EB"/>
    <w:rsid w:val="000F1BAA"/>
    <w:rsid w:val="000F43E0"/>
    <w:rsid w:val="000F4D16"/>
    <w:rsid w:val="000F4D94"/>
    <w:rsid w:val="000F669E"/>
    <w:rsid w:val="000F6CFD"/>
    <w:rsid w:val="000F70EA"/>
    <w:rsid w:val="000F78EB"/>
    <w:rsid w:val="001002B0"/>
    <w:rsid w:val="00101164"/>
    <w:rsid w:val="001012D7"/>
    <w:rsid w:val="00101A35"/>
    <w:rsid w:val="0010279E"/>
    <w:rsid w:val="00102F08"/>
    <w:rsid w:val="00103004"/>
    <w:rsid w:val="00103624"/>
    <w:rsid w:val="00104123"/>
    <w:rsid w:val="0010457B"/>
    <w:rsid w:val="00105A0B"/>
    <w:rsid w:val="00105AAA"/>
    <w:rsid w:val="00105E2F"/>
    <w:rsid w:val="001114CE"/>
    <w:rsid w:val="00111A83"/>
    <w:rsid w:val="00112EEB"/>
    <w:rsid w:val="00113DA4"/>
    <w:rsid w:val="00114DB5"/>
    <w:rsid w:val="0011521C"/>
    <w:rsid w:val="00115592"/>
    <w:rsid w:val="001158B6"/>
    <w:rsid w:val="00115A0F"/>
    <w:rsid w:val="00116B1A"/>
    <w:rsid w:val="001170EC"/>
    <w:rsid w:val="00117FD0"/>
    <w:rsid w:val="00120190"/>
    <w:rsid w:val="00120F45"/>
    <w:rsid w:val="00121BDA"/>
    <w:rsid w:val="0012309B"/>
    <w:rsid w:val="0012384C"/>
    <w:rsid w:val="00123ACE"/>
    <w:rsid w:val="00123DB6"/>
    <w:rsid w:val="001242E3"/>
    <w:rsid w:val="001246DA"/>
    <w:rsid w:val="00124C94"/>
    <w:rsid w:val="00130027"/>
    <w:rsid w:val="001301FB"/>
    <w:rsid w:val="0013076D"/>
    <w:rsid w:val="00131A4A"/>
    <w:rsid w:val="00131F05"/>
    <w:rsid w:val="001321B7"/>
    <w:rsid w:val="001328A3"/>
    <w:rsid w:val="00134342"/>
    <w:rsid w:val="001343D8"/>
    <w:rsid w:val="00134AFB"/>
    <w:rsid w:val="00134AFD"/>
    <w:rsid w:val="00134C3B"/>
    <w:rsid w:val="00135AEA"/>
    <w:rsid w:val="00136922"/>
    <w:rsid w:val="001410A6"/>
    <w:rsid w:val="00141319"/>
    <w:rsid w:val="00141B8E"/>
    <w:rsid w:val="0014212A"/>
    <w:rsid w:val="00143132"/>
    <w:rsid w:val="00143A64"/>
    <w:rsid w:val="00144AFC"/>
    <w:rsid w:val="0014545A"/>
    <w:rsid w:val="00145998"/>
    <w:rsid w:val="00146200"/>
    <w:rsid w:val="00146D7A"/>
    <w:rsid w:val="00147114"/>
    <w:rsid w:val="00151283"/>
    <w:rsid w:val="00151BC0"/>
    <w:rsid w:val="00151E6A"/>
    <w:rsid w:val="001521CC"/>
    <w:rsid w:val="0015242E"/>
    <w:rsid w:val="001524E0"/>
    <w:rsid w:val="00152DEA"/>
    <w:rsid w:val="00153AD1"/>
    <w:rsid w:val="001542BE"/>
    <w:rsid w:val="00154A8C"/>
    <w:rsid w:val="00154B7C"/>
    <w:rsid w:val="00155200"/>
    <w:rsid w:val="00155336"/>
    <w:rsid w:val="00155D9D"/>
    <w:rsid w:val="00155FC5"/>
    <w:rsid w:val="001561B7"/>
    <w:rsid w:val="00157F72"/>
    <w:rsid w:val="00161128"/>
    <w:rsid w:val="00161A63"/>
    <w:rsid w:val="00161E03"/>
    <w:rsid w:val="001620E6"/>
    <w:rsid w:val="00162461"/>
    <w:rsid w:val="00162875"/>
    <w:rsid w:val="001628D5"/>
    <w:rsid w:val="00164204"/>
    <w:rsid w:val="00164FFE"/>
    <w:rsid w:val="001668BC"/>
    <w:rsid w:val="00166A74"/>
    <w:rsid w:val="00166CF0"/>
    <w:rsid w:val="00167372"/>
    <w:rsid w:val="00167E56"/>
    <w:rsid w:val="0017049C"/>
    <w:rsid w:val="00170678"/>
    <w:rsid w:val="001706BD"/>
    <w:rsid w:val="001712D0"/>
    <w:rsid w:val="00171443"/>
    <w:rsid w:val="00171E99"/>
    <w:rsid w:val="00171F28"/>
    <w:rsid w:val="0017210E"/>
    <w:rsid w:val="00173026"/>
    <w:rsid w:val="00173144"/>
    <w:rsid w:val="001752D0"/>
    <w:rsid w:val="00175E7E"/>
    <w:rsid w:val="0017680C"/>
    <w:rsid w:val="001775D7"/>
    <w:rsid w:val="00180C69"/>
    <w:rsid w:val="0018159B"/>
    <w:rsid w:val="00181ED6"/>
    <w:rsid w:val="00182190"/>
    <w:rsid w:val="00182591"/>
    <w:rsid w:val="00182B6D"/>
    <w:rsid w:val="00183610"/>
    <w:rsid w:val="001836FC"/>
    <w:rsid w:val="00183B63"/>
    <w:rsid w:val="00183DE4"/>
    <w:rsid w:val="0018441D"/>
    <w:rsid w:val="00185159"/>
    <w:rsid w:val="0018531E"/>
    <w:rsid w:val="00186640"/>
    <w:rsid w:val="00187342"/>
    <w:rsid w:val="001876D5"/>
    <w:rsid w:val="00187771"/>
    <w:rsid w:val="001902A5"/>
    <w:rsid w:val="00190FCA"/>
    <w:rsid w:val="00192224"/>
    <w:rsid w:val="00192D48"/>
    <w:rsid w:val="00192E24"/>
    <w:rsid w:val="00193733"/>
    <w:rsid w:val="001944F1"/>
    <w:rsid w:val="00194AB0"/>
    <w:rsid w:val="00194FC5"/>
    <w:rsid w:val="001952B0"/>
    <w:rsid w:val="00195FD3"/>
    <w:rsid w:val="00196738"/>
    <w:rsid w:val="00196A28"/>
    <w:rsid w:val="00196C36"/>
    <w:rsid w:val="001A0CF6"/>
    <w:rsid w:val="001A10C2"/>
    <w:rsid w:val="001A1C86"/>
    <w:rsid w:val="001A2193"/>
    <w:rsid w:val="001A21D5"/>
    <w:rsid w:val="001A27F1"/>
    <w:rsid w:val="001A2EB4"/>
    <w:rsid w:val="001A458A"/>
    <w:rsid w:val="001A4982"/>
    <w:rsid w:val="001A573B"/>
    <w:rsid w:val="001A5CE8"/>
    <w:rsid w:val="001A5F4B"/>
    <w:rsid w:val="001A6B77"/>
    <w:rsid w:val="001A7AB3"/>
    <w:rsid w:val="001A7C9E"/>
    <w:rsid w:val="001A7E7C"/>
    <w:rsid w:val="001B02DA"/>
    <w:rsid w:val="001B0612"/>
    <w:rsid w:val="001B09CD"/>
    <w:rsid w:val="001B0E4E"/>
    <w:rsid w:val="001B125E"/>
    <w:rsid w:val="001B1687"/>
    <w:rsid w:val="001B22CD"/>
    <w:rsid w:val="001B3084"/>
    <w:rsid w:val="001B34D6"/>
    <w:rsid w:val="001B3E08"/>
    <w:rsid w:val="001B402A"/>
    <w:rsid w:val="001B51C0"/>
    <w:rsid w:val="001B576F"/>
    <w:rsid w:val="001B595C"/>
    <w:rsid w:val="001B5DA4"/>
    <w:rsid w:val="001B7426"/>
    <w:rsid w:val="001B7478"/>
    <w:rsid w:val="001B7815"/>
    <w:rsid w:val="001B7C63"/>
    <w:rsid w:val="001C004F"/>
    <w:rsid w:val="001C0869"/>
    <w:rsid w:val="001C0DAB"/>
    <w:rsid w:val="001C0E62"/>
    <w:rsid w:val="001C2032"/>
    <w:rsid w:val="001C2FBE"/>
    <w:rsid w:val="001C3026"/>
    <w:rsid w:val="001C4484"/>
    <w:rsid w:val="001C5C3F"/>
    <w:rsid w:val="001C5F45"/>
    <w:rsid w:val="001C6314"/>
    <w:rsid w:val="001C6B82"/>
    <w:rsid w:val="001D12FA"/>
    <w:rsid w:val="001D184E"/>
    <w:rsid w:val="001D2AD2"/>
    <w:rsid w:val="001D2B75"/>
    <w:rsid w:val="001D30FD"/>
    <w:rsid w:val="001D37D3"/>
    <w:rsid w:val="001D384E"/>
    <w:rsid w:val="001D5133"/>
    <w:rsid w:val="001D5B8F"/>
    <w:rsid w:val="001D6CB5"/>
    <w:rsid w:val="001D70AE"/>
    <w:rsid w:val="001D7FAA"/>
    <w:rsid w:val="001E026D"/>
    <w:rsid w:val="001E22D1"/>
    <w:rsid w:val="001E2E90"/>
    <w:rsid w:val="001E307B"/>
    <w:rsid w:val="001E387C"/>
    <w:rsid w:val="001E4A56"/>
    <w:rsid w:val="001E5106"/>
    <w:rsid w:val="001E51A2"/>
    <w:rsid w:val="001E5899"/>
    <w:rsid w:val="001E627B"/>
    <w:rsid w:val="001E66AC"/>
    <w:rsid w:val="001E7001"/>
    <w:rsid w:val="001E73F7"/>
    <w:rsid w:val="001E75B9"/>
    <w:rsid w:val="001E7A6F"/>
    <w:rsid w:val="001F2487"/>
    <w:rsid w:val="001F2DE0"/>
    <w:rsid w:val="001F331A"/>
    <w:rsid w:val="001F38A9"/>
    <w:rsid w:val="001F4168"/>
    <w:rsid w:val="001F460E"/>
    <w:rsid w:val="001F594F"/>
    <w:rsid w:val="001F5B50"/>
    <w:rsid w:val="001F66A0"/>
    <w:rsid w:val="001F7350"/>
    <w:rsid w:val="001F77DE"/>
    <w:rsid w:val="001F781C"/>
    <w:rsid w:val="001F7ADA"/>
    <w:rsid w:val="00200280"/>
    <w:rsid w:val="002004D4"/>
    <w:rsid w:val="00202061"/>
    <w:rsid w:val="00202A10"/>
    <w:rsid w:val="00202E29"/>
    <w:rsid w:val="0020314F"/>
    <w:rsid w:val="00203372"/>
    <w:rsid w:val="00204444"/>
    <w:rsid w:val="002047B8"/>
    <w:rsid w:val="00204C8B"/>
    <w:rsid w:val="002054BF"/>
    <w:rsid w:val="00205C99"/>
    <w:rsid w:val="0020603B"/>
    <w:rsid w:val="002069F6"/>
    <w:rsid w:val="00210E3A"/>
    <w:rsid w:val="002111A0"/>
    <w:rsid w:val="00212A80"/>
    <w:rsid w:val="00212F51"/>
    <w:rsid w:val="002149A1"/>
    <w:rsid w:val="002154BD"/>
    <w:rsid w:val="00215DB6"/>
    <w:rsid w:val="00215FC0"/>
    <w:rsid w:val="00216BD3"/>
    <w:rsid w:val="00217E7A"/>
    <w:rsid w:val="002217AB"/>
    <w:rsid w:val="00221999"/>
    <w:rsid w:val="00221CA9"/>
    <w:rsid w:val="00221E41"/>
    <w:rsid w:val="00222613"/>
    <w:rsid w:val="002226F8"/>
    <w:rsid w:val="00222B83"/>
    <w:rsid w:val="0022381B"/>
    <w:rsid w:val="00223C0A"/>
    <w:rsid w:val="00223CEC"/>
    <w:rsid w:val="00223FE8"/>
    <w:rsid w:val="002258C1"/>
    <w:rsid w:val="00225B2B"/>
    <w:rsid w:val="00225CAD"/>
    <w:rsid w:val="0022641A"/>
    <w:rsid w:val="00226462"/>
    <w:rsid w:val="00226824"/>
    <w:rsid w:val="00226CAA"/>
    <w:rsid w:val="00227630"/>
    <w:rsid w:val="002307A9"/>
    <w:rsid w:val="002309B5"/>
    <w:rsid w:val="00232F51"/>
    <w:rsid w:val="00233198"/>
    <w:rsid w:val="002331B7"/>
    <w:rsid w:val="0023391E"/>
    <w:rsid w:val="00234A91"/>
    <w:rsid w:val="002353E7"/>
    <w:rsid w:val="00235A2A"/>
    <w:rsid w:val="00235FB3"/>
    <w:rsid w:val="00236078"/>
    <w:rsid w:val="0023614D"/>
    <w:rsid w:val="00237465"/>
    <w:rsid w:val="00240FEB"/>
    <w:rsid w:val="002425B2"/>
    <w:rsid w:val="00242FC8"/>
    <w:rsid w:val="00243E10"/>
    <w:rsid w:val="002451D6"/>
    <w:rsid w:val="0024527D"/>
    <w:rsid w:val="00245DD5"/>
    <w:rsid w:val="002464CE"/>
    <w:rsid w:val="00246599"/>
    <w:rsid w:val="00246A9A"/>
    <w:rsid w:val="00246C51"/>
    <w:rsid w:val="00246E5E"/>
    <w:rsid w:val="0024702A"/>
    <w:rsid w:val="002475A8"/>
    <w:rsid w:val="002500EF"/>
    <w:rsid w:val="00250430"/>
    <w:rsid w:val="00250C63"/>
    <w:rsid w:val="00250CC8"/>
    <w:rsid w:val="00251511"/>
    <w:rsid w:val="00251785"/>
    <w:rsid w:val="00252D50"/>
    <w:rsid w:val="00252F4A"/>
    <w:rsid w:val="002547A6"/>
    <w:rsid w:val="00254E10"/>
    <w:rsid w:val="00255176"/>
    <w:rsid w:val="0025636C"/>
    <w:rsid w:val="002565A3"/>
    <w:rsid w:val="00256B4E"/>
    <w:rsid w:val="0025763E"/>
    <w:rsid w:val="00257682"/>
    <w:rsid w:val="0026053D"/>
    <w:rsid w:val="0026124D"/>
    <w:rsid w:val="00261AEF"/>
    <w:rsid w:val="00261B8B"/>
    <w:rsid w:val="00261F30"/>
    <w:rsid w:val="002631B7"/>
    <w:rsid w:val="00263B52"/>
    <w:rsid w:val="0026408B"/>
    <w:rsid w:val="00264350"/>
    <w:rsid w:val="002644B6"/>
    <w:rsid w:val="002648DC"/>
    <w:rsid w:val="00264DCA"/>
    <w:rsid w:val="00265161"/>
    <w:rsid w:val="00265E65"/>
    <w:rsid w:val="00266153"/>
    <w:rsid w:val="0026616B"/>
    <w:rsid w:val="0026660A"/>
    <w:rsid w:val="00266ABE"/>
    <w:rsid w:val="00266B93"/>
    <w:rsid w:val="002705C7"/>
    <w:rsid w:val="00270FF9"/>
    <w:rsid w:val="00271F9E"/>
    <w:rsid w:val="002727B9"/>
    <w:rsid w:val="002729B3"/>
    <w:rsid w:val="00272D46"/>
    <w:rsid w:val="00273376"/>
    <w:rsid w:val="00273D5A"/>
    <w:rsid w:val="00275C2B"/>
    <w:rsid w:val="0027642E"/>
    <w:rsid w:val="0027676B"/>
    <w:rsid w:val="00276FA7"/>
    <w:rsid w:val="002775D3"/>
    <w:rsid w:val="00280DAF"/>
    <w:rsid w:val="002814F1"/>
    <w:rsid w:val="002818EF"/>
    <w:rsid w:val="00281919"/>
    <w:rsid w:val="00281E87"/>
    <w:rsid w:val="00282105"/>
    <w:rsid w:val="00283A6C"/>
    <w:rsid w:val="002841DE"/>
    <w:rsid w:val="00284A07"/>
    <w:rsid w:val="0028504A"/>
    <w:rsid w:val="0028660E"/>
    <w:rsid w:val="002867A8"/>
    <w:rsid w:val="00287280"/>
    <w:rsid w:val="00287481"/>
    <w:rsid w:val="002878EE"/>
    <w:rsid w:val="00290FEF"/>
    <w:rsid w:val="00291256"/>
    <w:rsid w:val="002914A2"/>
    <w:rsid w:val="002916DC"/>
    <w:rsid w:val="00291C28"/>
    <w:rsid w:val="00291FC2"/>
    <w:rsid w:val="00293258"/>
    <w:rsid w:val="002938DB"/>
    <w:rsid w:val="00293D05"/>
    <w:rsid w:val="0029448B"/>
    <w:rsid w:val="0029497B"/>
    <w:rsid w:val="00294DE2"/>
    <w:rsid w:val="00295425"/>
    <w:rsid w:val="00296CCD"/>
    <w:rsid w:val="00296CFC"/>
    <w:rsid w:val="00297B0B"/>
    <w:rsid w:val="002A04E2"/>
    <w:rsid w:val="002A07FB"/>
    <w:rsid w:val="002A08AF"/>
    <w:rsid w:val="002A0AE5"/>
    <w:rsid w:val="002A1E6A"/>
    <w:rsid w:val="002A5146"/>
    <w:rsid w:val="002A660E"/>
    <w:rsid w:val="002A6EB4"/>
    <w:rsid w:val="002A73D5"/>
    <w:rsid w:val="002B0068"/>
    <w:rsid w:val="002B02EE"/>
    <w:rsid w:val="002B098C"/>
    <w:rsid w:val="002B4B28"/>
    <w:rsid w:val="002B52D0"/>
    <w:rsid w:val="002B60DB"/>
    <w:rsid w:val="002B7208"/>
    <w:rsid w:val="002B7A32"/>
    <w:rsid w:val="002C03E7"/>
    <w:rsid w:val="002C0A92"/>
    <w:rsid w:val="002C14A8"/>
    <w:rsid w:val="002C16C8"/>
    <w:rsid w:val="002C5013"/>
    <w:rsid w:val="002C56CD"/>
    <w:rsid w:val="002C6573"/>
    <w:rsid w:val="002C70E9"/>
    <w:rsid w:val="002D0259"/>
    <w:rsid w:val="002D08F9"/>
    <w:rsid w:val="002D24EE"/>
    <w:rsid w:val="002D2B14"/>
    <w:rsid w:val="002D5A6F"/>
    <w:rsid w:val="002D5A79"/>
    <w:rsid w:val="002D6B24"/>
    <w:rsid w:val="002E1051"/>
    <w:rsid w:val="002E2598"/>
    <w:rsid w:val="002E2AED"/>
    <w:rsid w:val="002E2CF2"/>
    <w:rsid w:val="002E51C4"/>
    <w:rsid w:val="002E5B95"/>
    <w:rsid w:val="002E5E1C"/>
    <w:rsid w:val="002E614D"/>
    <w:rsid w:val="002E64F1"/>
    <w:rsid w:val="002E7186"/>
    <w:rsid w:val="002E7266"/>
    <w:rsid w:val="002E7384"/>
    <w:rsid w:val="002E78E0"/>
    <w:rsid w:val="002F01EB"/>
    <w:rsid w:val="002F2533"/>
    <w:rsid w:val="002F2ECF"/>
    <w:rsid w:val="002F3737"/>
    <w:rsid w:val="002F40EA"/>
    <w:rsid w:val="002F5048"/>
    <w:rsid w:val="002F5571"/>
    <w:rsid w:val="002F5B3D"/>
    <w:rsid w:val="002F7ADB"/>
    <w:rsid w:val="002F7DE6"/>
    <w:rsid w:val="00300AC3"/>
    <w:rsid w:val="00300E42"/>
    <w:rsid w:val="00301A70"/>
    <w:rsid w:val="003022ED"/>
    <w:rsid w:val="003037F7"/>
    <w:rsid w:val="00304E00"/>
    <w:rsid w:val="00305FA0"/>
    <w:rsid w:val="00306FA9"/>
    <w:rsid w:val="00307A16"/>
    <w:rsid w:val="00310C8D"/>
    <w:rsid w:val="00311081"/>
    <w:rsid w:val="003115AB"/>
    <w:rsid w:val="00312110"/>
    <w:rsid w:val="0031222E"/>
    <w:rsid w:val="0031471D"/>
    <w:rsid w:val="0031543A"/>
    <w:rsid w:val="0031565E"/>
    <w:rsid w:val="00316026"/>
    <w:rsid w:val="00316074"/>
    <w:rsid w:val="003166E5"/>
    <w:rsid w:val="003175B4"/>
    <w:rsid w:val="0031785C"/>
    <w:rsid w:val="0032039B"/>
    <w:rsid w:val="00320BAF"/>
    <w:rsid w:val="00321526"/>
    <w:rsid w:val="003221ED"/>
    <w:rsid w:val="0032247D"/>
    <w:rsid w:val="00322A24"/>
    <w:rsid w:val="00324A09"/>
    <w:rsid w:val="00324FD8"/>
    <w:rsid w:val="0032527E"/>
    <w:rsid w:val="003252D8"/>
    <w:rsid w:val="00325833"/>
    <w:rsid w:val="00325AF2"/>
    <w:rsid w:val="00327067"/>
    <w:rsid w:val="00330EC3"/>
    <w:rsid w:val="00331A1A"/>
    <w:rsid w:val="00331F44"/>
    <w:rsid w:val="003323DB"/>
    <w:rsid w:val="00332EBD"/>
    <w:rsid w:val="0033342B"/>
    <w:rsid w:val="003354FD"/>
    <w:rsid w:val="00335F3F"/>
    <w:rsid w:val="00340A4D"/>
    <w:rsid w:val="00340EA3"/>
    <w:rsid w:val="0034130A"/>
    <w:rsid w:val="003421E7"/>
    <w:rsid w:val="00342A3F"/>
    <w:rsid w:val="003432B0"/>
    <w:rsid w:val="00344ABA"/>
    <w:rsid w:val="00344CBF"/>
    <w:rsid w:val="00345487"/>
    <w:rsid w:val="003457D6"/>
    <w:rsid w:val="00346229"/>
    <w:rsid w:val="00347084"/>
    <w:rsid w:val="00347876"/>
    <w:rsid w:val="00347E33"/>
    <w:rsid w:val="00347FE0"/>
    <w:rsid w:val="00350ED5"/>
    <w:rsid w:val="00350ED8"/>
    <w:rsid w:val="0035104D"/>
    <w:rsid w:val="00352574"/>
    <w:rsid w:val="00352822"/>
    <w:rsid w:val="00352B5C"/>
    <w:rsid w:val="003539DF"/>
    <w:rsid w:val="0035400D"/>
    <w:rsid w:val="0035489E"/>
    <w:rsid w:val="00354CB7"/>
    <w:rsid w:val="00355F00"/>
    <w:rsid w:val="00356CD3"/>
    <w:rsid w:val="0035700F"/>
    <w:rsid w:val="003570D7"/>
    <w:rsid w:val="003576D9"/>
    <w:rsid w:val="00357B58"/>
    <w:rsid w:val="003606A7"/>
    <w:rsid w:val="0036101D"/>
    <w:rsid w:val="0036271A"/>
    <w:rsid w:val="00362D18"/>
    <w:rsid w:val="0036367B"/>
    <w:rsid w:val="0036425E"/>
    <w:rsid w:val="00364B7C"/>
    <w:rsid w:val="00365117"/>
    <w:rsid w:val="003657DB"/>
    <w:rsid w:val="003660B9"/>
    <w:rsid w:val="0036646C"/>
    <w:rsid w:val="00367DB4"/>
    <w:rsid w:val="00367F3C"/>
    <w:rsid w:val="003706DD"/>
    <w:rsid w:val="00371D05"/>
    <w:rsid w:val="003728E0"/>
    <w:rsid w:val="003738DF"/>
    <w:rsid w:val="00374367"/>
    <w:rsid w:val="0037455B"/>
    <w:rsid w:val="00374CBF"/>
    <w:rsid w:val="00374D9D"/>
    <w:rsid w:val="00374F30"/>
    <w:rsid w:val="00375226"/>
    <w:rsid w:val="0037573D"/>
    <w:rsid w:val="003764D9"/>
    <w:rsid w:val="003769AF"/>
    <w:rsid w:val="00376FD1"/>
    <w:rsid w:val="0037795F"/>
    <w:rsid w:val="00377D55"/>
    <w:rsid w:val="00380EA9"/>
    <w:rsid w:val="00380ED6"/>
    <w:rsid w:val="00380FF9"/>
    <w:rsid w:val="003827D9"/>
    <w:rsid w:val="00382B16"/>
    <w:rsid w:val="003833BE"/>
    <w:rsid w:val="00384C1D"/>
    <w:rsid w:val="00384D3D"/>
    <w:rsid w:val="003856B2"/>
    <w:rsid w:val="00386AE1"/>
    <w:rsid w:val="00386AFE"/>
    <w:rsid w:val="00386B17"/>
    <w:rsid w:val="003904FB"/>
    <w:rsid w:val="0039130C"/>
    <w:rsid w:val="00391C11"/>
    <w:rsid w:val="00391F3E"/>
    <w:rsid w:val="00394AD6"/>
    <w:rsid w:val="00395D40"/>
    <w:rsid w:val="00395F4A"/>
    <w:rsid w:val="0039600E"/>
    <w:rsid w:val="00396BF4"/>
    <w:rsid w:val="00396CB9"/>
    <w:rsid w:val="00396FF1"/>
    <w:rsid w:val="00397AD9"/>
    <w:rsid w:val="003A04EF"/>
    <w:rsid w:val="003A0C0F"/>
    <w:rsid w:val="003A0E7A"/>
    <w:rsid w:val="003A317B"/>
    <w:rsid w:val="003A31C2"/>
    <w:rsid w:val="003A3674"/>
    <w:rsid w:val="003A373F"/>
    <w:rsid w:val="003A4E2A"/>
    <w:rsid w:val="003A5381"/>
    <w:rsid w:val="003A5A63"/>
    <w:rsid w:val="003A5F4A"/>
    <w:rsid w:val="003A5F99"/>
    <w:rsid w:val="003A6463"/>
    <w:rsid w:val="003A68F8"/>
    <w:rsid w:val="003A6BDB"/>
    <w:rsid w:val="003A6EB3"/>
    <w:rsid w:val="003A770E"/>
    <w:rsid w:val="003B08F1"/>
    <w:rsid w:val="003B1512"/>
    <w:rsid w:val="003B2179"/>
    <w:rsid w:val="003B22C9"/>
    <w:rsid w:val="003B26E2"/>
    <w:rsid w:val="003B33B4"/>
    <w:rsid w:val="003B368C"/>
    <w:rsid w:val="003B446F"/>
    <w:rsid w:val="003B44DE"/>
    <w:rsid w:val="003B5035"/>
    <w:rsid w:val="003B6BED"/>
    <w:rsid w:val="003C0ACD"/>
    <w:rsid w:val="003C1C70"/>
    <w:rsid w:val="003C26C9"/>
    <w:rsid w:val="003C26FE"/>
    <w:rsid w:val="003C290B"/>
    <w:rsid w:val="003C2FE5"/>
    <w:rsid w:val="003C32AD"/>
    <w:rsid w:val="003C39B2"/>
    <w:rsid w:val="003C3B7D"/>
    <w:rsid w:val="003C4280"/>
    <w:rsid w:val="003C4ADD"/>
    <w:rsid w:val="003C52FC"/>
    <w:rsid w:val="003C67B4"/>
    <w:rsid w:val="003D3772"/>
    <w:rsid w:val="003D3ED1"/>
    <w:rsid w:val="003D40A8"/>
    <w:rsid w:val="003D5D6A"/>
    <w:rsid w:val="003D5ED0"/>
    <w:rsid w:val="003D6B09"/>
    <w:rsid w:val="003E12F9"/>
    <w:rsid w:val="003E15E1"/>
    <w:rsid w:val="003E1D09"/>
    <w:rsid w:val="003E3868"/>
    <w:rsid w:val="003E3BD4"/>
    <w:rsid w:val="003E3CC6"/>
    <w:rsid w:val="003E4E14"/>
    <w:rsid w:val="003E57BB"/>
    <w:rsid w:val="003E5980"/>
    <w:rsid w:val="003F08EA"/>
    <w:rsid w:val="003F0988"/>
    <w:rsid w:val="003F110C"/>
    <w:rsid w:val="003F1F7D"/>
    <w:rsid w:val="003F290B"/>
    <w:rsid w:val="003F2D6F"/>
    <w:rsid w:val="003F3ACB"/>
    <w:rsid w:val="003F5931"/>
    <w:rsid w:val="003F5AEA"/>
    <w:rsid w:val="003F6146"/>
    <w:rsid w:val="003F70C1"/>
    <w:rsid w:val="003F7994"/>
    <w:rsid w:val="003F7A4F"/>
    <w:rsid w:val="004005B5"/>
    <w:rsid w:val="004007A9"/>
    <w:rsid w:val="00400945"/>
    <w:rsid w:val="00400A20"/>
    <w:rsid w:val="00400E27"/>
    <w:rsid w:val="00401347"/>
    <w:rsid w:val="00401760"/>
    <w:rsid w:val="00401DB7"/>
    <w:rsid w:val="004029EC"/>
    <w:rsid w:val="00403215"/>
    <w:rsid w:val="00403584"/>
    <w:rsid w:val="00403C7A"/>
    <w:rsid w:val="00403C91"/>
    <w:rsid w:val="00404558"/>
    <w:rsid w:val="004053BF"/>
    <w:rsid w:val="00405B7E"/>
    <w:rsid w:val="0040734B"/>
    <w:rsid w:val="0041021E"/>
    <w:rsid w:val="004107E0"/>
    <w:rsid w:val="00410B6B"/>
    <w:rsid w:val="00411673"/>
    <w:rsid w:val="00412280"/>
    <w:rsid w:val="0041261B"/>
    <w:rsid w:val="00412677"/>
    <w:rsid w:val="00412D8F"/>
    <w:rsid w:val="00413F55"/>
    <w:rsid w:val="00414557"/>
    <w:rsid w:val="004147B6"/>
    <w:rsid w:val="004156CB"/>
    <w:rsid w:val="004168D8"/>
    <w:rsid w:val="00417217"/>
    <w:rsid w:val="00420433"/>
    <w:rsid w:val="00421187"/>
    <w:rsid w:val="0042452E"/>
    <w:rsid w:val="00425B1C"/>
    <w:rsid w:val="00425DDF"/>
    <w:rsid w:val="00426ABF"/>
    <w:rsid w:val="00427B02"/>
    <w:rsid w:val="00427BE0"/>
    <w:rsid w:val="00427D71"/>
    <w:rsid w:val="004308DB"/>
    <w:rsid w:val="00430AAE"/>
    <w:rsid w:val="0043178E"/>
    <w:rsid w:val="00431C73"/>
    <w:rsid w:val="00431CAF"/>
    <w:rsid w:val="004326A3"/>
    <w:rsid w:val="00432B98"/>
    <w:rsid w:val="0043359F"/>
    <w:rsid w:val="0043364A"/>
    <w:rsid w:val="00433C1D"/>
    <w:rsid w:val="00433C61"/>
    <w:rsid w:val="004343C6"/>
    <w:rsid w:val="00434799"/>
    <w:rsid w:val="00434F04"/>
    <w:rsid w:val="004369C3"/>
    <w:rsid w:val="00436EA7"/>
    <w:rsid w:val="004370D8"/>
    <w:rsid w:val="00437D4D"/>
    <w:rsid w:val="004403DA"/>
    <w:rsid w:val="004404B6"/>
    <w:rsid w:val="004407E4"/>
    <w:rsid w:val="00441A06"/>
    <w:rsid w:val="00444AF7"/>
    <w:rsid w:val="00444F17"/>
    <w:rsid w:val="00445A28"/>
    <w:rsid w:val="00445A55"/>
    <w:rsid w:val="00446637"/>
    <w:rsid w:val="00447989"/>
    <w:rsid w:val="004502B0"/>
    <w:rsid w:val="00451888"/>
    <w:rsid w:val="00453779"/>
    <w:rsid w:val="00453CFE"/>
    <w:rsid w:val="00454CE8"/>
    <w:rsid w:val="0045510E"/>
    <w:rsid w:val="004554C9"/>
    <w:rsid w:val="00455DF4"/>
    <w:rsid w:val="00456B08"/>
    <w:rsid w:val="0045781D"/>
    <w:rsid w:val="004604F0"/>
    <w:rsid w:val="0046246D"/>
    <w:rsid w:val="0046275D"/>
    <w:rsid w:val="00463AC5"/>
    <w:rsid w:val="00463ECB"/>
    <w:rsid w:val="00464703"/>
    <w:rsid w:val="00464A96"/>
    <w:rsid w:val="00464FE6"/>
    <w:rsid w:val="004651E8"/>
    <w:rsid w:val="00465C24"/>
    <w:rsid w:val="00467AAC"/>
    <w:rsid w:val="00474D00"/>
    <w:rsid w:val="00474D68"/>
    <w:rsid w:val="004757A5"/>
    <w:rsid w:val="004760FE"/>
    <w:rsid w:val="004763B1"/>
    <w:rsid w:val="00477601"/>
    <w:rsid w:val="0047761C"/>
    <w:rsid w:val="00477C9A"/>
    <w:rsid w:val="00477F5B"/>
    <w:rsid w:val="0048049E"/>
    <w:rsid w:val="00482474"/>
    <w:rsid w:val="00482620"/>
    <w:rsid w:val="00483EB4"/>
    <w:rsid w:val="00484521"/>
    <w:rsid w:val="004847E1"/>
    <w:rsid w:val="0048640F"/>
    <w:rsid w:val="00486539"/>
    <w:rsid w:val="0049007E"/>
    <w:rsid w:val="00491364"/>
    <w:rsid w:val="0049136F"/>
    <w:rsid w:val="0049293E"/>
    <w:rsid w:val="00493477"/>
    <w:rsid w:val="00494877"/>
    <w:rsid w:val="00494948"/>
    <w:rsid w:val="00494BF7"/>
    <w:rsid w:val="00494BFE"/>
    <w:rsid w:val="004952AE"/>
    <w:rsid w:val="00496986"/>
    <w:rsid w:val="00497910"/>
    <w:rsid w:val="00497BAC"/>
    <w:rsid w:val="004A0047"/>
    <w:rsid w:val="004A03FF"/>
    <w:rsid w:val="004A07B7"/>
    <w:rsid w:val="004A10ED"/>
    <w:rsid w:val="004A149E"/>
    <w:rsid w:val="004A16E1"/>
    <w:rsid w:val="004A24EE"/>
    <w:rsid w:val="004A4941"/>
    <w:rsid w:val="004A5748"/>
    <w:rsid w:val="004A6132"/>
    <w:rsid w:val="004A6FCC"/>
    <w:rsid w:val="004A77E7"/>
    <w:rsid w:val="004B0781"/>
    <w:rsid w:val="004B0FAB"/>
    <w:rsid w:val="004B177F"/>
    <w:rsid w:val="004B22B7"/>
    <w:rsid w:val="004B285C"/>
    <w:rsid w:val="004B582F"/>
    <w:rsid w:val="004B5FAF"/>
    <w:rsid w:val="004B63FD"/>
    <w:rsid w:val="004B643A"/>
    <w:rsid w:val="004B6FF2"/>
    <w:rsid w:val="004B7925"/>
    <w:rsid w:val="004C0C40"/>
    <w:rsid w:val="004C0E44"/>
    <w:rsid w:val="004C1DBE"/>
    <w:rsid w:val="004C2B66"/>
    <w:rsid w:val="004C318F"/>
    <w:rsid w:val="004C53C3"/>
    <w:rsid w:val="004C5694"/>
    <w:rsid w:val="004C610B"/>
    <w:rsid w:val="004C62C3"/>
    <w:rsid w:val="004C6AAC"/>
    <w:rsid w:val="004C6B4A"/>
    <w:rsid w:val="004C71D8"/>
    <w:rsid w:val="004C7367"/>
    <w:rsid w:val="004C761A"/>
    <w:rsid w:val="004C7F25"/>
    <w:rsid w:val="004D0579"/>
    <w:rsid w:val="004D13AB"/>
    <w:rsid w:val="004D1D56"/>
    <w:rsid w:val="004D206C"/>
    <w:rsid w:val="004D3A48"/>
    <w:rsid w:val="004D5869"/>
    <w:rsid w:val="004D6172"/>
    <w:rsid w:val="004D7110"/>
    <w:rsid w:val="004D73F6"/>
    <w:rsid w:val="004E048F"/>
    <w:rsid w:val="004E16CC"/>
    <w:rsid w:val="004E232A"/>
    <w:rsid w:val="004E235A"/>
    <w:rsid w:val="004E28E2"/>
    <w:rsid w:val="004E29D0"/>
    <w:rsid w:val="004E316D"/>
    <w:rsid w:val="004E6B0F"/>
    <w:rsid w:val="004E7199"/>
    <w:rsid w:val="004E7504"/>
    <w:rsid w:val="004F08A9"/>
    <w:rsid w:val="004F0E63"/>
    <w:rsid w:val="004F15B3"/>
    <w:rsid w:val="004F17F9"/>
    <w:rsid w:val="004F1CC3"/>
    <w:rsid w:val="004F1D4F"/>
    <w:rsid w:val="004F2147"/>
    <w:rsid w:val="004F331A"/>
    <w:rsid w:val="004F39FF"/>
    <w:rsid w:val="004F3CCF"/>
    <w:rsid w:val="004F3F15"/>
    <w:rsid w:val="004F3F5E"/>
    <w:rsid w:val="004F5445"/>
    <w:rsid w:val="004F595E"/>
    <w:rsid w:val="004F6202"/>
    <w:rsid w:val="004F67C2"/>
    <w:rsid w:val="004F6909"/>
    <w:rsid w:val="00500039"/>
    <w:rsid w:val="00501967"/>
    <w:rsid w:val="00502F8F"/>
    <w:rsid w:val="00504101"/>
    <w:rsid w:val="00504185"/>
    <w:rsid w:val="00505018"/>
    <w:rsid w:val="005054FE"/>
    <w:rsid w:val="005055A1"/>
    <w:rsid w:val="00505F6B"/>
    <w:rsid w:val="00506810"/>
    <w:rsid w:val="00506A3A"/>
    <w:rsid w:val="00506C70"/>
    <w:rsid w:val="00506D1D"/>
    <w:rsid w:val="0050748A"/>
    <w:rsid w:val="0050787B"/>
    <w:rsid w:val="0051148A"/>
    <w:rsid w:val="0051199A"/>
    <w:rsid w:val="00511B75"/>
    <w:rsid w:val="00511D07"/>
    <w:rsid w:val="0051205E"/>
    <w:rsid w:val="0051382B"/>
    <w:rsid w:val="0051400F"/>
    <w:rsid w:val="00514690"/>
    <w:rsid w:val="005147CF"/>
    <w:rsid w:val="00514D12"/>
    <w:rsid w:val="005151AE"/>
    <w:rsid w:val="0051576C"/>
    <w:rsid w:val="00516376"/>
    <w:rsid w:val="00516BCD"/>
    <w:rsid w:val="0051747E"/>
    <w:rsid w:val="00520187"/>
    <w:rsid w:val="00520190"/>
    <w:rsid w:val="00520D94"/>
    <w:rsid w:val="00521183"/>
    <w:rsid w:val="005219F6"/>
    <w:rsid w:val="00522383"/>
    <w:rsid w:val="0052249D"/>
    <w:rsid w:val="00522B2C"/>
    <w:rsid w:val="00522D8A"/>
    <w:rsid w:val="005245BD"/>
    <w:rsid w:val="00524BFE"/>
    <w:rsid w:val="00525DD0"/>
    <w:rsid w:val="005267E4"/>
    <w:rsid w:val="00526A47"/>
    <w:rsid w:val="00526B68"/>
    <w:rsid w:val="0052796C"/>
    <w:rsid w:val="00527FEE"/>
    <w:rsid w:val="005302E6"/>
    <w:rsid w:val="00530941"/>
    <w:rsid w:val="00530F5D"/>
    <w:rsid w:val="005320C9"/>
    <w:rsid w:val="00532DBA"/>
    <w:rsid w:val="005334BB"/>
    <w:rsid w:val="00534020"/>
    <w:rsid w:val="005342AC"/>
    <w:rsid w:val="00534C8A"/>
    <w:rsid w:val="00534E5D"/>
    <w:rsid w:val="00534F29"/>
    <w:rsid w:val="00535CF8"/>
    <w:rsid w:val="00536041"/>
    <w:rsid w:val="0053638C"/>
    <w:rsid w:val="00536FC7"/>
    <w:rsid w:val="0053774A"/>
    <w:rsid w:val="00537D02"/>
    <w:rsid w:val="00540392"/>
    <w:rsid w:val="00541C47"/>
    <w:rsid w:val="00541EA8"/>
    <w:rsid w:val="005424C3"/>
    <w:rsid w:val="0054269C"/>
    <w:rsid w:val="00542D83"/>
    <w:rsid w:val="00542DB4"/>
    <w:rsid w:val="00543070"/>
    <w:rsid w:val="00543EBD"/>
    <w:rsid w:val="00544801"/>
    <w:rsid w:val="00544966"/>
    <w:rsid w:val="005453B9"/>
    <w:rsid w:val="00545B35"/>
    <w:rsid w:val="0054694B"/>
    <w:rsid w:val="00546F87"/>
    <w:rsid w:val="00547859"/>
    <w:rsid w:val="005479F7"/>
    <w:rsid w:val="005536A1"/>
    <w:rsid w:val="005536FD"/>
    <w:rsid w:val="0055381B"/>
    <w:rsid w:val="00553DC3"/>
    <w:rsid w:val="0055478F"/>
    <w:rsid w:val="0055491A"/>
    <w:rsid w:val="00555563"/>
    <w:rsid w:val="00556377"/>
    <w:rsid w:val="005563AD"/>
    <w:rsid w:val="00557C31"/>
    <w:rsid w:val="00557CA6"/>
    <w:rsid w:val="005610F4"/>
    <w:rsid w:val="005617C5"/>
    <w:rsid w:val="005622CE"/>
    <w:rsid w:val="00562878"/>
    <w:rsid w:val="005629AD"/>
    <w:rsid w:val="00564D67"/>
    <w:rsid w:val="005659E6"/>
    <w:rsid w:val="00566569"/>
    <w:rsid w:val="00567711"/>
    <w:rsid w:val="00567FE3"/>
    <w:rsid w:val="0057001E"/>
    <w:rsid w:val="00570368"/>
    <w:rsid w:val="005704FD"/>
    <w:rsid w:val="0057106E"/>
    <w:rsid w:val="005720B9"/>
    <w:rsid w:val="00573FF7"/>
    <w:rsid w:val="005741E8"/>
    <w:rsid w:val="0057477A"/>
    <w:rsid w:val="005776A8"/>
    <w:rsid w:val="00577803"/>
    <w:rsid w:val="00577DB7"/>
    <w:rsid w:val="00583293"/>
    <w:rsid w:val="00583454"/>
    <w:rsid w:val="0058355B"/>
    <w:rsid w:val="00583975"/>
    <w:rsid w:val="005839E9"/>
    <w:rsid w:val="00583B78"/>
    <w:rsid w:val="00583C3B"/>
    <w:rsid w:val="0058418E"/>
    <w:rsid w:val="0058437B"/>
    <w:rsid w:val="00584C5F"/>
    <w:rsid w:val="005866B7"/>
    <w:rsid w:val="005872A0"/>
    <w:rsid w:val="00587B6D"/>
    <w:rsid w:val="0059038F"/>
    <w:rsid w:val="00590E1D"/>
    <w:rsid w:val="00591C4D"/>
    <w:rsid w:val="00592167"/>
    <w:rsid w:val="0059260E"/>
    <w:rsid w:val="00592849"/>
    <w:rsid w:val="00593371"/>
    <w:rsid w:val="005934B3"/>
    <w:rsid w:val="00593AE8"/>
    <w:rsid w:val="00595373"/>
    <w:rsid w:val="00596A02"/>
    <w:rsid w:val="00597193"/>
    <w:rsid w:val="00597A68"/>
    <w:rsid w:val="005A061D"/>
    <w:rsid w:val="005A0AFB"/>
    <w:rsid w:val="005A1075"/>
    <w:rsid w:val="005A10F5"/>
    <w:rsid w:val="005A16C8"/>
    <w:rsid w:val="005A234E"/>
    <w:rsid w:val="005A2B53"/>
    <w:rsid w:val="005A2D00"/>
    <w:rsid w:val="005A2D8B"/>
    <w:rsid w:val="005A34A1"/>
    <w:rsid w:val="005A3724"/>
    <w:rsid w:val="005A3A06"/>
    <w:rsid w:val="005A3A8A"/>
    <w:rsid w:val="005A3D0C"/>
    <w:rsid w:val="005A431D"/>
    <w:rsid w:val="005A46DF"/>
    <w:rsid w:val="005A4E8A"/>
    <w:rsid w:val="005A68E7"/>
    <w:rsid w:val="005A6E26"/>
    <w:rsid w:val="005A7EC7"/>
    <w:rsid w:val="005B00C3"/>
    <w:rsid w:val="005B460B"/>
    <w:rsid w:val="005B488B"/>
    <w:rsid w:val="005B4E5D"/>
    <w:rsid w:val="005C1897"/>
    <w:rsid w:val="005C22B3"/>
    <w:rsid w:val="005C24A1"/>
    <w:rsid w:val="005C27AA"/>
    <w:rsid w:val="005C3809"/>
    <w:rsid w:val="005C3F95"/>
    <w:rsid w:val="005C4623"/>
    <w:rsid w:val="005C4C9E"/>
    <w:rsid w:val="005C4F01"/>
    <w:rsid w:val="005C5758"/>
    <w:rsid w:val="005C5DAE"/>
    <w:rsid w:val="005C5E02"/>
    <w:rsid w:val="005C641E"/>
    <w:rsid w:val="005C6454"/>
    <w:rsid w:val="005C6831"/>
    <w:rsid w:val="005D01A6"/>
    <w:rsid w:val="005D061E"/>
    <w:rsid w:val="005D0F22"/>
    <w:rsid w:val="005D188A"/>
    <w:rsid w:val="005D19F7"/>
    <w:rsid w:val="005D21B7"/>
    <w:rsid w:val="005D3661"/>
    <w:rsid w:val="005D3674"/>
    <w:rsid w:val="005D3C25"/>
    <w:rsid w:val="005D4567"/>
    <w:rsid w:val="005D45FB"/>
    <w:rsid w:val="005D4D91"/>
    <w:rsid w:val="005D5C05"/>
    <w:rsid w:val="005D5E8A"/>
    <w:rsid w:val="005D6B67"/>
    <w:rsid w:val="005D7CE1"/>
    <w:rsid w:val="005D7FE3"/>
    <w:rsid w:val="005E0276"/>
    <w:rsid w:val="005E0EB0"/>
    <w:rsid w:val="005E1766"/>
    <w:rsid w:val="005E3A0A"/>
    <w:rsid w:val="005E3B14"/>
    <w:rsid w:val="005E46D8"/>
    <w:rsid w:val="005E5314"/>
    <w:rsid w:val="005E5C6F"/>
    <w:rsid w:val="005E5D6B"/>
    <w:rsid w:val="005E64D6"/>
    <w:rsid w:val="005E7418"/>
    <w:rsid w:val="005E78CF"/>
    <w:rsid w:val="005E79DE"/>
    <w:rsid w:val="005F1C2F"/>
    <w:rsid w:val="005F1E19"/>
    <w:rsid w:val="005F22A4"/>
    <w:rsid w:val="005F400F"/>
    <w:rsid w:val="005F4D40"/>
    <w:rsid w:val="005F57C0"/>
    <w:rsid w:val="005F5A6D"/>
    <w:rsid w:val="005F69FD"/>
    <w:rsid w:val="005F6B49"/>
    <w:rsid w:val="005F77A7"/>
    <w:rsid w:val="0060073D"/>
    <w:rsid w:val="00601569"/>
    <w:rsid w:val="006016ED"/>
    <w:rsid w:val="00601BE8"/>
    <w:rsid w:val="00601FB0"/>
    <w:rsid w:val="006028A8"/>
    <w:rsid w:val="0060326F"/>
    <w:rsid w:val="0060423C"/>
    <w:rsid w:val="0060426D"/>
    <w:rsid w:val="00605A7C"/>
    <w:rsid w:val="00605CA0"/>
    <w:rsid w:val="006065CC"/>
    <w:rsid w:val="00606EEA"/>
    <w:rsid w:val="00610C3A"/>
    <w:rsid w:val="0061184B"/>
    <w:rsid w:val="00612206"/>
    <w:rsid w:val="00615F52"/>
    <w:rsid w:val="006178E4"/>
    <w:rsid w:val="00617E7D"/>
    <w:rsid w:val="00620E1E"/>
    <w:rsid w:val="006217CF"/>
    <w:rsid w:val="00621C59"/>
    <w:rsid w:val="00622BFF"/>
    <w:rsid w:val="006232DA"/>
    <w:rsid w:val="006235E0"/>
    <w:rsid w:val="00624C8B"/>
    <w:rsid w:val="00624E2F"/>
    <w:rsid w:val="006254AA"/>
    <w:rsid w:val="006262F3"/>
    <w:rsid w:val="00626FDF"/>
    <w:rsid w:val="006273DE"/>
    <w:rsid w:val="00630563"/>
    <w:rsid w:val="00630A40"/>
    <w:rsid w:val="00630C6B"/>
    <w:rsid w:val="00631337"/>
    <w:rsid w:val="0063205C"/>
    <w:rsid w:val="00633B5E"/>
    <w:rsid w:val="00633EF3"/>
    <w:rsid w:val="006342BF"/>
    <w:rsid w:val="00635176"/>
    <w:rsid w:val="0063571F"/>
    <w:rsid w:val="006361C1"/>
    <w:rsid w:val="0063673C"/>
    <w:rsid w:val="00636D5D"/>
    <w:rsid w:val="00636FE0"/>
    <w:rsid w:val="0063733B"/>
    <w:rsid w:val="00637597"/>
    <w:rsid w:val="00637C3A"/>
    <w:rsid w:val="00642198"/>
    <w:rsid w:val="00642713"/>
    <w:rsid w:val="00646745"/>
    <w:rsid w:val="00646D27"/>
    <w:rsid w:val="00647154"/>
    <w:rsid w:val="006474AA"/>
    <w:rsid w:val="0065018D"/>
    <w:rsid w:val="00650DD5"/>
    <w:rsid w:val="0065109E"/>
    <w:rsid w:val="00651817"/>
    <w:rsid w:val="0065194A"/>
    <w:rsid w:val="00651C30"/>
    <w:rsid w:val="006522AB"/>
    <w:rsid w:val="00652DCD"/>
    <w:rsid w:val="0065362F"/>
    <w:rsid w:val="006541A3"/>
    <w:rsid w:val="0065494B"/>
    <w:rsid w:val="00654981"/>
    <w:rsid w:val="0065503E"/>
    <w:rsid w:val="00655C5B"/>
    <w:rsid w:val="00655FC8"/>
    <w:rsid w:val="00656D6D"/>
    <w:rsid w:val="00656EEE"/>
    <w:rsid w:val="0065735F"/>
    <w:rsid w:val="00657F20"/>
    <w:rsid w:val="00660029"/>
    <w:rsid w:val="00660037"/>
    <w:rsid w:val="006602AC"/>
    <w:rsid w:val="006608A4"/>
    <w:rsid w:val="00661646"/>
    <w:rsid w:val="00661DD6"/>
    <w:rsid w:val="006634CA"/>
    <w:rsid w:val="00663A4A"/>
    <w:rsid w:val="00663A78"/>
    <w:rsid w:val="00665B5A"/>
    <w:rsid w:val="00665C4B"/>
    <w:rsid w:val="00665FD8"/>
    <w:rsid w:val="00666774"/>
    <w:rsid w:val="00667316"/>
    <w:rsid w:val="006700EA"/>
    <w:rsid w:val="0067010B"/>
    <w:rsid w:val="00670596"/>
    <w:rsid w:val="0067076D"/>
    <w:rsid w:val="00670771"/>
    <w:rsid w:val="00670DB4"/>
    <w:rsid w:val="00670ED6"/>
    <w:rsid w:val="00671053"/>
    <w:rsid w:val="006720CE"/>
    <w:rsid w:val="006735C0"/>
    <w:rsid w:val="00674243"/>
    <w:rsid w:val="0067452D"/>
    <w:rsid w:val="0067500B"/>
    <w:rsid w:val="006752CC"/>
    <w:rsid w:val="0067556B"/>
    <w:rsid w:val="00675700"/>
    <w:rsid w:val="006757A3"/>
    <w:rsid w:val="00675992"/>
    <w:rsid w:val="00675BDC"/>
    <w:rsid w:val="00675D66"/>
    <w:rsid w:val="00676250"/>
    <w:rsid w:val="006765D7"/>
    <w:rsid w:val="00676FBE"/>
    <w:rsid w:val="006773C1"/>
    <w:rsid w:val="00677515"/>
    <w:rsid w:val="00677A3B"/>
    <w:rsid w:val="006807B5"/>
    <w:rsid w:val="0068090C"/>
    <w:rsid w:val="00680E82"/>
    <w:rsid w:val="006811D4"/>
    <w:rsid w:val="006816EE"/>
    <w:rsid w:val="00681982"/>
    <w:rsid w:val="00682306"/>
    <w:rsid w:val="00684822"/>
    <w:rsid w:val="006856FE"/>
    <w:rsid w:val="00685E31"/>
    <w:rsid w:val="00686405"/>
    <w:rsid w:val="00686481"/>
    <w:rsid w:val="00686F1A"/>
    <w:rsid w:val="0068725E"/>
    <w:rsid w:val="00687BD6"/>
    <w:rsid w:val="00690E35"/>
    <w:rsid w:val="00690FD2"/>
    <w:rsid w:val="00692ECC"/>
    <w:rsid w:val="00693E12"/>
    <w:rsid w:val="00694144"/>
    <w:rsid w:val="0069490E"/>
    <w:rsid w:val="00695204"/>
    <w:rsid w:val="006954C9"/>
    <w:rsid w:val="006959FE"/>
    <w:rsid w:val="00695FB0"/>
    <w:rsid w:val="006979B0"/>
    <w:rsid w:val="006A183F"/>
    <w:rsid w:val="006A1CBE"/>
    <w:rsid w:val="006A1CFB"/>
    <w:rsid w:val="006A1E94"/>
    <w:rsid w:val="006A27B9"/>
    <w:rsid w:val="006A45F8"/>
    <w:rsid w:val="006A4BA5"/>
    <w:rsid w:val="006A56BB"/>
    <w:rsid w:val="006A56CC"/>
    <w:rsid w:val="006A73BF"/>
    <w:rsid w:val="006B09E7"/>
    <w:rsid w:val="006B0D98"/>
    <w:rsid w:val="006B1CBA"/>
    <w:rsid w:val="006B1E56"/>
    <w:rsid w:val="006B1E9F"/>
    <w:rsid w:val="006B2804"/>
    <w:rsid w:val="006B293A"/>
    <w:rsid w:val="006B3B67"/>
    <w:rsid w:val="006B3E3E"/>
    <w:rsid w:val="006B3F2A"/>
    <w:rsid w:val="006B418D"/>
    <w:rsid w:val="006B460C"/>
    <w:rsid w:val="006B559C"/>
    <w:rsid w:val="006B6162"/>
    <w:rsid w:val="006B63B7"/>
    <w:rsid w:val="006B6839"/>
    <w:rsid w:val="006C0B40"/>
    <w:rsid w:val="006C1A07"/>
    <w:rsid w:val="006C1D0D"/>
    <w:rsid w:val="006C2691"/>
    <w:rsid w:val="006C46C9"/>
    <w:rsid w:val="006C48C9"/>
    <w:rsid w:val="006C4B0E"/>
    <w:rsid w:val="006C4FF8"/>
    <w:rsid w:val="006C565A"/>
    <w:rsid w:val="006C5794"/>
    <w:rsid w:val="006C5E0F"/>
    <w:rsid w:val="006C6071"/>
    <w:rsid w:val="006C654E"/>
    <w:rsid w:val="006C7925"/>
    <w:rsid w:val="006D0DB0"/>
    <w:rsid w:val="006D1897"/>
    <w:rsid w:val="006D2151"/>
    <w:rsid w:val="006D24B6"/>
    <w:rsid w:val="006D3157"/>
    <w:rsid w:val="006D46EE"/>
    <w:rsid w:val="006D53F1"/>
    <w:rsid w:val="006D5709"/>
    <w:rsid w:val="006D5931"/>
    <w:rsid w:val="006D5BA9"/>
    <w:rsid w:val="006D5D0A"/>
    <w:rsid w:val="006D695F"/>
    <w:rsid w:val="006D7E60"/>
    <w:rsid w:val="006E09D3"/>
    <w:rsid w:val="006E1298"/>
    <w:rsid w:val="006E284C"/>
    <w:rsid w:val="006E342A"/>
    <w:rsid w:val="006E39CE"/>
    <w:rsid w:val="006E4342"/>
    <w:rsid w:val="006E45E5"/>
    <w:rsid w:val="006E4E08"/>
    <w:rsid w:val="006E6D7E"/>
    <w:rsid w:val="006E7F1B"/>
    <w:rsid w:val="006F1BD6"/>
    <w:rsid w:val="006F2043"/>
    <w:rsid w:val="006F2A0B"/>
    <w:rsid w:val="006F304A"/>
    <w:rsid w:val="006F3A56"/>
    <w:rsid w:val="006F3D20"/>
    <w:rsid w:val="006F493C"/>
    <w:rsid w:val="006F5662"/>
    <w:rsid w:val="006F57EC"/>
    <w:rsid w:val="006F5843"/>
    <w:rsid w:val="006F6205"/>
    <w:rsid w:val="0070014E"/>
    <w:rsid w:val="007016B8"/>
    <w:rsid w:val="00701925"/>
    <w:rsid w:val="00701C2B"/>
    <w:rsid w:val="00702488"/>
    <w:rsid w:val="00702E35"/>
    <w:rsid w:val="007043C6"/>
    <w:rsid w:val="007046D7"/>
    <w:rsid w:val="0070479B"/>
    <w:rsid w:val="00704944"/>
    <w:rsid w:val="00706D65"/>
    <w:rsid w:val="007074F1"/>
    <w:rsid w:val="00707AE3"/>
    <w:rsid w:val="007103C3"/>
    <w:rsid w:val="00711C87"/>
    <w:rsid w:val="007156FC"/>
    <w:rsid w:val="00716A5C"/>
    <w:rsid w:val="00716E10"/>
    <w:rsid w:val="00717A07"/>
    <w:rsid w:val="00717F59"/>
    <w:rsid w:val="0072147E"/>
    <w:rsid w:val="00721F6E"/>
    <w:rsid w:val="00722544"/>
    <w:rsid w:val="00722C33"/>
    <w:rsid w:val="00723A0D"/>
    <w:rsid w:val="00723E5F"/>
    <w:rsid w:val="00725D0B"/>
    <w:rsid w:val="00725D8D"/>
    <w:rsid w:val="00727946"/>
    <w:rsid w:val="0072798A"/>
    <w:rsid w:val="00730CBA"/>
    <w:rsid w:val="00731625"/>
    <w:rsid w:val="00733E4E"/>
    <w:rsid w:val="0073403F"/>
    <w:rsid w:val="00734825"/>
    <w:rsid w:val="007357FE"/>
    <w:rsid w:val="00736B5E"/>
    <w:rsid w:val="00737853"/>
    <w:rsid w:val="00740069"/>
    <w:rsid w:val="007401B5"/>
    <w:rsid w:val="00740A3A"/>
    <w:rsid w:val="00740DE3"/>
    <w:rsid w:val="00741D78"/>
    <w:rsid w:val="0074297C"/>
    <w:rsid w:val="007448C2"/>
    <w:rsid w:val="007450B2"/>
    <w:rsid w:val="0074522B"/>
    <w:rsid w:val="007458B3"/>
    <w:rsid w:val="00746B49"/>
    <w:rsid w:val="0074700B"/>
    <w:rsid w:val="00747431"/>
    <w:rsid w:val="0075000B"/>
    <w:rsid w:val="0075196C"/>
    <w:rsid w:val="00752406"/>
    <w:rsid w:val="00753777"/>
    <w:rsid w:val="00753DE9"/>
    <w:rsid w:val="0075551A"/>
    <w:rsid w:val="00755905"/>
    <w:rsid w:val="00756EB5"/>
    <w:rsid w:val="00757241"/>
    <w:rsid w:val="007576E4"/>
    <w:rsid w:val="00757A87"/>
    <w:rsid w:val="00757EE6"/>
    <w:rsid w:val="00760F7F"/>
    <w:rsid w:val="0076145C"/>
    <w:rsid w:val="00761C85"/>
    <w:rsid w:val="00761F97"/>
    <w:rsid w:val="007623F7"/>
    <w:rsid w:val="00762A4E"/>
    <w:rsid w:val="00762C47"/>
    <w:rsid w:val="00762D57"/>
    <w:rsid w:val="007645EF"/>
    <w:rsid w:val="00764C02"/>
    <w:rsid w:val="00765E34"/>
    <w:rsid w:val="00766D10"/>
    <w:rsid w:val="00767CD4"/>
    <w:rsid w:val="00770DA1"/>
    <w:rsid w:val="00772561"/>
    <w:rsid w:val="00772A96"/>
    <w:rsid w:val="00774118"/>
    <w:rsid w:val="00775143"/>
    <w:rsid w:val="0077599A"/>
    <w:rsid w:val="00775DBC"/>
    <w:rsid w:val="00775E9C"/>
    <w:rsid w:val="007770B3"/>
    <w:rsid w:val="007770C0"/>
    <w:rsid w:val="00777E38"/>
    <w:rsid w:val="00777E75"/>
    <w:rsid w:val="00777F36"/>
    <w:rsid w:val="00780D55"/>
    <w:rsid w:val="007820AF"/>
    <w:rsid w:val="007823EB"/>
    <w:rsid w:val="007824CE"/>
    <w:rsid w:val="00782FBF"/>
    <w:rsid w:val="00783076"/>
    <w:rsid w:val="007835F7"/>
    <w:rsid w:val="00784DBF"/>
    <w:rsid w:val="007852AB"/>
    <w:rsid w:val="0078566B"/>
    <w:rsid w:val="007859F5"/>
    <w:rsid w:val="00786511"/>
    <w:rsid w:val="00786F73"/>
    <w:rsid w:val="00786F86"/>
    <w:rsid w:val="0079021D"/>
    <w:rsid w:val="00790DB3"/>
    <w:rsid w:val="007916D3"/>
    <w:rsid w:val="00791D6A"/>
    <w:rsid w:val="007924D8"/>
    <w:rsid w:val="00792A70"/>
    <w:rsid w:val="00793DA2"/>
    <w:rsid w:val="00794754"/>
    <w:rsid w:val="007947A3"/>
    <w:rsid w:val="00794BF7"/>
    <w:rsid w:val="00794E7C"/>
    <w:rsid w:val="00795128"/>
    <w:rsid w:val="007959BF"/>
    <w:rsid w:val="00795EE3"/>
    <w:rsid w:val="00796354"/>
    <w:rsid w:val="00797416"/>
    <w:rsid w:val="00797964"/>
    <w:rsid w:val="007A0696"/>
    <w:rsid w:val="007A1210"/>
    <w:rsid w:val="007A1AC1"/>
    <w:rsid w:val="007A2688"/>
    <w:rsid w:val="007A2728"/>
    <w:rsid w:val="007A3712"/>
    <w:rsid w:val="007A479C"/>
    <w:rsid w:val="007A4902"/>
    <w:rsid w:val="007A4B2A"/>
    <w:rsid w:val="007A54F4"/>
    <w:rsid w:val="007A6758"/>
    <w:rsid w:val="007A6ED6"/>
    <w:rsid w:val="007A7477"/>
    <w:rsid w:val="007B0325"/>
    <w:rsid w:val="007B11B0"/>
    <w:rsid w:val="007B1C7A"/>
    <w:rsid w:val="007B1D7B"/>
    <w:rsid w:val="007B3ACB"/>
    <w:rsid w:val="007B45F9"/>
    <w:rsid w:val="007B5A19"/>
    <w:rsid w:val="007B5B43"/>
    <w:rsid w:val="007B6553"/>
    <w:rsid w:val="007B6DB1"/>
    <w:rsid w:val="007B70CC"/>
    <w:rsid w:val="007B721E"/>
    <w:rsid w:val="007B7483"/>
    <w:rsid w:val="007B7758"/>
    <w:rsid w:val="007C0580"/>
    <w:rsid w:val="007C15F9"/>
    <w:rsid w:val="007C19BD"/>
    <w:rsid w:val="007C3169"/>
    <w:rsid w:val="007C3DC9"/>
    <w:rsid w:val="007C415E"/>
    <w:rsid w:val="007C4A24"/>
    <w:rsid w:val="007C4F0D"/>
    <w:rsid w:val="007C5283"/>
    <w:rsid w:val="007C5290"/>
    <w:rsid w:val="007C5A7F"/>
    <w:rsid w:val="007C5D13"/>
    <w:rsid w:val="007C6855"/>
    <w:rsid w:val="007C6A12"/>
    <w:rsid w:val="007C6F1D"/>
    <w:rsid w:val="007C7EB2"/>
    <w:rsid w:val="007C7FFA"/>
    <w:rsid w:val="007D0056"/>
    <w:rsid w:val="007D02F5"/>
    <w:rsid w:val="007D28A3"/>
    <w:rsid w:val="007D2D70"/>
    <w:rsid w:val="007D3022"/>
    <w:rsid w:val="007D51E2"/>
    <w:rsid w:val="007D5AFC"/>
    <w:rsid w:val="007D6011"/>
    <w:rsid w:val="007D60DF"/>
    <w:rsid w:val="007D6514"/>
    <w:rsid w:val="007D6772"/>
    <w:rsid w:val="007D7D4D"/>
    <w:rsid w:val="007E0A27"/>
    <w:rsid w:val="007E343F"/>
    <w:rsid w:val="007E4FA6"/>
    <w:rsid w:val="007E5408"/>
    <w:rsid w:val="007E54C9"/>
    <w:rsid w:val="007E5C65"/>
    <w:rsid w:val="007E5F21"/>
    <w:rsid w:val="007E677A"/>
    <w:rsid w:val="007E7832"/>
    <w:rsid w:val="007E7999"/>
    <w:rsid w:val="007E79A0"/>
    <w:rsid w:val="007F01FC"/>
    <w:rsid w:val="007F080D"/>
    <w:rsid w:val="007F0BA4"/>
    <w:rsid w:val="007F0DEC"/>
    <w:rsid w:val="007F0DFC"/>
    <w:rsid w:val="007F169C"/>
    <w:rsid w:val="007F1E73"/>
    <w:rsid w:val="007F3CB2"/>
    <w:rsid w:val="007F3E6B"/>
    <w:rsid w:val="007F4314"/>
    <w:rsid w:val="007F48A0"/>
    <w:rsid w:val="007F4B17"/>
    <w:rsid w:val="007F4F71"/>
    <w:rsid w:val="007F5634"/>
    <w:rsid w:val="007F56B5"/>
    <w:rsid w:val="007F75BC"/>
    <w:rsid w:val="007F7987"/>
    <w:rsid w:val="007F7A79"/>
    <w:rsid w:val="007F7B1C"/>
    <w:rsid w:val="007F7B99"/>
    <w:rsid w:val="008003F8"/>
    <w:rsid w:val="008013EF"/>
    <w:rsid w:val="00801F85"/>
    <w:rsid w:val="008026AF"/>
    <w:rsid w:val="00802F9B"/>
    <w:rsid w:val="0080375E"/>
    <w:rsid w:val="00803BBD"/>
    <w:rsid w:val="00803EF8"/>
    <w:rsid w:val="0080531A"/>
    <w:rsid w:val="00805917"/>
    <w:rsid w:val="008068DF"/>
    <w:rsid w:val="008102B5"/>
    <w:rsid w:val="00810AC1"/>
    <w:rsid w:val="00810F27"/>
    <w:rsid w:val="008110FB"/>
    <w:rsid w:val="00811920"/>
    <w:rsid w:val="008137FF"/>
    <w:rsid w:val="00813F54"/>
    <w:rsid w:val="00814207"/>
    <w:rsid w:val="00814E8E"/>
    <w:rsid w:val="00817001"/>
    <w:rsid w:val="00817403"/>
    <w:rsid w:val="00817535"/>
    <w:rsid w:val="00817A3F"/>
    <w:rsid w:val="00817C99"/>
    <w:rsid w:val="00817DE2"/>
    <w:rsid w:val="0082224D"/>
    <w:rsid w:val="0082272F"/>
    <w:rsid w:val="008229C2"/>
    <w:rsid w:val="00823E1C"/>
    <w:rsid w:val="008243D2"/>
    <w:rsid w:val="00824F0D"/>
    <w:rsid w:val="00825D48"/>
    <w:rsid w:val="008270F1"/>
    <w:rsid w:val="00832553"/>
    <w:rsid w:val="008325EB"/>
    <w:rsid w:val="00832732"/>
    <w:rsid w:val="0083323F"/>
    <w:rsid w:val="00834F99"/>
    <w:rsid w:val="00835663"/>
    <w:rsid w:val="0083734E"/>
    <w:rsid w:val="00840B57"/>
    <w:rsid w:val="00842963"/>
    <w:rsid w:val="00842F79"/>
    <w:rsid w:val="008443D3"/>
    <w:rsid w:val="008458F4"/>
    <w:rsid w:val="00845F27"/>
    <w:rsid w:val="00846C11"/>
    <w:rsid w:val="008474D4"/>
    <w:rsid w:val="00850138"/>
    <w:rsid w:val="00850CC6"/>
    <w:rsid w:val="00851BEA"/>
    <w:rsid w:val="008523E7"/>
    <w:rsid w:val="0085259B"/>
    <w:rsid w:val="00852AF2"/>
    <w:rsid w:val="00852F96"/>
    <w:rsid w:val="00852FD6"/>
    <w:rsid w:val="0085300A"/>
    <w:rsid w:val="008531CB"/>
    <w:rsid w:val="008532E8"/>
    <w:rsid w:val="008533BD"/>
    <w:rsid w:val="00853B86"/>
    <w:rsid w:val="00853E0D"/>
    <w:rsid w:val="00853E19"/>
    <w:rsid w:val="00854462"/>
    <w:rsid w:val="00856DE7"/>
    <w:rsid w:val="00856F4A"/>
    <w:rsid w:val="00857781"/>
    <w:rsid w:val="008607F5"/>
    <w:rsid w:val="008609EE"/>
    <w:rsid w:val="00861ABB"/>
    <w:rsid w:val="008628F9"/>
    <w:rsid w:val="00862C07"/>
    <w:rsid w:val="00864BA5"/>
    <w:rsid w:val="0086693B"/>
    <w:rsid w:val="00866C9E"/>
    <w:rsid w:val="00870A70"/>
    <w:rsid w:val="00871349"/>
    <w:rsid w:val="00871649"/>
    <w:rsid w:val="00871A77"/>
    <w:rsid w:val="008728B0"/>
    <w:rsid w:val="00873734"/>
    <w:rsid w:val="00873D80"/>
    <w:rsid w:val="008752FC"/>
    <w:rsid w:val="0087599F"/>
    <w:rsid w:val="00875DF2"/>
    <w:rsid w:val="008762A8"/>
    <w:rsid w:val="00876332"/>
    <w:rsid w:val="008776E9"/>
    <w:rsid w:val="008805C9"/>
    <w:rsid w:val="00880ADD"/>
    <w:rsid w:val="0088108B"/>
    <w:rsid w:val="00882D45"/>
    <w:rsid w:val="008833D8"/>
    <w:rsid w:val="00883819"/>
    <w:rsid w:val="008840F3"/>
    <w:rsid w:val="008846CA"/>
    <w:rsid w:val="008846CE"/>
    <w:rsid w:val="0088576A"/>
    <w:rsid w:val="00886262"/>
    <w:rsid w:val="00886E65"/>
    <w:rsid w:val="008905C7"/>
    <w:rsid w:val="008906CB"/>
    <w:rsid w:val="00890C50"/>
    <w:rsid w:val="00891A2C"/>
    <w:rsid w:val="008921FC"/>
    <w:rsid w:val="008929E5"/>
    <w:rsid w:val="00892A7F"/>
    <w:rsid w:val="00893A5D"/>
    <w:rsid w:val="008947CB"/>
    <w:rsid w:val="00895750"/>
    <w:rsid w:val="008966BF"/>
    <w:rsid w:val="00897679"/>
    <w:rsid w:val="008A0739"/>
    <w:rsid w:val="008A174A"/>
    <w:rsid w:val="008A2115"/>
    <w:rsid w:val="008A2D4E"/>
    <w:rsid w:val="008A417D"/>
    <w:rsid w:val="008A4578"/>
    <w:rsid w:val="008A45FB"/>
    <w:rsid w:val="008A514B"/>
    <w:rsid w:val="008A5A1B"/>
    <w:rsid w:val="008A699D"/>
    <w:rsid w:val="008A70BB"/>
    <w:rsid w:val="008A7891"/>
    <w:rsid w:val="008B0ECE"/>
    <w:rsid w:val="008B10C6"/>
    <w:rsid w:val="008B17F3"/>
    <w:rsid w:val="008B1B18"/>
    <w:rsid w:val="008B2542"/>
    <w:rsid w:val="008B2A2D"/>
    <w:rsid w:val="008B2DA1"/>
    <w:rsid w:val="008B36EB"/>
    <w:rsid w:val="008B4B61"/>
    <w:rsid w:val="008B5582"/>
    <w:rsid w:val="008B64B1"/>
    <w:rsid w:val="008B68D1"/>
    <w:rsid w:val="008B7345"/>
    <w:rsid w:val="008B7EB0"/>
    <w:rsid w:val="008C175A"/>
    <w:rsid w:val="008C1D74"/>
    <w:rsid w:val="008C2678"/>
    <w:rsid w:val="008C412D"/>
    <w:rsid w:val="008C4B44"/>
    <w:rsid w:val="008C53BC"/>
    <w:rsid w:val="008C56CC"/>
    <w:rsid w:val="008C5A7C"/>
    <w:rsid w:val="008C5C1C"/>
    <w:rsid w:val="008C623F"/>
    <w:rsid w:val="008C6EEE"/>
    <w:rsid w:val="008C7200"/>
    <w:rsid w:val="008C728F"/>
    <w:rsid w:val="008C73A8"/>
    <w:rsid w:val="008C7DFE"/>
    <w:rsid w:val="008C7F80"/>
    <w:rsid w:val="008D086D"/>
    <w:rsid w:val="008D0FDD"/>
    <w:rsid w:val="008D256B"/>
    <w:rsid w:val="008D2EE2"/>
    <w:rsid w:val="008D32C5"/>
    <w:rsid w:val="008D3CEC"/>
    <w:rsid w:val="008D506B"/>
    <w:rsid w:val="008D558D"/>
    <w:rsid w:val="008D5B07"/>
    <w:rsid w:val="008D764C"/>
    <w:rsid w:val="008D7A13"/>
    <w:rsid w:val="008D7E48"/>
    <w:rsid w:val="008E09DD"/>
    <w:rsid w:val="008E1835"/>
    <w:rsid w:val="008E2C79"/>
    <w:rsid w:val="008E35A6"/>
    <w:rsid w:val="008E372B"/>
    <w:rsid w:val="008E37B4"/>
    <w:rsid w:val="008E399E"/>
    <w:rsid w:val="008E475D"/>
    <w:rsid w:val="008E4A74"/>
    <w:rsid w:val="008E5924"/>
    <w:rsid w:val="008E5E6D"/>
    <w:rsid w:val="008E698F"/>
    <w:rsid w:val="008E7847"/>
    <w:rsid w:val="008F0F49"/>
    <w:rsid w:val="008F13AA"/>
    <w:rsid w:val="008F1CBB"/>
    <w:rsid w:val="008F24D2"/>
    <w:rsid w:val="008F26A8"/>
    <w:rsid w:val="008F26DD"/>
    <w:rsid w:val="008F4426"/>
    <w:rsid w:val="008F5490"/>
    <w:rsid w:val="008F68E9"/>
    <w:rsid w:val="008F68FF"/>
    <w:rsid w:val="008F726E"/>
    <w:rsid w:val="008F7911"/>
    <w:rsid w:val="00900178"/>
    <w:rsid w:val="00900D06"/>
    <w:rsid w:val="0090101B"/>
    <w:rsid w:val="009010A7"/>
    <w:rsid w:val="00901519"/>
    <w:rsid w:val="009020F4"/>
    <w:rsid w:val="009026BB"/>
    <w:rsid w:val="00902D4C"/>
    <w:rsid w:val="00903123"/>
    <w:rsid w:val="00903871"/>
    <w:rsid w:val="009043F3"/>
    <w:rsid w:val="00904ED9"/>
    <w:rsid w:val="00904EE1"/>
    <w:rsid w:val="00905176"/>
    <w:rsid w:val="00905661"/>
    <w:rsid w:val="00905FDC"/>
    <w:rsid w:val="00905FE9"/>
    <w:rsid w:val="009072D7"/>
    <w:rsid w:val="00907A19"/>
    <w:rsid w:val="00910D11"/>
    <w:rsid w:val="00912765"/>
    <w:rsid w:val="009133A2"/>
    <w:rsid w:val="00913699"/>
    <w:rsid w:val="00913FAD"/>
    <w:rsid w:val="009148E4"/>
    <w:rsid w:val="009151E6"/>
    <w:rsid w:val="00915899"/>
    <w:rsid w:val="0091619C"/>
    <w:rsid w:val="009161C3"/>
    <w:rsid w:val="009202FB"/>
    <w:rsid w:val="0092059F"/>
    <w:rsid w:val="00920F1F"/>
    <w:rsid w:val="00920F9C"/>
    <w:rsid w:val="00922968"/>
    <w:rsid w:val="00923779"/>
    <w:rsid w:val="00923845"/>
    <w:rsid w:val="00923933"/>
    <w:rsid w:val="0092456A"/>
    <w:rsid w:val="00924E05"/>
    <w:rsid w:val="00925783"/>
    <w:rsid w:val="009260D7"/>
    <w:rsid w:val="00926789"/>
    <w:rsid w:val="00926C64"/>
    <w:rsid w:val="00927006"/>
    <w:rsid w:val="009304A7"/>
    <w:rsid w:val="00931740"/>
    <w:rsid w:val="009324A0"/>
    <w:rsid w:val="00932988"/>
    <w:rsid w:val="00932DBA"/>
    <w:rsid w:val="00932E87"/>
    <w:rsid w:val="00933842"/>
    <w:rsid w:val="00933BFD"/>
    <w:rsid w:val="009345A1"/>
    <w:rsid w:val="00934D2D"/>
    <w:rsid w:val="009352F3"/>
    <w:rsid w:val="0093565B"/>
    <w:rsid w:val="00937CD6"/>
    <w:rsid w:val="00940892"/>
    <w:rsid w:val="00940A6B"/>
    <w:rsid w:val="009412BE"/>
    <w:rsid w:val="0094283F"/>
    <w:rsid w:val="00942A36"/>
    <w:rsid w:val="009433E3"/>
    <w:rsid w:val="009440E2"/>
    <w:rsid w:val="00944455"/>
    <w:rsid w:val="00945BB4"/>
    <w:rsid w:val="00945FBE"/>
    <w:rsid w:val="00946260"/>
    <w:rsid w:val="00946600"/>
    <w:rsid w:val="00946DC1"/>
    <w:rsid w:val="00946E09"/>
    <w:rsid w:val="00946E5D"/>
    <w:rsid w:val="00947243"/>
    <w:rsid w:val="0094746F"/>
    <w:rsid w:val="009474C9"/>
    <w:rsid w:val="0094786A"/>
    <w:rsid w:val="00947DB6"/>
    <w:rsid w:val="00947E74"/>
    <w:rsid w:val="00950AB8"/>
    <w:rsid w:val="00950EC4"/>
    <w:rsid w:val="0095100B"/>
    <w:rsid w:val="00951A3F"/>
    <w:rsid w:val="00951DDD"/>
    <w:rsid w:val="009526C9"/>
    <w:rsid w:val="00952986"/>
    <w:rsid w:val="00952DA3"/>
    <w:rsid w:val="009531A9"/>
    <w:rsid w:val="00953539"/>
    <w:rsid w:val="00953E4C"/>
    <w:rsid w:val="00954E4A"/>
    <w:rsid w:val="00954F76"/>
    <w:rsid w:val="00955EE0"/>
    <w:rsid w:val="00956DFD"/>
    <w:rsid w:val="009574ED"/>
    <w:rsid w:val="009607F8"/>
    <w:rsid w:val="00960C0E"/>
    <w:rsid w:val="009621B7"/>
    <w:rsid w:val="00962959"/>
    <w:rsid w:val="00962C0E"/>
    <w:rsid w:val="009635E6"/>
    <w:rsid w:val="009636B2"/>
    <w:rsid w:val="009639C7"/>
    <w:rsid w:val="00963FBA"/>
    <w:rsid w:val="009642F7"/>
    <w:rsid w:val="00964573"/>
    <w:rsid w:val="00965367"/>
    <w:rsid w:val="0096577F"/>
    <w:rsid w:val="00966504"/>
    <w:rsid w:val="00966B26"/>
    <w:rsid w:val="00970313"/>
    <w:rsid w:val="0097054C"/>
    <w:rsid w:val="00970A20"/>
    <w:rsid w:val="009719D9"/>
    <w:rsid w:val="00971D71"/>
    <w:rsid w:val="009721D3"/>
    <w:rsid w:val="0097225B"/>
    <w:rsid w:val="00972586"/>
    <w:rsid w:val="00972990"/>
    <w:rsid w:val="00972D30"/>
    <w:rsid w:val="00974F06"/>
    <w:rsid w:val="00975474"/>
    <w:rsid w:val="00975D84"/>
    <w:rsid w:val="00975F02"/>
    <w:rsid w:val="00975F99"/>
    <w:rsid w:val="00976B05"/>
    <w:rsid w:val="009806C5"/>
    <w:rsid w:val="00980A64"/>
    <w:rsid w:val="00982223"/>
    <w:rsid w:val="00982375"/>
    <w:rsid w:val="009829E0"/>
    <w:rsid w:val="0098323B"/>
    <w:rsid w:val="00983578"/>
    <w:rsid w:val="0098363F"/>
    <w:rsid w:val="00983A56"/>
    <w:rsid w:val="009851E1"/>
    <w:rsid w:val="009862C5"/>
    <w:rsid w:val="009870CA"/>
    <w:rsid w:val="009875C5"/>
    <w:rsid w:val="00987675"/>
    <w:rsid w:val="00990475"/>
    <w:rsid w:val="0099052C"/>
    <w:rsid w:val="009911F9"/>
    <w:rsid w:val="00991BC1"/>
    <w:rsid w:val="00991CD3"/>
    <w:rsid w:val="00992A18"/>
    <w:rsid w:val="00992DD3"/>
    <w:rsid w:val="00992F5F"/>
    <w:rsid w:val="009931A0"/>
    <w:rsid w:val="00993AC4"/>
    <w:rsid w:val="00993AC6"/>
    <w:rsid w:val="0099475D"/>
    <w:rsid w:val="00995585"/>
    <w:rsid w:val="00995829"/>
    <w:rsid w:val="00996799"/>
    <w:rsid w:val="009974FE"/>
    <w:rsid w:val="00997559"/>
    <w:rsid w:val="009A028A"/>
    <w:rsid w:val="009A0A28"/>
    <w:rsid w:val="009A189B"/>
    <w:rsid w:val="009A1ADE"/>
    <w:rsid w:val="009A1DE2"/>
    <w:rsid w:val="009A2BA8"/>
    <w:rsid w:val="009A3828"/>
    <w:rsid w:val="009A390B"/>
    <w:rsid w:val="009A6C7A"/>
    <w:rsid w:val="009A7A38"/>
    <w:rsid w:val="009A7A62"/>
    <w:rsid w:val="009A7B6B"/>
    <w:rsid w:val="009B1427"/>
    <w:rsid w:val="009B2461"/>
    <w:rsid w:val="009B2F20"/>
    <w:rsid w:val="009B3718"/>
    <w:rsid w:val="009B3E20"/>
    <w:rsid w:val="009B4910"/>
    <w:rsid w:val="009B5E0F"/>
    <w:rsid w:val="009B6895"/>
    <w:rsid w:val="009B7FF2"/>
    <w:rsid w:val="009C0118"/>
    <w:rsid w:val="009C03E3"/>
    <w:rsid w:val="009C1D5F"/>
    <w:rsid w:val="009C1E7B"/>
    <w:rsid w:val="009C22EB"/>
    <w:rsid w:val="009C2363"/>
    <w:rsid w:val="009C2B5D"/>
    <w:rsid w:val="009C3F89"/>
    <w:rsid w:val="009C4279"/>
    <w:rsid w:val="009C497A"/>
    <w:rsid w:val="009C4CBD"/>
    <w:rsid w:val="009C56B3"/>
    <w:rsid w:val="009C57A2"/>
    <w:rsid w:val="009C66C3"/>
    <w:rsid w:val="009C7C5A"/>
    <w:rsid w:val="009D0BED"/>
    <w:rsid w:val="009D1033"/>
    <w:rsid w:val="009D1C75"/>
    <w:rsid w:val="009D2374"/>
    <w:rsid w:val="009D31A6"/>
    <w:rsid w:val="009D3552"/>
    <w:rsid w:val="009D3DBD"/>
    <w:rsid w:val="009D3E0A"/>
    <w:rsid w:val="009D70B2"/>
    <w:rsid w:val="009D7744"/>
    <w:rsid w:val="009D7BD1"/>
    <w:rsid w:val="009E01C4"/>
    <w:rsid w:val="009E129F"/>
    <w:rsid w:val="009E1CEA"/>
    <w:rsid w:val="009E2285"/>
    <w:rsid w:val="009E2D24"/>
    <w:rsid w:val="009E2F84"/>
    <w:rsid w:val="009E3DD8"/>
    <w:rsid w:val="009E4919"/>
    <w:rsid w:val="009E54DF"/>
    <w:rsid w:val="009E5A1E"/>
    <w:rsid w:val="009E6636"/>
    <w:rsid w:val="009E75F4"/>
    <w:rsid w:val="009F00EC"/>
    <w:rsid w:val="009F03DE"/>
    <w:rsid w:val="009F05B3"/>
    <w:rsid w:val="009F0C67"/>
    <w:rsid w:val="009F0C81"/>
    <w:rsid w:val="009F1C79"/>
    <w:rsid w:val="009F2605"/>
    <w:rsid w:val="009F35D6"/>
    <w:rsid w:val="009F38DA"/>
    <w:rsid w:val="009F4229"/>
    <w:rsid w:val="009F5C4E"/>
    <w:rsid w:val="009F5CA8"/>
    <w:rsid w:val="009F5EC8"/>
    <w:rsid w:val="009F698D"/>
    <w:rsid w:val="009F7D52"/>
    <w:rsid w:val="009F7E43"/>
    <w:rsid w:val="00A006E2"/>
    <w:rsid w:val="00A00C46"/>
    <w:rsid w:val="00A00ED9"/>
    <w:rsid w:val="00A01D93"/>
    <w:rsid w:val="00A02107"/>
    <w:rsid w:val="00A032E4"/>
    <w:rsid w:val="00A03B66"/>
    <w:rsid w:val="00A04F0F"/>
    <w:rsid w:val="00A0568B"/>
    <w:rsid w:val="00A06164"/>
    <w:rsid w:val="00A0645C"/>
    <w:rsid w:val="00A06A80"/>
    <w:rsid w:val="00A07504"/>
    <w:rsid w:val="00A07B00"/>
    <w:rsid w:val="00A07C5E"/>
    <w:rsid w:val="00A07F79"/>
    <w:rsid w:val="00A10A1D"/>
    <w:rsid w:val="00A10D16"/>
    <w:rsid w:val="00A11811"/>
    <w:rsid w:val="00A11E7C"/>
    <w:rsid w:val="00A12D0E"/>
    <w:rsid w:val="00A1429F"/>
    <w:rsid w:val="00A14652"/>
    <w:rsid w:val="00A14670"/>
    <w:rsid w:val="00A149D2"/>
    <w:rsid w:val="00A155AA"/>
    <w:rsid w:val="00A15705"/>
    <w:rsid w:val="00A159F3"/>
    <w:rsid w:val="00A15D88"/>
    <w:rsid w:val="00A179CC"/>
    <w:rsid w:val="00A17E9C"/>
    <w:rsid w:val="00A203BA"/>
    <w:rsid w:val="00A203CD"/>
    <w:rsid w:val="00A20BBD"/>
    <w:rsid w:val="00A218C4"/>
    <w:rsid w:val="00A21D96"/>
    <w:rsid w:val="00A22688"/>
    <w:rsid w:val="00A23547"/>
    <w:rsid w:val="00A255FE"/>
    <w:rsid w:val="00A2583E"/>
    <w:rsid w:val="00A25EB5"/>
    <w:rsid w:val="00A26D6B"/>
    <w:rsid w:val="00A26DA1"/>
    <w:rsid w:val="00A2769B"/>
    <w:rsid w:val="00A27755"/>
    <w:rsid w:val="00A3025E"/>
    <w:rsid w:val="00A3078C"/>
    <w:rsid w:val="00A3079F"/>
    <w:rsid w:val="00A309D8"/>
    <w:rsid w:val="00A3367A"/>
    <w:rsid w:val="00A35049"/>
    <w:rsid w:val="00A3569B"/>
    <w:rsid w:val="00A37021"/>
    <w:rsid w:val="00A3776D"/>
    <w:rsid w:val="00A40329"/>
    <w:rsid w:val="00A407B4"/>
    <w:rsid w:val="00A41D39"/>
    <w:rsid w:val="00A428F8"/>
    <w:rsid w:val="00A42FEC"/>
    <w:rsid w:val="00A433A6"/>
    <w:rsid w:val="00A43F87"/>
    <w:rsid w:val="00A445D7"/>
    <w:rsid w:val="00A4537E"/>
    <w:rsid w:val="00A46F00"/>
    <w:rsid w:val="00A46FBE"/>
    <w:rsid w:val="00A50E87"/>
    <w:rsid w:val="00A510BC"/>
    <w:rsid w:val="00A523E5"/>
    <w:rsid w:val="00A556D8"/>
    <w:rsid w:val="00A55F27"/>
    <w:rsid w:val="00A5706C"/>
    <w:rsid w:val="00A57A5C"/>
    <w:rsid w:val="00A57EEC"/>
    <w:rsid w:val="00A61FCE"/>
    <w:rsid w:val="00A634BA"/>
    <w:rsid w:val="00A6518D"/>
    <w:rsid w:val="00A65F78"/>
    <w:rsid w:val="00A67119"/>
    <w:rsid w:val="00A678E1"/>
    <w:rsid w:val="00A67E62"/>
    <w:rsid w:val="00A67ED3"/>
    <w:rsid w:val="00A708AF"/>
    <w:rsid w:val="00A70DCC"/>
    <w:rsid w:val="00A70F75"/>
    <w:rsid w:val="00A725CF"/>
    <w:rsid w:val="00A72D3C"/>
    <w:rsid w:val="00A7330C"/>
    <w:rsid w:val="00A74729"/>
    <w:rsid w:val="00A7487F"/>
    <w:rsid w:val="00A750A2"/>
    <w:rsid w:val="00A7717E"/>
    <w:rsid w:val="00A8192B"/>
    <w:rsid w:val="00A82983"/>
    <w:rsid w:val="00A831A6"/>
    <w:rsid w:val="00A83AAA"/>
    <w:rsid w:val="00A83CD6"/>
    <w:rsid w:val="00A83E86"/>
    <w:rsid w:val="00A84F4D"/>
    <w:rsid w:val="00A854A1"/>
    <w:rsid w:val="00A8551D"/>
    <w:rsid w:val="00A8562B"/>
    <w:rsid w:val="00A86CCF"/>
    <w:rsid w:val="00A8710A"/>
    <w:rsid w:val="00A87E33"/>
    <w:rsid w:val="00A90504"/>
    <w:rsid w:val="00A929EA"/>
    <w:rsid w:val="00A93E13"/>
    <w:rsid w:val="00A95325"/>
    <w:rsid w:val="00A963BF"/>
    <w:rsid w:val="00A96716"/>
    <w:rsid w:val="00A96B97"/>
    <w:rsid w:val="00A97F9B"/>
    <w:rsid w:val="00AA1130"/>
    <w:rsid w:val="00AA16C7"/>
    <w:rsid w:val="00AA24C3"/>
    <w:rsid w:val="00AA2983"/>
    <w:rsid w:val="00AA3E4A"/>
    <w:rsid w:val="00AA3F1C"/>
    <w:rsid w:val="00AA69B1"/>
    <w:rsid w:val="00AA6AF1"/>
    <w:rsid w:val="00AA6F19"/>
    <w:rsid w:val="00AA7AE0"/>
    <w:rsid w:val="00AB0D63"/>
    <w:rsid w:val="00AB1435"/>
    <w:rsid w:val="00AB190A"/>
    <w:rsid w:val="00AB1922"/>
    <w:rsid w:val="00AB2EB3"/>
    <w:rsid w:val="00AB3033"/>
    <w:rsid w:val="00AB3F57"/>
    <w:rsid w:val="00AB4EBD"/>
    <w:rsid w:val="00AB561D"/>
    <w:rsid w:val="00AB6689"/>
    <w:rsid w:val="00AB70C9"/>
    <w:rsid w:val="00AB7EF8"/>
    <w:rsid w:val="00AC0B91"/>
    <w:rsid w:val="00AC161F"/>
    <w:rsid w:val="00AC2755"/>
    <w:rsid w:val="00AC2924"/>
    <w:rsid w:val="00AC2ED0"/>
    <w:rsid w:val="00AC32B7"/>
    <w:rsid w:val="00AC4EDC"/>
    <w:rsid w:val="00AC53BB"/>
    <w:rsid w:val="00AC5C27"/>
    <w:rsid w:val="00AC6324"/>
    <w:rsid w:val="00AC65B4"/>
    <w:rsid w:val="00AC7B8F"/>
    <w:rsid w:val="00AD08E7"/>
    <w:rsid w:val="00AD0A1A"/>
    <w:rsid w:val="00AD14BD"/>
    <w:rsid w:val="00AD1774"/>
    <w:rsid w:val="00AD17B4"/>
    <w:rsid w:val="00AD5179"/>
    <w:rsid w:val="00AD5372"/>
    <w:rsid w:val="00AD56DF"/>
    <w:rsid w:val="00AD5DB5"/>
    <w:rsid w:val="00AE0974"/>
    <w:rsid w:val="00AE0A4C"/>
    <w:rsid w:val="00AE0C95"/>
    <w:rsid w:val="00AE0E85"/>
    <w:rsid w:val="00AE18A3"/>
    <w:rsid w:val="00AE1C96"/>
    <w:rsid w:val="00AE21AD"/>
    <w:rsid w:val="00AE2966"/>
    <w:rsid w:val="00AE3221"/>
    <w:rsid w:val="00AE377D"/>
    <w:rsid w:val="00AE3A24"/>
    <w:rsid w:val="00AE4348"/>
    <w:rsid w:val="00AE4435"/>
    <w:rsid w:val="00AE5044"/>
    <w:rsid w:val="00AE5256"/>
    <w:rsid w:val="00AE586F"/>
    <w:rsid w:val="00AE6236"/>
    <w:rsid w:val="00AE65D6"/>
    <w:rsid w:val="00AE721E"/>
    <w:rsid w:val="00AE7B15"/>
    <w:rsid w:val="00AF19BB"/>
    <w:rsid w:val="00AF1B94"/>
    <w:rsid w:val="00AF23D2"/>
    <w:rsid w:val="00AF23E1"/>
    <w:rsid w:val="00AF2456"/>
    <w:rsid w:val="00AF2588"/>
    <w:rsid w:val="00AF27F9"/>
    <w:rsid w:val="00AF3002"/>
    <w:rsid w:val="00AF3DB4"/>
    <w:rsid w:val="00AF49A2"/>
    <w:rsid w:val="00AF7DBA"/>
    <w:rsid w:val="00B01037"/>
    <w:rsid w:val="00B0128C"/>
    <w:rsid w:val="00B01581"/>
    <w:rsid w:val="00B03F02"/>
    <w:rsid w:val="00B054B6"/>
    <w:rsid w:val="00B05644"/>
    <w:rsid w:val="00B05857"/>
    <w:rsid w:val="00B05AE6"/>
    <w:rsid w:val="00B063C8"/>
    <w:rsid w:val="00B06B87"/>
    <w:rsid w:val="00B071B8"/>
    <w:rsid w:val="00B07568"/>
    <w:rsid w:val="00B07F2A"/>
    <w:rsid w:val="00B10736"/>
    <w:rsid w:val="00B107BD"/>
    <w:rsid w:val="00B11FD3"/>
    <w:rsid w:val="00B12974"/>
    <w:rsid w:val="00B13C92"/>
    <w:rsid w:val="00B1441C"/>
    <w:rsid w:val="00B1471D"/>
    <w:rsid w:val="00B147E7"/>
    <w:rsid w:val="00B14F83"/>
    <w:rsid w:val="00B1570F"/>
    <w:rsid w:val="00B1605E"/>
    <w:rsid w:val="00B1656E"/>
    <w:rsid w:val="00B171F6"/>
    <w:rsid w:val="00B176C6"/>
    <w:rsid w:val="00B179A4"/>
    <w:rsid w:val="00B2114D"/>
    <w:rsid w:val="00B213D6"/>
    <w:rsid w:val="00B220C5"/>
    <w:rsid w:val="00B225CC"/>
    <w:rsid w:val="00B22651"/>
    <w:rsid w:val="00B22B7C"/>
    <w:rsid w:val="00B23738"/>
    <w:rsid w:val="00B23987"/>
    <w:rsid w:val="00B249BD"/>
    <w:rsid w:val="00B2734C"/>
    <w:rsid w:val="00B2774C"/>
    <w:rsid w:val="00B3039C"/>
    <w:rsid w:val="00B307A5"/>
    <w:rsid w:val="00B30DA4"/>
    <w:rsid w:val="00B31FA7"/>
    <w:rsid w:val="00B31FCB"/>
    <w:rsid w:val="00B3367A"/>
    <w:rsid w:val="00B34718"/>
    <w:rsid w:val="00B3477A"/>
    <w:rsid w:val="00B350D6"/>
    <w:rsid w:val="00B36FC9"/>
    <w:rsid w:val="00B379D8"/>
    <w:rsid w:val="00B40A37"/>
    <w:rsid w:val="00B413E3"/>
    <w:rsid w:val="00B415CA"/>
    <w:rsid w:val="00B417A4"/>
    <w:rsid w:val="00B433F9"/>
    <w:rsid w:val="00B4395B"/>
    <w:rsid w:val="00B43D48"/>
    <w:rsid w:val="00B44048"/>
    <w:rsid w:val="00B44E67"/>
    <w:rsid w:val="00B456C8"/>
    <w:rsid w:val="00B4584F"/>
    <w:rsid w:val="00B46362"/>
    <w:rsid w:val="00B46C4A"/>
    <w:rsid w:val="00B46D73"/>
    <w:rsid w:val="00B46E4D"/>
    <w:rsid w:val="00B4709F"/>
    <w:rsid w:val="00B47259"/>
    <w:rsid w:val="00B50270"/>
    <w:rsid w:val="00B50512"/>
    <w:rsid w:val="00B53249"/>
    <w:rsid w:val="00B53974"/>
    <w:rsid w:val="00B540AC"/>
    <w:rsid w:val="00B54572"/>
    <w:rsid w:val="00B54F7C"/>
    <w:rsid w:val="00B55B13"/>
    <w:rsid w:val="00B55C8E"/>
    <w:rsid w:val="00B55C92"/>
    <w:rsid w:val="00B55E1B"/>
    <w:rsid w:val="00B5652F"/>
    <w:rsid w:val="00B56D6B"/>
    <w:rsid w:val="00B56E3E"/>
    <w:rsid w:val="00B60A75"/>
    <w:rsid w:val="00B60D7C"/>
    <w:rsid w:val="00B615FB"/>
    <w:rsid w:val="00B618C7"/>
    <w:rsid w:val="00B62AEB"/>
    <w:rsid w:val="00B63548"/>
    <w:rsid w:val="00B63E05"/>
    <w:rsid w:val="00B63EE9"/>
    <w:rsid w:val="00B63F10"/>
    <w:rsid w:val="00B64BF5"/>
    <w:rsid w:val="00B657DA"/>
    <w:rsid w:val="00B65E54"/>
    <w:rsid w:val="00B65ED9"/>
    <w:rsid w:val="00B6617D"/>
    <w:rsid w:val="00B6648B"/>
    <w:rsid w:val="00B66567"/>
    <w:rsid w:val="00B66CD5"/>
    <w:rsid w:val="00B66DC3"/>
    <w:rsid w:val="00B671A5"/>
    <w:rsid w:val="00B67B46"/>
    <w:rsid w:val="00B71037"/>
    <w:rsid w:val="00B71CE6"/>
    <w:rsid w:val="00B72931"/>
    <w:rsid w:val="00B72BB1"/>
    <w:rsid w:val="00B73508"/>
    <w:rsid w:val="00B73AA3"/>
    <w:rsid w:val="00B7404F"/>
    <w:rsid w:val="00B7497F"/>
    <w:rsid w:val="00B7574E"/>
    <w:rsid w:val="00B75ACB"/>
    <w:rsid w:val="00B76265"/>
    <w:rsid w:val="00B77557"/>
    <w:rsid w:val="00B779A6"/>
    <w:rsid w:val="00B81D3B"/>
    <w:rsid w:val="00B82C23"/>
    <w:rsid w:val="00B848E4"/>
    <w:rsid w:val="00B87521"/>
    <w:rsid w:val="00B87746"/>
    <w:rsid w:val="00B90A51"/>
    <w:rsid w:val="00B91409"/>
    <w:rsid w:val="00B9144D"/>
    <w:rsid w:val="00B9193D"/>
    <w:rsid w:val="00B95465"/>
    <w:rsid w:val="00B9580C"/>
    <w:rsid w:val="00B96808"/>
    <w:rsid w:val="00B96D6F"/>
    <w:rsid w:val="00B96F19"/>
    <w:rsid w:val="00B971EE"/>
    <w:rsid w:val="00B97278"/>
    <w:rsid w:val="00B97C08"/>
    <w:rsid w:val="00B97EA6"/>
    <w:rsid w:val="00BA0EAC"/>
    <w:rsid w:val="00BA1FA5"/>
    <w:rsid w:val="00BA2D89"/>
    <w:rsid w:val="00BA2DA0"/>
    <w:rsid w:val="00BA3753"/>
    <w:rsid w:val="00BA4D7E"/>
    <w:rsid w:val="00BA59CE"/>
    <w:rsid w:val="00BA67A7"/>
    <w:rsid w:val="00BA6BE5"/>
    <w:rsid w:val="00BA6CC1"/>
    <w:rsid w:val="00BB04DD"/>
    <w:rsid w:val="00BB084C"/>
    <w:rsid w:val="00BB0A5D"/>
    <w:rsid w:val="00BB0AF6"/>
    <w:rsid w:val="00BB1F48"/>
    <w:rsid w:val="00BB2AA2"/>
    <w:rsid w:val="00BB3327"/>
    <w:rsid w:val="00BB346B"/>
    <w:rsid w:val="00BB43C6"/>
    <w:rsid w:val="00BB499D"/>
    <w:rsid w:val="00BB4FB6"/>
    <w:rsid w:val="00BC056F"/>
    <w:rsid w:val="00BC0680"/>
    <w:rsid w:val="00BC0BBA"/>
    <w:rsid w:val="00BC0E0A"/>
    <w:rsid w:val="00BC1237"/>
    <w:rsid w:val="00BC12D8"/>
    <w:rsid w:val="00BC1988"/>
    <w:rsid w:val="00BC1AC7"/>
    <w:rsid w:val="00BC1B11"/>
    <w:rsid w:val="00BC1F92"/>
    <w:rsid w:val="00BC229E"/>
    <w:rsid w:val="00BC4B04"/>
    <w:rsid w:val="00BC5E9B"/>
    <w:rsid w:val="00BC662E"/>
    <w:rsid w:val="00BC6845"/>
    <w:rsid w:val="00BC72BC"/>
    <w:rsid w:val="00BC733D"/>
    <w:rsid w:val="00BC74C2"/>
    <w:rsid w:val="00BC762C"/>
    <w:rsid w:val="00BD096E"/>
    <w:rsid w:val="00BD137D"/>
    <w:rsid w:val="00BD1EBF"/>
    <w:rsid w:val="00BD29C6"/>
    <w:rsid w:val="00BD41BC"/>
    <w:rsid w:val="00BD4854"/>
    <w:rsid w:val="00BD54C3"/>
    <w:rsid w:val="00BD595C"/>
    <w:rsid w:val="00BD5D3C"/>
    <w:rsid w:val="00BD5E47"/>
    <w:rsid w:val="00BE013A"/>
    <w:rsid w:val="00BE0B9D"/>
    <w:rsid w:val="00BE1A30"/>
    <w:rsid w:val="00BE2049"/>
    <w:rsid w:val="00BE2817"/>
    <w:rsid w:val="00BE359B"/>
    <w:rsid w:val="00BE3B53"/>
    <w:rsid w:val="00BE45DA"/>
    <w:rsid w:val="00BE4E93"/>
    <w:rsid w:val="00BE5100"/>
    <w:rsid w:val="00BE5305"/>
    <w:rsid w:val="00BE5775"/>
    <w:rsid w:val="00BE5D20"/>
    <w:rsid w:val="00BE66D3"/>
    <w:rsid w:val="00BE6E55"/>
    <w:rsid w:val="00BE7EA1"/>
    <w:rsid w:val="00BF12EC"/>
    <w:rsid w:val="00BF187E"/>
    <w:rsid w:val="00BF1AED"/>
    <w:rsid w:val="00BF1D65"/>
    <w:rsid w:val="00BF2D9F"/>
    <w:rsid w:val="00BF3042"/>
    <w:rsid w:val="00BF340D"/>
    <w:rsid w:val="00BF3FB9"/>
    <w:rsid w:val="00BF48E2"/>
    <w:rsid w:val="00BF4B6C"/>
    <w:rsid w:val="00BF5017"/>
    <w:rsid w:val="00BF61C6"/>
    <w:rsid w:val="00BF65EE"/>
    <w:rsid w:val="00C00C66"/>
    <w:rsid w:val="00C0108D"/>
    <w:rsid w:val="00C02A2A"/>
    <w:rsid w:val="00C0457F"/>
    <w:rsid w:val="00C0464C"/>
    <w:rsid w:val="00C04DDE"/>
    <w:rsid w:val="00C05B7E"/>
    <w:rsid w:val="00C06AA4"/>
    <w:rsid w:val="00C06F15"/>
    <w:rsid w:val="00C072B9"/>
    <w:rsid w:val="00C0742F"/>
    <w:rsid w:val="00C07590"/>
    <w:rsid w:val="00C07AF0"/>
    <w:rsid w:val="00C07FAF"/>
    <w:rsid w:val="00C1012F"/>
    <w:rsid w:val="00C1014E"/>
    <w:rsid w:val="00C107C0"/>
    <w:rsid w:val="00C10AB9"/>
    <w:rsid w:val="00C115A4"/>
    <w:rsid w:val="00C130F2"/>
    <w:rsid w:val="00C13AF4"/>
    <w:rsid w:val="00C14EE1"/>
    <w:rsid w:val="00C159ED"/>
    <w:rsid w:val="00C15F13"/>
    <w:rsid w:val="00C16C5A"/>
    <w:rsid w:val="00C17F74"/>
    <w:rsid w:val="00C20532"/>
    <w:rsid w:val="00C21973"/>
    <w:rsid w:val="00C22BFC"/>
    <w:rsid w:val="00C22FBF"/>
    <w:rsid w:val="00C23F08"/>
    <w:rsid w:val="00C24363"/>
    <w:rsid w:val="00C24974"/>
    <w:rsid w:val="00C24F5C"/>
    <w:rsid w:val="00C262F1"/>
    <w:rsid w:val="00C2688E"/>
    <w:rsid w:val="00C26934"/>
    <w:rsid w:val="00C27586"/>
    <w:rsid w:val="00C2781A"/>
    <w:rsid w:val="00C3055E"/>
    <w:rsid w:val="00C30787"/>
    <w:rsid w:val="00C31536"/>
    <w:rsid w:val="00C3153E"/>
    <w:rsid w:val="00C31DCC"/>
    <w:rsid w:val="00C325CC"/>
    <w:rsid w:val="00C327EA"/>
    <w:rsid w:val="00C32AB7"/>
    <w:rsid w:val="00C33A6F"/>
    <w:rsid w:val="00C34278"/>
    <w:rsid w:val="00C35EE1"/>
    <w:rsid w:val="00C3626F"/>
    <w:rsid w:val="00C363E2"/>
    <w:rsid w:val="00C3687E"/>
    <w:rsid w:val="00C36992"/>
    <w:rsid w:val="00C3706D"/>
    <w:rsid w:val="00C40C41"/>
    <w:rsid w:val="00C4193B"/>
    <w:rsid w:val="00C42169"/>
    <w:rsid w:val="00C42B35"/>
    <w:rsid w:val="00C42B7D"/>
    <w:rsid w:val="00C43652"/>
    <w:rsid w:val="00C44B5D"/>
    <w:rsid w:val="00C44E2C"/>
    <w:rsid w:val="00C4562C"/>
    <w:rsid w:val="00C46BF6"/>
    <w:rsid w:val="00C4723C"/>
    <w:rsid w:val="00C472CC"/>
    <w:rsid w:val="00C51A7A"/>
    <w:rsid w:val="00C52FD5"/>
    <w:rsid w:val="00C536EB"/>
    <w:rsid w:val="00C543D9"/>
    <w:rsid w:val="00C55BC2"/>
    <w:rsid w:val="00C55BDE"/>
    <w:rsid w:val="00C56268"/>
    <w:rsid w:val="00C56371"/>
    <w:rsid w:val="00C56DA7"/>
    <w:rsid w:val="00C57A51"/>
    <w:rsid w:val="00C6029D"/>
    <w:rsid w:val="00C624F8"/>
    <w:rsid w:val="00C62D5D"/>
    <w:rsid w:val="00C62E33"/>
    <w:rsid w:val="00C631D4"/>
    <w:rsid w:val="00C65738"/>
    <w:rsid w:val="00C65FB2"/>
    <w:rsid w:val="00C66039"/>
    <w:rsid w:val="00C6613F"/>
    <w:rsid w:val="00C67AEB"/>
    <w:rsid w:val="00C67FED"/>
    <w:rsid w:val="00C70350"/>
    <w:rsid w:val="00C7152C"/>
    <w:rsid w:val="00C716E0"/>
    <w:rsid w:val="00C719CA"/>
    <w:rsid w:val="00C71C91"/>
    <w:rsid w:val="00C721B5"/>
    <w:rsid w:val="00C7382E"/>
    <w:rsid w:val="00C743E1"/>
    <w:rsid w:val="00C75D4E"/>
    <w:rsid w:val="00C76BE0"/>
    <w:rsid w:val="00C76D3C"/>
    <w:rsid w:val="00C76E88"/>
    <w:rsid w:val="00C76F54"/>
    <w:rsid w:val="00C773AC"/>
    <w:rsid w:val="00C817EE"/>
    <w:rsid w:val="00C81C08"/>
    <w:rsid w:val="00C8246C"/>
    <w:rsid w:val="00C82609"/>
    <w:rsid w:val="00C8333F"/>
    <w:rsid w:val="00C8385B"/>
    <w:rsid w:val="00C84969"/>
    <w:rsid w:val="00C8540E"/>
    <w:rsid w:val="00C861A0"/>
    <w:rsid w:val="00C86E7F"/>
    <w:rsid w:val="00C870F6"/>
    <w:rsid w:val="00C8760F"/>
    <w:rsid w:val="00C87DD4"/>
    <w:rsid w:val="00C87DF6"/>
    <w:rsid w:val="00C90064"/>
    <w:rsid w:val="00C90327"/>
    <w:rsid w:val="00C904EC"/>
    <w:rsid w:val="00C90C81"/>
    <w:rsid w:val="00C92648"/>
    <w:rsid w:val="00C9275F"/>
    <w:rsid w:val="00C92C3E"/>
    <w:rsid w:val="00C93B35"/>
    <w:rsid w:val="00C9504E"/>
    <w:rsid w:val="00C95446"/>
    <w:rsid w:val="00C95E79"/>
    <w:rsid w:val="00C97450"/>
    <w:rsid w:val="00C9759A"/>
    <w:rsid w:val="00C97B02"/>
    <w:rsid w:val="00CA15FB"/>
    <w:rsid w:val="00CA16EE"/>
    <w:rsid w:val="00CA1BC9"/>
    <w:rsid w:val="00CA1E2E"/>
    <w:rsid w:val="00CA2D16"/>
    <w:rsid w:val="00CA450C"/>
    <w:rsid w:val="00CA5B90"/>
    <w:rsid w:val="00CA61B9"/>
    <w:rsid w:val="00CA6450"/>
    <w:rsid w:val="00CA68F3"/>
    <w:rsid w:val="00CA735B"/>
    <w:rsid w:val="00CA7EC3"/>
    <w:rsid w:val="00CB009A"/>
    <w:rsid w:val="00CB15FB"/>
    <w:rsid w:val="00CB2D00"/>
    <w:rsid w:val="00CB3237"/>
    <w:rsid w:val="00CB3ACF"/>
    <w:rsid w:val="00CB4A41"/>
    <w:rsid w:val="00CB5112"/>
    <w:rsid w:val="00CB558F"/>
    <w:rsid w:val="00CB5FC8"/>
    <w:rsid w:val="00CB64B3"/>
    <w:rsid w:val="00CB7750"/>
    <w:rsid w:val="00CB79B6"/>
    <w:rsid w:val="00CC18EB"/>
    <w:rsid w:val="00CC1BDD"/>
    <w:rsid w:val="00CC1E8F"/>
    <w:rsid w:val="00CC22B5"/>
    <w:rsid w:val="00CC23D5"/>
    <w:rsid w:val="00CC271D"/>
    <w:rsid w:val="00CC36AE"/>
    <w:rsid w:val="00CC507F"/>
    <w:rsid w:val="00CC671D"/>
    <w:rsid w:val="00CC68C1"/>
    <w:rsid w:val="00CC6A87"/>
    <w:rsid w:val="00CC7BEE"/>
    <w:rsid w:val="00CC7C2E"/>
    <w:rsid w:val="00CD07A8"/>
    <w:rsid w:val="00CD2FF3"/>
    <w:rsid w:val="00CD38E8"/>
    <w:rsid w:val="00CD4006"/>
    <w:rsid w:val="00CD49F6"/>
    <w:rsid w:val="00CD4AD9"/>
    <w:rsid w:val="00CD539A"/>
    <w:rsid w:val="00CD5D22"/>
    <w:rsid w:val="00CD6684"/>
    <w:rsid w:val="00CD68C8"/>
    <w:rsid w:val="00CD6B04"/>
    <w:rsid w:val="00CD7BB6"/>
    <w:rsid w:val="00CE0CFA"/>
    <w:rsid w:val="00CE0D98"/>
    <w:rsid w:val="00CE0E28"/>
    <w:rsid w:val="00CE1591"/>
    <w:rsid w:val="00CE195E"/>
    <w:rsid w:val="00CE1D49"/>
    <w:rsid w:val="00CE20E1"/>
    <w:rsid w:val="00CE26C4"/>
    <w:rsid w:val="00CE2D23"/>
    <w:rsid w:val="00CE3200"/>
    <w:rsid w:val="00CE32C8"/>
    <w:rsid w:val="00CE38AC"/>
    <w:rsid w:val="00CE3DE5"/>
    <w:rsid w:val="00CE52B2"/>
    <w:rsid w:val="00CE5A1B"/>
    <w:rsid w:val="00CE641D"/>
    <w:rsid w:val="00CE655F"/>
    <w:rsid w:val="00CE7124"/>
    <w:rsid w:val="00CE74AB"/>
    <w:rsid w:val="00CF10B2"/>
    <w:rsid w:val="00CF11E1"/>
    <w:rsid w:val="00CF1300"/>
    <w:rsid w:val="00CF1396"/>
    <w:rsid w:val="00CF15EB"/>
    <w:rsid w:val="00CF2194"/>
    <w:rsid w:val="00CF221B"/>
    <w:rsid w:val="00CF2D93"/>
    <w:rsid w:val="00CF312B"/>
    <w:rsid w:val="00CF327E"/>
    <w:rsid w:val="00CF3C2C"/>
    <w:rsid w:val="00CF3D38"/>
    <w:rsid w:val="00CF54F4"/>
    <w:rsid w:val="00CF5F7C"/>
    <w:rsid w:val="00CF690A"/>
    <w:rsid w:val="00D00BE2"/>
    <w:rsid w:val="00D01900"/>
    <w:rsid w:val="00D019EA"/>
    <w:rsid w:val="00D02292"/>
    <w:rsid w:val="00D035A5"/>
    <w:rsid w:val="00D03998"/>
    <w:rsid w:val="00D0418D"/>
    <w:rsid w:val="00D043E5"/>
    <w:rsid w:val="00D046B6"/>
    <w:rsid w:val="00D04CBC"/>
    <w:rsid w:val="00D04F31"/>
    <w:rsid w:val="00D054FB"/>
    <w:rsid w:val="00D05EC0"/>
    <w:rsid w:val="00D071C3"/>
    <w:rsid w:val="00D10097"/>
    <w:rsid w:val="00D10B84"/>
    <w:rsid w:val="00D11CFF"/>
    <w:rsid w:val="00D12509"/>
    <w:rsid w:val="00D12BB6"/>
    <w:rsid w:val="00D12F2A"/>
    <w:rsid w:val="00D13563"/>
    <w:rsid w:val="00D155FC"/>
    <w:rsid w:val="00D1614E"/>
    <w:rsid w:val="00D163D1"/>
    <w:rsid w:val="00D16881"/>
    <w:rsid w:val="00D16933"/>
    <w:rsid w:val="00D16CA8"/>
    <w:rsid w:val="00D16D70"/>
    <w:rsid w:val="00D16E7F"/>
    <w:rsid w:val="00D175AC"/>
    <w:rsid w:val="00D17EFA"/>
    <w:rsid w:val="00D21414"/>
    <w:rsid w:val="00D2143F"/>
    <w:rsid w:val="00D21F59"/>
    <w:rsid w:val="00D2222C"/>
    <w:rsid w:val="00D225BB"/>
    <w:rsid w:val="00D2331D"/>
    <w:rsid w:val="00D2453B"/>
    <w:rsid w:val="00D24B17"/>
    <w:rsid w:val="00D24BD6"/>
    <w:rsid w:val="00D24CA7"/>
    <w:rsid w:val="00D25815"/>
    <w:rsid w:val="00D25FF8"/>
    <w:rsid w:val="00D27952"/>
    <w:rsid w:val="00D3099F"/>
    <w:rsid w:val="00D30F76"/>
    <w:rsid w:val="00D313C2"/>
    <w:rsid w:val="00D315EF"/>
    <w:rsid w:val="00D3185F"/>
    <w:rsid w:val="00D319AF"/>
    <w:rsid w:val="00D31F41"/>
    <w:rsid w:val="00D326F9"/>
    <w:rsid w:val="00D32DCF"/>
    <w:rsid w:val="00D32F05"/>
    <w:rsid w:val="00D33051"/>
    <w:rsid w:val="00D34124"/>
    <w:rsid w:val="00D3532E"/>
    <w:rsid w:val="00D3648A"/>
    <w:rsid w:val="00D372F8"/>
    <w:rsid w:val="00D403F0"/>
    <w:rsid w:val="00D4079A"/>
    <w:rsid w:val="00D40801"/>
    <w:rsid w:val="00D412BB"/>
    <w:rsid w:val="00D41463"/>
    <w:rsid w:val="00D4215C"/>
    <w:rsid w:val="00D42257"/>
    <w:rsid w:val="00D42B0D"/>
    <w:rsid w:val="00D42E37"/>
    <w:rsid w:val="00D43073"/>
    <w:rsid w:val="00D4476E"/>
    <w:rsid w:val="00D44E16"/>
    <w:rsid w:val="00D45052"/>
    <w:rsid w:val="00D452C5"/>
    <w:rsid w:val="00D455F8"/>
    <w:rsid w:val="00D45AF4"/>
    <w:rsid w:val="00D45D9F"/>
    <w:rsid w:val="00D465D7"/>
    <w:rsid w:val="00D467CF"/>
    <w:rsid w:val="00D47A3E"/>
    <w:rsid w:val="00D51E91"/>
    <w:rsid w:val="00D52787"/>
    <w:rsid w:val="00D52990"/>
    <w:rsid w:val="00D52EAE"/>
    <w:rsid w:val="00D53B97"/>
    <w:rsid w:val="00D54064"/>
    <w:rsid w:val="00D54222"/>
    <w:rsid w:val="00D54FCB"/>
    <w:rsid w:val="00D55990"/>
    <w:rsid w:val="00D56212"/>
    <w:rsid w:val="00D57159"/>
    <w:rsid w:val="00D577C0"/>
    <w:rsid w:val="00D6328C"/>
    <w:rsid w:val="00D63C41"/>
    <w:rsid w:val="00D6413C"/>
    <w:rsid w:val="00D64371"/>
    <w:rsid w:val="00D64657"/>
    <w:rsid w:val="00D64896"/>
    <w:rsid w:val="00D663DD"/>
    <w:rsid w:val="00D67496"/>
    <w:rsid w:val="00D67BF2"/>
    <w:rsid w:val="00D705BE"/>
    <w:rsid w:val="00D71467"/>
    <w:rsid w:val="00D7289C"/>
    <w:rsid w:val="00D7296D"/>
    <w:rsid w:val="00D72EE5"/>
    <w:rsid w:val="00D75B3F"/>
    <w:rsid w:val="00D75F99"/>
    <w:rsid w:val="00D768D6"/>
    <w:rsid w:val="00D774CF"/>
    <w:rsid w:val="00D807F9"/>
    <w:rsid w:val="00D80D47"/>
    <w:rsid w:val="00D80E8A"/>
    <w:rsid w:val="00D80EA9"/>
    <w:rsid w:val="00D818D6"/>
    <w:rsid w:val="00D8196C"/>
    <w:rsid w:val="00D826A4"/>
    <w:rsid w:val="00D833EE"/>
    <w:rsid w:val="00D83FE0"/>
    <w:rsid w:val="00D84562"/>
    <w:rsid w:val="00D84820"/>
    <w:rsid w:val="00D849AA"/>
    <w:rsid w:val="00D84BC1"/>
    <w:rsid w:val="00D85488"/>
    <w:rsid w:val="00D85CC7"/>
    <w:rsid w:val="00D86117"/>
    <w:rsid w:val="00D861C1"/>
    <w:rsid w:val="00D91B57"/>
    <w:rsid w:val="00D9311F"/>
    <w:rsid w:val="00D96ABB"/>
    <w:rsid w:val="00D975A4"/>
    <w:rsid w:val="00D975C0"/>
    <w:rsid w:val="00DA081D"/>
    <w:rsid w:val="00DA08BD"/>
    <w:rsid w:val="00DA1340"/>
    <w:rsid w:val="00DA1C80"/>
    <w:rsid w:val="00DA1CCC"/>
    <w:rsid w:val="00DA300F"/>
    <w:rsid w:val="00DA347D"/>
    <w:rsid w:val="00DA3A1C"/>
    <w:rsid w:val="00DA3E4C"/>
    <w:rsid w:val="00DA4165"/>
    <w:rsid w:val="00DA5710"/>
    <w:rsid w:val="00DA5748"/>
    <w:rsid w:val="00DA5E26"/>
    <w:rsid w:val="00DA5FC0"/>
    <w:rsid w:val="00DA6184"/>
    <w:rsid w:val="00DA6423"/>
    <w:rsid w:val="00DA6E01"/>
    <w:rsid w:val="00DA6EFC"/>
    <w:rsid w:val="00DA749A"/>
    <w:rsid w:val="00DA7CA5"/>
    <w:rsid w:val="00DB1AE0"/>
    <w:rsid w:val="00DB3310"/>
    <w:rsid w:val="00DB49DD"/>
    <w:rsid w:val="00DB58C6"/>
    <w:rsid w:val="00DB6D28"/>
    <w:rsid w:val="00DC0B3C"/>
    <w:rsid w:val="00DC130A"/>
    <w:rsid w:val="00DC201F"/>
    <w:rsid w:val="00DC35BF"/>
    <w:rsid w:val="00DC4060"/>
    <w:rsid w:val="00DC4FAD"/>
    <w:rsid w:val="00DC5095"/>
    <w:rsid w:val="00DC50F9"/>
    <w:rsid w:val="00DC52AB"/>
    <w:rsid w:val="00DC52D6"/>
    <w:rsid w:val="00DC5AEB"/>
    <w:rsid w:val="00DC5CFB"/>
    <w:rsid w:val="00DC621F"/>
    <w:rsid w:val="00DC633F"/>
    <w:rsid w:val="00DC7B90"/>
    <w:rsid w:val="00DD0D61"/>
    <w:rsid w:val="00DD17DD"/>
    <w:rsid w:val="00DD1C29"/>
    <w:rsid w:val="00DD1E78"/>
    <w:rsid w:val="00DD20D7"/>
    <w:rsid w:val="00DD3D69"/>
    <w:rsid w:val="00DD469C"/>
    <w:rsid w:val="00DD4AF3"/>
    <w:rsid w:val="00DD502D"/>
    <w:rsid w:val="00DD568D"/>
    <w:rsid w:val="00DD6233"/>
    <w:rsid w:val="00DD64EE"/>
    <w:rsid w:val="00DD6894"/>
    <w:rsid w:val="00DE07F0"/>
    <w:rsid w:val="00DE17FA"/>
    <w:rsid w:val="00DE232A"/>
    <w:rsid w:val="00DE4371"/>
    <w:rsid w:val="00DE5227"/>
    <w:rsid w:val="00DE5D98"/>
    <w:rsid w:val="00DE5ED4"/>
    <w:rsid w:val="00DE6514"/>
    <w:rsid w:val="00DE6DC3"/>
    <w:rsid w:val="00DF0F5A"/>
    <w:rsid w:val="00DF13B0"/>
    <w:rsid w:val="00DF1983"/>
    <w:rsid w:val="00DF21B8"/>
    <w:rsid w:val="00DF2334"/>
    <w:rsid w:val="00DF2524"/>
    <w:rsid w:val="00DF264D"/>
    <w:rsid w:val="00DF3AB3"/>
    <w:rsid w:val="00DF3D3F"/>
    <w:rsid w:val="00DF3E57"/>
    <w:rsid w:val="00DF44DB"/>
    <w:rsid w:val="00DF46A4"/>
    <w:rsid w:val="00DF5FFF"/>
    <w:rsid w:val="00DF6CC4"/>
    <w:rsid w:val="00DF6EF7"/>
    <w:rsid w:val="00DF726C"/>
    <w:rsid w:val="00DF75CB"/>
    <w:rsid w:val="00E00671"/>
    <w:rsid w:val="00E0112C"/>
    <w:rsid w:val="00E01C0F"/>
    <w:rsid w:val="00E01F22"/>
    <w:rsid w:val="00E02612"/>
    <w:rsid w:val="00E02876"/>
    <w:rsid w:val="00E02CC4"/>
    <w:rsid w:val="00E0450F"/>
    <w:rsid w:val="00E0475D"/>
    <w:rsid w:val="00E066CF"/>
    <w:rsid w:val="00E072AE"/>
    <w:rsid w:val="00E076AC"/>
    <w:rsid w:val="00E07AD9"/>
    <w:rsid w:val="00E07D21"/>
    <w:rsid w:val="00E101E5"/>
    <w:rsid w:val="00E107E0"/>
    <w:rsid w:val="00E115E7"/>
    <w:rsid w:val="00E11F2D"/>
    <w:rsid w:val="00E13A70"/>
    <w:rsid w:val="00E14348"/>
    <w:rsid w:val="00E1455D"/>
    <w:rsid w:val="00E14AF4"/>
    <w:rsid w:val="00E15779"/>
    <w:rsid w:val="00E1741E"/>
    <w:rsid w:val="00E20403"/>
    <w:rsid w:val="00E20B53"/>
    <w:rsid w:val="00E218D5"/>
    <w:rsid w:val="00E21E0D"/>
    <w:rsid w:val="00E2326F"/>
    <w:rsid w:val="00E23327"/>
    <w:rsid w:val="00E24009"/>
    <w:rsid w:val="00E2406D"/>
    <w:rsid w:val="00E24090"/>
    <w:rsid w:val="00E249AE"/>
    <w:rsid w:val="00E24A3B"/>
    <w:rsid w:val="00E252BC"/>
    <w:rsid w:val="00E264C3"/>
    <w:rsid w:val="00E26BD4"/>
    <w:rsid w:val="00E27093"/>
    <w:rsid w:val="00E2727E"/>
    <w:rsid w:val="00E272A1"/>
    <w:rsid w:val="00E27598"/>
    <w:rsid w:val="00E27AD1"/>
    <w:rsid w:val="00E302B3"/>
    <w:rsid w:val="00E30377"/>
    <w:rsid w:val="00E30AE5"/>
    <w:rsid w:val="00E3164A"/>
    <w:rsid w:val="00E32135"/>
    <w:rsid w:val="00E328E7"/>
    <w:rsid w:val="00E3297A"/>
    <w:rsid w:val="00E33090"/>
    <w:rsid w:val="00E344BE"/>
    <w:rsid w:val="00E35AB3"/>
    <w:rsid w:val="00E365A8"/>
    <w:rsid w:val="00E36810"/>
    <w:rsid w:val="00E3754B"/>
    <w:rsid w:val="00E37635"/>
    <w:rsid w:val="00E37984"/>
    <w:rsid w:val="00E37A5A"/>
    <w:rsid w:val="00E37C85"/>
    <w:rsid w:val="00E37F33"/>
    <w:rsid w:val="00E40445"/>
    <w:rsid w:val="00E4166A"/>
    <w:rsid w:val="00E42540"/>
    <w:rsid w:val="00E43DD2"/>
    <w:rsid w:val="00E43F45"/>
    <w:rsid w:val="00E440D4"/>
    <w:rsid w:val="00E44464"/>
    <w:rsid w:val="00E44957"/>
    <w:rsid w:val="00E4598A"/>
    <w:rsid w:val="00E45C08"/>
    <w:rsid w:val="00E470C3"/>
    <w:rsid w:val="00E5016F"/>
    <w:rsid w:val="00E5053A"/>
    <w:rsid w:val="00E50578"/>
    <w:rsid w:val="00E51431"/>
    <w:rsid w:val="00E51A2C"/>
    <w:rsid w:val="00E52668"/>
    <w:rsid w:val="00E527E1"/>
    <w:rsid w:val="00E528B0"/>
    <w:rsid w:val="00E532DB"/>
    <w:rsid w:val="00E533E0"/>
    <w:rsid w:val="00E53C8A"/>
    <w:rsid w:val="00E53FB3"/>
    <w:rsid w:val="00E545FE"/>
    <w:rsid w:val="00E54AEA"/>
    <w:rsid w:val="00E54D31"/>
    <w:rsid w:val="00E55D4E"/>
    <w:rsid w:val="00E55DAB"/>
    <w:rsid w:val="00E5683F"/>
    <w:rsid w:val="00E56EED"/>
    <w:rsid w:val="00E56F69"/>
    <w:rsid w:val="00E570DE"/>
    <w:rsid w:val="00E571B6"/>
    <w:rsid w:val="00E60493"/>
    <w:rsid w:val="00E60F41"/>
    <w:rsid w:val="00E614BE"/>
    <w:rsid w:val="00E61A34"/>
    <w:rsid w:val="00E623D9"/>
    <w:rsid w:val="00E624D1"/>
    <w:rsid w:val="00E64106"/>
    <w:rsid w:val="00E6473A"/>
    <w:rsid w:val="00E64E1C"/>
    <w:rsid w:val="00E64E44"/>
    <w:rsid w:val="00E65551"/>
    <w:rsid w:val="00E65879"/>
    <w:rsid w:val="00E678F2"/>
    <w:rsid w:val="00E71E68"/>
    <w:rsid w:val="00E72685"/>
    <w:rsid w:val="00E72888"/>
    <w:rsid w:val="00E72925"/>
    <w:rsid w:val="00E73269"/>
    <w:rsid w:val="00E737D5"/>
    <w:rsid w:val="00E738EC"/>
    <w:rsid w:val="00E73A66"/>
    <w:rsid w:val="00E73F97"/>
    <w:rsid w:val="00E745E5"/>
    <w:rsid w:val="00E74A30"/>
    <w:rsid w:val="00E75720"/>
    <w:rsid w:val="00E76984"/>
    <w:rsid w:val="00E815D2"/>
    <w:rsid w:val="00E8161B"/>
    <w:rsid w:val="00E82408"/>
    <w:rsid w:val="00E83076"/>
    <w:rsid w:val="00E83DAC"/>
    <w:rsid w:val="00E83FFA"/>
    <w:rsid w:val="00E8405B"/>
    <w:rsid w:val="00E847AF"/>
    <w:rsid w:val="00E85F36"/>
    <w:rsid w:val="00E86C5E"/>
    <w:rsid w:val="00E903E1"/>
    <w:rsid w:val="00E913DB"/>
    <w:rsid w:val="00E913FE"/>
    <w:rsid w:val="00E91CB5"/>
    <w:rsid w:val="00E91D46"/>
    <w:rsid w:val="00E92876"/>
    <w:rsid w:val="00E931B7"/>
    <w:rsid w:val="00E93591"/>
    <w:rsid w:val="00E936E4"/>
    <w:rsid w:val="00E93EFD"/>
    <w:rsid w:val="00E94017"/>
    <w:rsid w:val="00E943F3"/>
    <w:rsid w:val="00E95095"/>
    <w:rsid w:val="00E95702"/>
    <w:rsid w:val="00E95C7F"/>
    <w:rsid w:val="00E96893"/>
    <w:rsid w:val="00E96B24"/>
    <w:rsid w:val="00E9740E"/>
    <w:rsid w:val="00E97D50"/>
    <w:rsid w:val="00EA04FB"/>
    <w:rsid w:val="00EA1150"/>
    <w:rsid w:val="00EA1CE6"/>
    <w:rsid w:val="00EA22A9"/>
    <w:rsid w:val="00EA28C4"/>
    <w:rsid w:val="00EA29F7"/>
    <w:rsid w:val="00EA3A40"/>
    <w:rsid w:val="00EA3EA5"/>
    <w:rsid w:val="00EA4E61"/>
    <w:rsid w:val="00EA512D"/>
    <w:rsid w:val="00EA7391"/>
    <w:rsid w:val="00EA744D"/>
    <w:rsid w:val="00EA7742"/>
    <w:rsid w:val="00EA7D36"/>
    <w:rsid w:val="00EB0594"/>
    <w:rsid w:val="00EB0809"/>
    <w:rsid w:val="00EB090F"/>
    <w:rsid w:val="00EB0B88"/>
    <w:rsid w:val="00EB12A8"/>
    <w:rsid w:val="00EB2089"/>
    <w:rsid w:val="00EB2100"/>
    <w:rsid w:val="00EB2C69"/>
    <w:rsid w:val="00EB39FA"/>
    <w:rsid w:val="00EB4DCD"/>
    <w:rsid w:val="00EB50AB"/>
    <w:rsid w:val="00EB615D"/>
    <w:rsid w:val="00EB6A1E"/>
    <w:rsid w:val="00EC087D"/>
    <w:rsid w:val="00EC0A56"/>
    <w:rsid w:val="00EC238C"/>
    <w:rsid w:val="00EC242A"/>
    <w:rsid w:val="00EC25F4"/>
    <w:rsid w:val="00EC47AD"/>
    <w:rsid w:val="00EC4F83"/>
    <w:rsid w:val="00EC53B4"/>
    <w:rsid w:val="00EC6257"/>
    <w:rsid w:val="00EC6D77"/>
    <w:rsid w:val="00EC6F3E"/>
    <w:rsid w:val="00ED1AB6"/>
    <w:rsid w:val="00ED1B51"/>
    <w:rsid w:val="00ED2165"/>
    <w:rsid w:val="00ED37F6"/>
    <w:rsid w:val="00ED3B27"/>
    <w:rsid w:val="00ED51E0"/>
    <w:rsid w:val="00ED5380"/>
    <w:rsid w:val="00ED577B"/>
    <w:rsid w:val="00ED6256"/>
    <w:rsid w:val="00ED7298"/>
    <w:rsid w:val="00ED73CE"/>
    <w:rsid w:val="00EE1575"/>
    <w:rsid w:val="00EE2B02"/>
    <w:rsid w:val="00EE2BF9"/>
    <w:rsid w:val="00EE2FC5"/>
    <w:rsid w:val="00EE30E3"/>
    <w:rsid w:val="00EE3CB2"/>
    <w:rsid w:val="00EE409C"/>
    <w:rsid w:val="00EE5BEC"/>
    <w:rsid w:val="00EE5C79"/>
    <w:rsid w:val="00EE613C"/>
    <w:rsid w:val="00EE6562"/>
    <w:rsid w:val="00EF0580"/>
    <w:rsid w:val="00EF0962"/>
    <w:rsid w:val="00EF0B97"/>
    <w:rsid w:val="00EF163B"/>
    <w:rsid w:val="00EF2939"/>
    <w:rsid w:val="00EF3AB5"/>
    <w:rsid w:val="00EF4801"/>
    <w:rsid w:val="00EF4AFD"/>
    <w:rsid w:val="00EF63C2"/>
    <w:rsid w:val="00EF6B95"/>
    <w:rsid w:val="00EF6C1C"/>
    <w:rsid w:val="00EF70D6"/>
    <w:rsid w:val="00EF7314"/>
    <w:rsid w:val="00EF7FB6"/>
    <w:rsid w:val="00F0003E"/>
    <w:rsid w:val="00F005BB"/>
    <w:rsid w:val="00F009C1"/>
    <w:rsid w:val="00F013DD"/>
    <w:rsid w:val="00F014D6"/>
    <w:rsid w:val="00F02809"/>
    <w:rsid w:val="00F02891"/>
    <w:rsid w:val="00F02B21"/>
    <w:rsid w:val="00F03851"/>
    <w:rsid w:val="00F03954"/>
    <w:rsid w:val="00F04ACF"/>
    <w:rsid w:val="00F04B22"/>
    <w:rsid w:val="00F05F67"/>
    <w:rsid w:val="00F06896"/>
    <w:rsid w:val="00F06AE9"/>
    <w:rsid w:val="00F06BAE"/>
    <w:rsid w:val="00F1059E"/>
    <w:rsid w:val="00F10B14"/>
    <w:rsid w:val="00F11D98"/>
    <w:rsid w:val="00F12629"/>
    <w:rsid w:val="00F129A6"/>
    <w:rsid w:val="00F1323E"/>
    <w:rsid w:val="00F134DF"/>
    <w:rsid w:val="00F1421B"/>
    <w:rsid w:val="00F1465B"/>
    <w:rsid w:val="00F17535"/>
    <w:rsid w:val="00F1769A"/>
    <w:rsid w:val="00F17758"/>
    <w:rsid w:val="00F20AD6"/>
    <w:rsid w:val="00F20B23"/>
    <w:rsid w:val="00F21612"/>
    <w:rsid w:val="00F2164E"/>
    <w:rsid w:val="00F219E0"/>
    <w:rsid w:val="00F2216C"/>
    <w:rsid w:val="00F2266F"/>
    <w:rsid w:val="00F22F18"/>
    <w:rsid w:val="00F236C8"/>
    <w:rsid w:val="00F24361"/>
    <w:rsid w:val="00F24AD2"/>
    <w:rsid w:val="00F24D5F"/>
    <w:rsid w:val="00F256F9"/>
    <w:rsid w:val="00F25C63"/>
    <w:rsid w:val="00F261A8"/>
    <w:rsid w:val="00F2622B"/>
    <w:rsid w:val="00F3104B"/>
    <w:rsid w:val="00F31CC1"/>
    <w:rsid w:val="00F32022"/>
    <w:rsid w:val="00F320A8"/>
    <w:rsid w:val="00F3216B"/>
    <w:rsid w:val="00F32240"/>
    <w:rsid w:val="00F3360E"/>
    <w:rsid w:val="00F33A9F"/>
    <w:rsid w:val="00F33DD1"/>
    <w:rsid w:val="00F35CA4"/>
    <w:rsid w:val="00F36023"/>
    <w:rsid w:val="00F362B8"/>
    <w:rsid w:val="00F3632E"/>
    <w:rsid w:val="00F40453"/>
    <w:rsid w:val="00F40FDC"/>
    <w:rsid w:val="00F41244"/>
    <w:rsid w:val="00F4126A"/>
    <w:rsid w:val="00F412F3"/>
    <w:rsid w:val="00F41C64"/>
    <w:rsid w:val="00F4310D"/>
    <w:rsid w:val="00F43468"/>
    <w:rsid w:val="00F43CFA"/>
    <w:rsid w:val="00F44569"/>
    <w:rsid w:val="00F44703"/>
    <w:rsid w:val="00F45305"/>
    <w:rsid w:val="00F45732"/>
    <w:rsid w:val="00F47415"/>
    <w:rsid w:val="00F478E5"/>
    <w:rsid w:val="00F50C87"/>
    <w:rsid w:val="00F5158E"/>
    <w:rsid w:val="00F51DBC"/>
    <w:rsid w:val="00F5208F"/>
    <w:rsid w:val="00F52D65"/>
    <w:rsid w:val="00F53744"/>
    <w:rsid w:val="00F53863"/>
    <w:rsid w:val="00F53EE2"/>
    <w:rsid w:val="00F55172"/>
    <w:rsid w:val="00F551BE"/>
    <w:rsid w:val="00F55DD5"/>
    <w:rsid w:val="00F56960"/>
    <w:rsid w:val="00F60399"/>
    <w:rsid w:val="00F610CA"/>
    <w:rsid w:val="00F612F8"/>
    <w:rsid w:val="00F61932"/>
    <w:rsid w:val="00F61A4C"/>
    <w:rsid w:val="00F61EA8"/>
    <w:rsid w:val="00F629E3"/>
    <w:rsid w:val="00F63C66"/>
    <w:rsid w:val="00F65107"/>
    <w:rsid w:val="00F67913"/>
    <w:rsid w:val="00F67F41"/>
    <w:rsid w:val="00F67F48"/>
    <w:rsid w:val="00F71757"/>
    <w:rsid w:val="00F717C8"/>
    <w:rsid w:val="00F7259B"/>
    <w:rsid w:val="00F72FC2"/>
    <w:rsid w:val="00F74062"/>
    <w:rsid w:val="00F74C79"/>
    <w:rsid w:val="00F75033"/>
    <w:rsid w:val="00F756FF"/>
    <w:rsid w:val="00F803F9"/>
    <w:rsid w:val="00F805EE"/>
    <w:rsid w:val="00F80CD3"/>
    <w:rsid w:val="00F81611"/>
    <w:rsid w:val="00F816CD"/>
    <w:rsid w:val="00F81CD7"/>
    <w:rsid w:val="00F823FD"/>
    <w:rsid w:val="00F82F9B"/>
    <w:rsid w:val="00F834D3"/>
    <w:rsid w:val="00F8354F"/>
    <w:rsid w:val="00F83B91"/>
    <w:rsid w:val="00F8615D"/>
    <w:rsid w:val="00F86506"/>
    <w:rsid w:val="00F8669E"/>
    <w:rsid w:val="00F87780"/>
    <w:rsid w:val="00F90154"/>
    <w:rsid w:val="00F901D3"/>
    <w:rsid w:val="00F90751"/>
    <w:rsid w:val="00F92028"/>
    <w:rsid w:val="00F92D0E"/>
    <w:rsid w:val="00F9307E"/>
    <w:rsid w:val="00F93322"/>
    <w:rsid w:val="00F93880"/>
    <w:rsid w:val="00F9484F"/>
    <w:rsid w:val="00F95228"/>
    <w:rsid w:val="00F96669"/>
    <w:rsid w:val="00F968D2"/>
    <w:rsid w:val="00F97094"/>
    <w:rsid w:val="00F977E3"/>
    <w:rsid w:val="00F97CBD"/>
    <w:rsid w:val="00F97E3C"/>
    <w:rsid w:val="00FA100B"/>
    <w:rsid w:val="00FA2429"/>
    <w:rsid w:val="00FA28FB"/>
    <w:rsid w:val="00FA2977"/>
    <w:rsid w:val="00FA352A"/>
    <w:rsid w:val="00FA3DDE"/>
    <w:rsid w:val="00FA46EA"/>
    <w:rsid w:val="00FA51AE"/>
    <w:rsid w:val="00FA522D"/>
    <w:rsid w:val="00FA5C28"/>
    <w:rsid w:val="00FA7647"/>
    <w:rsid w:val="00FA7CF0"/>
    <w:rsid w:val="00FB0B99"/>
    <w:rsid w:val="00FB0FC6"/>
    <w:rsid w:val="00FB1152"/>
    <w:rsid w:val="00FB1B29"/>
    <w:rsid w:val="00FB2892"/>
    <w:rsid w:val="00FB3C66"/>
    <w:rsid w:val="00FB44B1"/>
    <w:rsid w:val="00FB46A5"/>
    <w:rsid w:val="00FB4B19"/>
    <w:rsid w:val="00FB4BD1"/>
    <w:rsid w:val="00FB528D"/>
    <w:rsid w:val="00FB5888"/>
    <w:rsid w:val="00FB6E31"/>
    <w:rsid w:val="00FC0E0C"/>
    <w:rsid w:val="00FC10D6"/>
    <w:rsid w:val="00FC1137"/>
    <w:rsid w:val="00FC292D"/>
    <w:rsid w:val="00FC2AF5"/>
    <w:rsid w:val="00FC2FC7"/>
    <w:rsid w:val="00FC42FB"/>
    <w:rsid w:val="00FC44C2"/>
    <w:rsid w:val="00FC4885"/>
    <w:rsid w:val="00FC6140"/>
    <w:rsid w:val="00FC6443"/>
    <w:rsid w:val="00FC69C0"/>
    <w:rsid w:val="00FC6B4D"/>
    <w:rsid w:val="00FC6D9C"/>
    <w:rsid w:val="00FD00EF"/>
    <w:rsid w:val="00FD0293"/>
    <w:rsid w:val="00FD1CA6"/>
    <w:rsid w:val="00FD2262"/>
    <w:rsid w:val="00FD2972"/>
    <w:rsid w:val="00FD3753"/>
    <w:rsid w:val="00FD436B"/>
    <w:rsid w:val="00FD495B"/>
    <w:rsid w:val="00FD5453"/>
    <w:rsid w:val="00FD6F9B"/>
    <w:rsid w:val="00FD7278"/>
    <w:rsid w:val="00FD72EF"/>
    <w:rsid w:val="00FD7A5A"/>
    <w:rsid w:val="00FD7B8A"/>
    <w:rsid w:val="00FD7C60"/>
    <w:rsid w:val="00FE04E1"/>
    <w:rsid w:val="00FE06D7"/>
    <w:rsid w:val="00FE14B8"/>
    <w:rsid w:val="00FE24CA"/>
    <w:rsid w:val="00FE2FAF"/>
    <w:rsid w:val="00FE3BBE"/>
    <w:rsid w:val="00FE5DEE"/>
    <w:rsid w:val="00FE607C"/>
    <w:rsid w:val="00FE6F10"/>
    <w:rsid w:val="00FF0BDC"/>
    <w:rsid w:val="00FF170F"/>
    <w:rsid w:val="00FF1888"/>
    <w:rsid w:val="00FF2F0A"/>
    <w:rsid w:val="00FF3323"/>
    <w:rsid w:val="00FF38B0"/>
    <w:rsid w:val="00FF467B"/>
    <w:rsid w:val="00FF4B92"/>
    <w:rsid w:val="00FF57D8"/>
    <w:rsid w:val="00FF5836"/>
    <w:rsid w:val="00FF6C6E"/>
    <w:rsid w:val="00FF703F"/>
    <w:rsid w:val="00FF7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603A86"/>
  <w15:docId w15:val="{7EF13450-0456-411B-9FC2-0CEF8205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D18"/>
    <w:pPr>
      <w:spacing w:after="120" w:line="264" w:lineRule="auto"/>
    </w:pPr>
    <w:rPr>
      <w:rFonts w:eastAsiaTheme="minorEastAsia"/>
      <w:sz w:val="20"/>
      <w:szCs w:val="20"/>
    </w:rPr>
  </w:style>
  <w:style w:type="paragraph" w:styleId="Balk1">
    <w:name w:val="heading 1"/>
    <w:basedOn w:val="Normal"/>
    <w:next w:val="Normal"/>
    <w:link w:val="Balk1Char"/>
    <w:uiPriority w:val="9"/>
    <w:qFormat/>
    <w:rsid w:val="00A963BF"/>
    <w:pPr>
      <w:spacing w:before="240" w:after="0" w:line="240" w:lineRule="auto"/>
      <w:outlineLvl w:val="0"/>
    </w:pPr>
    <w:rPr>
      <w:rFonts w:ascii="Arial" w:eastAsia="Times New Roman" w:hAnsi="Arial" w:cs="Times New Roman"/>
      <w:b/>
      <w:sz w:val="24"/>
      <w:u w:val="single"/>
      <w:lang w:val="de-DE" w:eastAsia="tr-TR"/>
    </w:rPr>
  </w:style>
  <w:style w:type="paragraph" w:styleId="Balk2">
    <w:name w:val="heading 2"/>
    <w:basedOn w:val="Normal"/>
    <w:next w:val="Normal"/>
    <w:link w:val="Balk2Char"/>
    <w:uiPriority w:val="9"/>
    <w:qFormat/>
    <w:rsid w:val="00A963BF"/>
    <w:pPr>
      <w:keepNext/>
      <w:spacing w:after="0" w:line="240" w:lineRule="auto"/>
      <w:jc w:val="both"/>
      <w:outlineLvl w:val="1"/>
    </w:pPr>
    <w:rPr>
      <w:rFonts w:ascii="Times New Roman" w:eastAsia="Times New Roman" w:hAnsi="Times New Roman" w:cs="Times New Roman"/>
      <w:b/>
      <w:sz w:val="24"/>
    </w:rPr>
  </w:style>
  <w:style w:type="paragraph" w:styleId="Balk3">
    <w:name w:val="heading 3"/>
    <w:basedOn w:val="Normal"/>
    <w:next w:val="Normal"/>
    <w:link w:val="Balk3Char"/>
    <w:qFormat/>
    <w:rsid w:val="00A963BF"/>
    <w:pPr>
      <w:keepNext/>
      <w:spacing w:after="0" w:line="240" w:lineRule="auto"/>
      <w:outlineLvl w:val="2"/>
    </w:pPr>
    <w:rPr>
      <w:rFonts w:ascii="Times New Roman" w:eastAsia="Times New Roman" w:hAnsi="Times New Roman" w:cs="Times New Roman"/>
      <w:sz w:val="24"/>
      <w:lang w:val="de-DE" w:eastAsia="tr-TR"/>
    </w:rPr>
  </w:style>
  <w:style w:type="paragraph" w:styleId="Balk4">
    <w:name w:val="heading 4"/>
    <w:basedOn w:val="Normal"/>
    <w:next w:val="Normal"/>
    <w:link w:val="Balk4Char"/>
    <w:uiPriority w:val="9"/>
    <w:qFormat/>
    <w:rsid w:val="00A963BF"/>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Balk5">
    <w:name w:val="heading 5"/>
    <w:basedOn w:val="Normal"/>
    <w:next w:val="Normal"/>
    <w:link w:val="Balk5Char"/>
    <w:qFormat/>
    <w:rsid w:val="00A963BF"/>
    <w:pPr>
      <w:spacing w:before="240" w:after="60" w:line="240" w:lineRule="auto"/>
      <w:outlineLvl w:val="4"/>
    </w:pPr>
    <w:rPr>
      <w:rFonts w:ascii="Times New Roman" w:eastAsia="Times New Roman" w:hAnsi="Times New Roman" w:cs="Times New Roman"/>
      <w:b/>
      <w:bCs/>
      <w:i/>
      <w:iCs/>
      <w:sz w:val="26"/>
      <w:szCs w:val="26"/>
      <w:lang w:val="de-DE" w:eastAsia="tr-TR"/>
    </w:rPr>
  </w:style>
  <w:style w:type="paragraph" w:styleId="Balk6">
    <w:name w:val="heading 6"/>
    <w:basedOn w:val="Normal"/>
    <w:next w:val="Normal"/>
    <w:link w:val="Balk6Char"/>
    <w:qFormat/>
    <w:rsid w:val="00A963BF"/>
    <w:pPr>
      <w:spacing w:before="240" w:after="60" w:line="240" w:lineRule="auto"/>
      <w:outlineLvl w:val="5"/>
    </w:pPr>
    <w:rPr>
      <w:rFonts w:ascii="Times New Roman" w:eastAsia="Times New Roman" w:hAnsi="Times New Roman" w:cs="Times New Roman"/>
      <w:b/>
      <w:bCs/>
      <w:lang w:val="de-DE" w:eastAsia="tr-TR"/>
    </w:rPr>
  </w:style>
  <w:style w:type="paragraph" w:styleId="Balk7">
    <w:name w:val="heading 7"/>
    <w:basedOn w:val="Normal"/>
    <w:next w:val="Normal"/>
    <w:link w:val="Balk7Char"/>
    <w:uiPriority w:val="9"/>
    <w:qFormat/>
    <w:rsid w:val="00A963BF"/>
    <w:pPr>
      <w:spacing w:before="240" w:after="60" w:line="240" w:lineRule="auto"/>
      <w:outlineLvl w:val="6"/>
    </w:pPr>
    <w:rPr>
      <w:rFonts w:ascii="Times New Roman" w:eastAsia="Times New Roman" w:hAnsi="Times New Roman" w:cs="Times New Roman"/>
      <w:sz w:val="24"/>
      <w:szCs w:val="24"/>
      <w:lang w:val="de-DE"/>
    </w:rPr>
  </w:style>
  <w:style w:type="paragraph" w:styleId="Balk8">
    <w:name w:val="heading 8"/>
    <w:basedOn w:val="Normal"/>
    <w:next w:val="Normal"/>
    <w:link w:val="Balk8Char"/>
    <w:qFormat/>
    <w:rsid w:val="00A963BF"/>
    <w:pPr>
      <w:spacing w:before="240" w:after="60" w:line="240" w:lineRule="auto"/>
      <w:outlineLvl w:val="7"/>
    </w:pPr>
    <w:rPr>
      <w:rFonts w:ascii="Times New Roman" w:eastAsia="Times New Roman" w:hAnsi="Times New Roman" w:cs="Times New Roman"/>
      <w:i/>
      <w:iCs/>
      <w:sz w:val="24"/>
      <w:szCs w:val="24"/>
      <w:lang w:val="de-DE" w:eastAsia="tr-TR"/>
    </w:rPr>
  </w:style>
  <w:style w:type="paragraph" w:styleId="Balk9">
    <w:name w:val="heading 9"/>
    <w:basedOn w:val="Normal"/>
    <w:next w:val="Normal"/>
    <w:link w:val="Balk9Char"/>
    <w:qFormat/>
    <w:rsid w:val="00A963BF"/>
    <w:pPr>
      <w:spacing w:before="240" w:after="60" w:line="240" w:lineRule="auto"/>
      <w:outlineLvl w:val="8"/>
    </w:pPr>
    <w:rPr>
      <w:rFonts w:ascii="Arial" w:eastAsia="Times New Roman" w:hAnsi="Arial" w:cs="Arial"/>
      <w:lang w:val="de-D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63BF"/>
    <w:rPr>
      <w:rFonts w:ascii="Arial" w:eastAsia="Times New Roman" w:hAnsi="Arial" w:cs="Times New Roman"/>
      <w:b/>
      <w:sz w:val="24"/>
      <w:szCs w:val="20"/>
      <w:u w:val="single"/>
      <w:lang w:val="de-DE" w:eastAsia="tr-TR"/>
    </w:rPr>
  </w:style>
  <w:style w:type="character" w:customStyle="1" w:styleId="Balk2Char">
    <w:name w:val="Başlık 2 Char"/>
    <w:basedOn w:val="VarsaylanParagrafYazTipi"/>
    <w:link w:val="Balk2"/>
    <w:uiPriority w:val="9"/>
    <w:rsid w:val="00A963BF"/>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A963BF"/>
    <w:rPr>
      <w:rFonts w:ascii="Times New Roman" w:eastAsia="Times New Roman" w:hAnsi="Times New Roman" w:cs="Times New Roman"/>
      <w:sz w:val="24"/>
      <w:szCs w:val="20"/>
      <w:lang w:val="de-DE" w:eastAsia="tr-TR"/>
    </w:rPr>
  </w:style>
  <w:style w:type="character" w:customStyle="1" w:styleId="Balk4Char">
    <w:name w:val="Başlık 4 Char"/>
    <w:basedOn w:val="VarsaylanParagrafYazTipi"/>
    <w:link w:val="Balk4"/>
    <w:uiPriority w:val="9"/>
    <w:rsid w:val="00A963BF"/>
    <w:rPr>
      <w:rFonts w:ascii="Times New Roman" w:eastAsia="Times New Roman" w:hAnsi="Times New Roman" w:cs="Times New Roman"/>
      <w:b/>
      <w:bCs/>
      <w:sz w:val="28"/>
      <w:szCs w:val="28"/>
      <w:lang w:val="de-DE"/>
    </w:rPr>
  </w:style>
  <w:style w:type="character" w:customStyle="1" w:styleId="Balk5Char">
    <w:name w:val="Başlık 5 Char"/>
    <w:basedOn w:val="VarsaylanParagrafYazTipi"/>
    <w:link w:val="Balk5"/>
    <w:rsid w:val="00A963BF"/>
    <w:rPr>
      <w:rFonts w:ascii="Times New Roman" w:eastAsia="Times New Roman" w:hAnsi="Times New Roman" w:cs="Times New Roman"/>
      <w:b/>
      <w:bCs/>
      <w:i/>
      <w:iCs/>
      <w:sz w:val="26"/>
      <w:szCs w:val="26"/>
      <w:lang w:val="de-DE" w:eastAsia="tr-TR"/>
    </w:rPr>
  </w:style>
  <w:style w:type="character" w:customStyle="1" w:styleId="Balk6Char">
    <w:name w:val="Başlık 6 Char"/>
    <w:basedOn w:val="VarsaylanParagrafYazTipi"/>
    <w:link w:val="Balk6"/>
    <w:rsid w:val="00A963BF"/>
    <w:rPr>
      <w:rFonts w:ascii="Times New Roman" w:eastAsia="Times New Roman" w:hAnsi="Times New Roman" w:cs="Times New Roman"/>
      <w:b/>
      <w:bCs/>
      <w:lang w:val="de-DE" w:eastAsia="tr-TR"/>
    </w:rPr>
  </w:style>
  <w:style w:type="character" w:customStyle="1" w:styleId="Balk7Char">
    <w:name w:val="Başlık 7 Char"/>
    <w:basedOn w:val="VarsaylanParagrafYazTipi"/>
    <w:link w:val="Balk7"/>
    <w:uiPriority w:val="9"/>
    <w:rsid w:val="00A963BF"/>
    <w:rPr>
      <w:rFonts w:ascii="Times New Roman" w:eastAsia="Times New Roman" w:hAnsi="Times New Roman" w:cs="Times New Roman"/>
      <w:sz w:val="24"/>
      <w:szCs w:val="24"/>
      <w:lang w:val="de-DE"/>
    </w:rPr>
  </w:style>
  <w:style w:type="character" w:customStyle="1" w:styleId="Balk8Char">
    <w:name w:val="Başlık 8 Char"/>
    <w:basedOn w:val="VarsaylanParagrafYazTipi"/>
    <w:link w:val="Balk8"/>
    <w:rsid w:val="00A963BF"/>
    <w:rPr>
      <w:rFonts w:ascii="Times New Roman" w:eastAsia="Times New Roman" w:hAnsi="Times New Roman" w:cs="Times New Roman"/>
      <w:i/>
      <w:iCs/>
      <w:sz w:val="24"/>
      <w:szCs w:val="24"/>
      <w:lang w:val="de-DE" w:eastAsia="tr-TR"/>
    </w:rPr>
  </w:style>
  <w:style w:type="character" w:customStyle="1" w:styleId="Balk9Char">
    <w:name w:val="Başlık 9 Char"/>
    <w:basedOn w:val="VarsaylanParagrafYazTipi"/>
    <w:link w:val="Balk9"/>
    <w:rsid w:val="00A963BF"/>
    <w:rPr>
      <w:rFonts w:ascii="Arial" w:eastAsia="Times New Roman" w:hAnsi="Arial" w:cs="Arial"/>
      <w:lang w:val="de-DE" w:eastAsia="tr-TR"/>
    </w:rPr>
  </w:style>
  <w:style w:type="paragraph" w:styleId="KonuBal">
    <w:name w:val="Title"/>
    <w:basedOn w:val="Normal"/>
    <w:link w:val="KonuBalChar"/>
    <w:qFormat/>
    <w:rsid w:val="00A963BF"/>
    <w:pPr>
      <w:spacing w:after="0" w:line="240" w:lineRule="auto"/>
      <w:jc w:val="center"/>
    </w:pPr>
    <w:rPr>
      <w:rFonts w:ascii="Times New Roman" w:eastAsia="Times New Roman" w:hAnsi="Times New Roman" w:cs="Times New Roman"/>
      <w:b/>
      <w:bCs/>
      <w:sz w:val="24"/>
    </w:rPr>
  </w:style>
  <w:style w:type="character" w:customStyle="1" w:styleId="KonuBalChar">
    <w:name w:val="Konu Başlığı Char"/>
    <w:basedOn w:val="VarsaylanParagrafYazTipi"/>
    <w:link w:val="KonuBal"/>
    <w:rsid w:val="00A963BF"/>
    <w:rPr>
      <w:rFonts w:ascii="Times New Roman" w:eastAsia="Times New Roman" w:hAnsi="Times New Roman" w:cs="Times New Roman"/>
      <w:b/>
      <w:bCs/>
      <w:sz w:val="24"/>
      <w:szCs w:val="20"/>
    </w:rPr>
  </w:style>
  <w:style w:type="paragraph" w:styleId="ListeParagraf">
    <w:name w:val="List Paragraph"/>
    <w:basedOn w:val="Normal"/>
    <w:uiPriority w:val="34"/>
    <w:qFormat/>
    <w:rsid w:val="00A963BF"/>
    <w:pPr>
      <w:ind w:left="720"/>
      <w:contextualSpacing/>
    </w:pPr>
    <w:rPr>
      <w:rFonts w:cs="Times New Roman"/>
    </w:rPr>
  </w:style>
  <w:style w:type="paragraph" w:styleId="TBal">
    <w:name w:val="TOC Heading"/>
    <w:basedOn w:val="Balk1"/>
    <w:next w:val="Normal"/>
    <w:uiPriority w:val="39"/>
    <w:semiHidden/>
    <w:unhideWhenUsed/>
    <w:qFormat/>
    <w:rsid w:val="00A963BF"/>
    <w:pPr>
      <w:keepNext/>
      <w:spacing w:after="60"/>
      <w:outlineLvl w:val="9"/>
    </w:pPr>
    <w:rPr>
      <w:rFonts w:ascii="Cambria" w:hAnsi="Cambria"/>
      <w:bCs/>
      <w:kern w:val="32"/>
      <w:sz w:val="32"/>
      <w:szCs w:val="32"/>
      <w:u w:val="none"/>
    </w:rPr>
  </w:style>
  <w:style w:type="paragraph" w:customStyle="1" w:styleId="AralkYok1">
    <w:name w:val="Aralık Yok1"/>
    <w:uiPriority w:val="1"/>
    <w:qFormat/>
    <w:rsid w:val="00A963BF"/>
    <w:pPr>
      <w:spacing w:after="0" w:line="240" w:lineRule="auto"/>
    </w:pPr>
    <w:rPr>
      <w:rFonts w:ascii="Calibri" w:hAnsi="Calibri" w:cs="Times New Roman"/>
    </w:rPr>
  </w:style>
  <w:style w:type="table" w:styleId="TabloKlavuzu">
    <w:name w:val="Table Grid"/>
    <w:basedOn w:val="NormalTablo"/>
    <w:uiPriority w:val="59"/>
    <w:rsid w:val="00516376"/>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63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6376"/>
    <w:rPr>
      <w:rFonts w:ascii="Tahoma" w:eastAsiaTheme="minorEastAsia" w:hAnsi="Tahoma" w:cs="Tahoma"/>
      <w:sz w:val="16"/>
      <w:szCs w:val="16"/>
    </w:rPr>
  </w:style>
  <w:style w:type="paragraph" w:styleId="GvdeMetni">
    <w:name w:val="Body Text"/>
    <w:basedOn w:val="Normal"/>
    <w:link w:val="GvdeMetniChar"/>
    <w:uiPriority w:val="99"/>
    <w:unhideWhenUsed/>
    <w:rsid w:val="004C6AAC"/>
  </w:style>
  <w:style w:type="character" w:customStyle="1" w:styleId="GvdeMetniChar">
    <w:name w:val="Gövde Metni Char"/>
    <w:basedOn w:val="VarsaylanParagrafYazTipi"/>
    <w:link w:val="GvdeMetni"/>
    <w:uiPriority w:val="99"/>
    <w:rsid w:val="004C6AAC"/>
    <w:rPr>
      <w:rFonts w:eastAsiaTheme="minorEastAsia"/>
      <w:sz w:val="20"/>
      <w:szCs w:val="20"/>
    </w:rPr>
  </w:style>
  <w:style w:type="paragraph" w:customStyle="1" w:styleId="Varsaylan1">
    <w:name w:val="Varsay?lan1"/>
    <w:rsid w:val="00516BC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WWNum11">
    <w:name w:val="WWNum11"/>
    <w:basedOn w:val="ListeYok"/>
    <w:rsid w:val="00101164"/>
    <w:pPr>
      <w:numPr>
        <w:numId w:val="2"/>
      </w:numPr>
    </w:pPr>
  </w:style>
  <w:style w:type="paragraph" w:customStyle="1" w:styleId="Default">
    <w:name w:val="Default"/>
    <w:rsid w:val="007C7E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GvdeMetniGirintisi2">
    <w:name w:val="Body Text Indent 2"/>
    <w:basedOn w:val="Normal"/>
    <w:link w:val="GvdeMetniGirintisi2Char"/>
    <w:uiPriority w:val="99"/>
    <w:semiHidden/>
    <w:unhideWhenUsed/>
    <w:rsid w:val="00814207"/>
    <w:pPr>
      <w:spacing w:line="480" w:lineRule="auto"/>
      <w:ind w:left="283"/>
    </w:pPr>
  </w:style>
  <w:style w:type="character" w:customStyle="1" w:styleId="GvdeMetniGirintisi2Char">
    <w:name w:val="Gövde Metni Girintisi 2 Char"/>
    <w:basedOn w:val="VarsaylanParagrafYazTipi"/>
    <w:link w:val="GvdeMetniGirintisi2"/>
    <w:uiPriority w:val="99"/>
    <w:semiHidden/>
    <w:rsid w:val="00814207"/>
    <w:rPr>
      <w:rFonts w:eastAsiaTheme="minorEastAsia"/>
      <w:sz w:val="20"/>
      <w:szCs w:val="20"/>
    </w:rPr>
  </w:style>
  <w:style w:type="paragraph" w:customStyle="1" w:styleId="ListeParagraf1">
    <w:name w:val="Liste Paragraf1"/>
    <w:basedOn w:val="Normal"/>
    <w:rsid w:val="00B6648B"/>
    <w:pPr>
      <w:spacing w:after="200" w:line="276" w:lineRule="auto"/>
      <w:ind w:left="720"/>
    </w:pPr>
    <w:rPr>
      <w:rFonts w:ascii="Calibri" w:eastAsia="Times New Roman" w:hAnsi="Calibri" w:cs="Calibri"/>
      <w:sz w:val="22"/>
      <w:szCs w:val="22"/>
    </w:rPr>
  </w:style>
  <w:style w:type="paragraph" w:styleId="GvdeMetni2">
    <w:name w:val="Body Text 2"/>
    <w:basedOn w:val="Normal"/>
    <w:link w:val="GvdeMetni2Char"/>
    <w:uiPriority w:val="99"/>
    <w:semiHidden/>
    <w:unhideWhenUsed/>
    <w:rsid w:val="00D04CBC"/>
    <w:pPr>
      <w:spacing w:line="480" w:lineRule="auto"/>
    </w:pPr>
  </w:style>
  <w:style w:type="character" w:customStyle="1" w:styleId="GvdeMetni2Char">
    <w:name w:val="Gövde Metni 2 Char"/>
    <w:basedOn w:val="VarsaylanParagrafYazTipi"/>
    <w:link w:val="GvdeMetni2"/>
    <w:uiPriority w:val="99"/>
    <w:semiHidden/>
    <w:rsid w:val="00D04CBC"/>
    <w:rPr>
      <w:rFonts w:eastAsiaTheme="minorEastAsia"/>
      <w:sz w:val="20"/>
      <w:szCs w:val="20"/>
    </w:rPr>
  </w:style>
  <w:style w:type="paragraph" w:styleId="AralkYok">
    <w:name w:val="No Spacing"/>
    <w:uiPriority w:val="1"/>
    <w:qFormat/>
    <w:rsid w:val="00D163D1"/>
    <w:pPr>
      <w:spacing w:after="0" w:line="240" w:lineRule="auto"/>
    </w:pPr>
    <w:rPr>
      <w:rFonts w:ascii="Calibri" w:hAnsi="Calibri" w:cs="Times New Roman"/>
    </w:rPr>
  </w:style>
  <w:style w:type="paragraph" w:styleId="NormalWeb">
    <w:name w:val="Normal (Web)"/>
    <w:basedOn w:val="Normal"/>
    <w:uiPriority w:val="99"/>
    <w:unhideWhenUsed/>
    <w:rsid w:val="00FA3D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0">
    <w:name w:val="[Normal]"/>
    <w:uiPriority w:val="99"/>
    <w:rsid w:val="00D17EFA"/>
    <w:pPr>
      <w:autoSpaceDE w:val="0"/>
      <w:autoSpaceDN w:val="0"/>
      <w:adjustRightInd w:val="0"/>
      <w:spacing w:after="0" w:line="240" w:lineRule="auto"/>
    </w:pPr>
    <w:rPr>
      <w:rFonts w:ascii="Arial" w:hAnsi="Arial" w:cs="Arial"/>
      <w:sz w:val="24"/>
      <w:szCs w:val="24"/>
    </w:rPr>
  </w:style>
  <w:style w:type="paragraph" w:customStyle="1" w:styleId="Standard">
    <w:name w:val="Standard"/>
    <w:rsid w:val="00223FE8"/>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4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AFD"/>
    <w:rPr>
      <w:rFonts w:eastAsiaTheme="minorEastAsia"/>
      <w:sz w:val="20"/>
      <w:szCs w:val="20"/>
    </w:rPr>
  </w:style>
  <w:style w:type="paragraph" w:styleId="AltBilgi">
    <w:name w:val="footer"/>
    <w:basedOn w:val="Normal"/>
    <w:link w:val="AltBilgiChar"/>
    <w:uiPriority w:val="99"/>
    <w:unhideWhenUsed/>
    <w:rsid w:val="00134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AF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971">
      <w:bodyDiv w:val="1"/>
      <w:marLeft w:val="0"/>
      <w:marRight w:val="0"/>
      <w:marTop w:val="0"/>
      <w:marBottom w:val="0"/>
      <w:divBdr>
        <w:top w:val="none" w:sz="0" w:space="0" w:color="auto"/>
        <w:left w:val="none" w:sz="0" w:space="0" w:color="auto"/>
        <w:bottom w:val="none" w:sz="0" w:space="0" w:color="auto"/>
        <w:right w:val="none" w:sz="0" w:space="0" w:color="auto"/>
      </w:divBdr>
    </w:div>
    <w:div w:id="297493151">
      <w:bodyDiv w:val="1"/>
      <w:marLeft w:val="0"/>
      <w:marRight w:val="0"/>
      <w:marTop w:val="0"/>
      <w:marBottom w:val="0"/>
      <w:divBdr>
        <w:top w:val="none" w:sz="0" w:space="0" w:color="auto"/>
        <w:left w:val="none" w:sz="0" w:space="0" w:color="auto"/>
        <w:bottom w:val="none" w:sz="0" w:space="0" w:color="auto"/>
        <w:right w:val="none" w:sz="0" w:space="0" w:color="auto"/>
      </w:divBdr>
    </w:div>
    <w:div w:id="396560405">
      <w:bodyDiv w:val="1"/>
      <w:marLeft w:val="0"/>
      <w:marRight w:val="0"/>
      <w:marTop w:val="0"/>
      <w:marBottom w:val="0"/>
      <w:divBdr>
        <w:top w:val="none" w:sz="0" w:space="0" w:color="auto"/>
        <w:left w:val="none" w:sz="0" w:space="0" w:color="auto"/>
        <w:bottom w:val="none" w:sz="0" w:space="0" w:color="auto"/>
        <w:right w:val="none" w:sz="0" w:space="0" w:color="auto"/>
      </w:divBdr>
    </w:div>
    <w:div w:id="497305575">
      <w:bodyDiv w:val="1"/>
      <w:marLeft w:val="0"/>
      <w:marRight w:val="0"/>
      <w:marTop w:val="0"/>
      <w:marBottom w:val="0"/>
      <w:divBdr>
        <w:top w:val="none" w:sz="0" w:space="0" w:color="auto"/>
        <w:left w:val="none" w:sz="0" w:space="0" w:color="auto"/>
        <w:bottom w:val="none" w:sz="0" w:space="0" w:color="auto"/>
        <w:right w:val="none" w:sz="0" w:space="0" w:color="auto"/>
      </w:divBdr>
    </w:div>
    <w:div w:id="540870611">
      <w:bodyDiv w:val="1"/>
      <w:marLeft w:val="0"/>
      <w:marRight w:val="0"/>
      <w:marTop w:val="0"/>
      <w:marBottom w:val="0"/>
      <w:divBdr>
        <w:top w:val="none" w:sz="0" w:space="0" w:color="auto"/>
        <w:left w:val="none" w:sz="0" w:space="0" w:color="auto"/>
        <w:bottom w:val="none" w:sz="0" w:space="0" w:color="auto"/>
        <w:right w:val="none" w:sz="0" w:space="0" w:color="auto"/>
      </w:divBdr>
    </w:div>
    <w:div w:id="741827720">
      <w:bodyDiv w:val="1"/>
      <w:marLeft w:val="0"/>
      <w:marRight w:val="0"/>
      <w:marTop w:val="0"/>
      <w:marBottom w:val="0"/>
      <w:divBdr>
        <w:top w:val="none" w:sz="0" w:space="0" w:color="auto"/>
        <w:left w:val="none" w:sz="0" w:space="0" w:color="auto"/>
        <w:bottom w:val="none" w:sz="0" w:space="0" w:color="auto"/>
        <w:right w:val="none" w:sz="0" w:space="0" w:color="auto"/>
      </w:divBdr>
    </w:div>
    <w:div w:id="749348259">
      <w:bodyDiv w:val="1"/>
      <w:marLeft w:val="0"/>
      <w:marRight w:val="0"/>
      <w:marTop w:val="0"/>
      <w:marBottom w:val="0"/>
      <w:divBdr>
        <w:top w:val="none" w:sz="0" w:space="0" w:color="auto"/>
        <w:left w:val="none" w:sz="0" w:space="0" w:color="auto"/>
        <w:bottom w:val="none" w:sz="0" w:space="0" w:color="auto"/>
        <w:right w:val="none" w:sz="0" w:space="0" w:color="auto"/>
      </w:divBdr>
    </w:div>
    <w:div w:id="759830776">
      <w:bodyDiv w:val="1"/>
      <w:marLeft w:val="0"/>
      <w:marRight w:val="0"/>
      <w:marTop w:val="0"/>
      <w:marBottom w:val="0"/>
      <w:divBdr>
        <w:top w:val="none" w:sz="0" w:space="0" w:color="auto"/>
        <w:left w:val="none" w:sz="0" w:space="0" w:color="auto"/>
        <w:bottom w:val="none" w:sz="0" w:space="0" w:color="auto"/>
        <w:right w:val="none" w:sz="0" w:space="0" w:color="auto"/>
      </w:divBdr>
    </w:div>
    <w:div w:id="807405258">
      <w:bodyDiv w:val="1"/>
      <w:marLeft w:val="0"/>
      <w:marRight w:val="0"/>
      <w:marTop w:val="0"/>
      <w:marBottom w:val="0"/>
      <w:divBdr>
        <w:top w:val="none" w:sz="0" w:space="0" w:color="auto"/>
        <w:left w:val="none" w:sz="0" w:space="0" w:color="auto"/>
        <w:bottom w:val="none" w:sz="0" w:space="0" w:color="auto"/>
        <w:right w:val="none" w:sz="0" w:space="0" w:color="auto"/>
      </w:divBdr>
    </w:div>
    <w:div w:id="1130439012">
      <w:bodyDiv w:val="1"/>
      <w:marLeft w:val="0"/>
      <w:marRight w:val="0"/>
      <w:marTop w:val="0"/>
      <w:marBottom w:val="0"/>
      <w:divBdr>
        <w:top w:val="none" w:sz="0" w:space="0" w:color="auto"/>
        <w:left w:val="none" w:sz="0" w:space="0" w:color="auto"/>
        <w:bottom w:val="none" w:sz="0" w:space="0" w:color="auto"/>
        <w:right w:val="none" w:sz="0" w:space="0" w:color="auto"/>
      </w:divBdr>
    </w:div>
    <w:div w:id="1427070175">
      <w:bodyDiv w:val="1"/>
      <w:marLeft w:val="0"/>
      <w:marRight w:val="0"/>
      <w:marTop w:val="0"/>
      <w:marBottom w:val="0"/>
      <w:divBdr>
        <w:top w:val="none" w:sz="0" w:space="0" w:color="auto"/>
        <w:left w:val="none" w:sz="0" w:space="0" w:color="auto"/>
        <w:bottom w:val="none" w:sz="0" w:space="0" w:color="auto"/>
        <w:right w:val="none" w:sz="0" w:space="0" w:color="auto"/>
      </w:divBdr>
    </w:div>
    <w:div w:id="1569222618">
      <w:bodyDiv w:val="1"/>
      <w:marLeft w:val="0"/>
      <w:marRight w:val="0"/>
      <w:marTop w:val="0"/>
      <w:marBottom w:val="0"/>
      <w:divBdr>
        <w:top w:val="none" w:sz="0" w:space="0" w:color="auto"/>
        <w:left w:val="none" w:sz="0" w:space="0" w:color="auto"/>
        <w:bottom w:val="none" w:sz="0" w:space="0" w:color="auto"/>
        <w:right w:val="none" w:sz="0" w:space="0" w:color="auto"/>
      </w:divBdr>
    </w:div>
    <w:div w:id="1587693121">
      <w:bodyDiv w:val="1"/>
      <w:marLeft w:val="0"/>
      <w:marRight w:val="0"/>
      <w:marTop w:val="0"/>
      <w:marBottom w:val="0"/>
      <w:divBdr>
        <w:top w:val="none" w:sz="0" w:space="0" w:color="auto"/>
        <w:left w:val="none" w:sz="0" w:space="0" w:color="auto"/>
        <w:bottom w:val="none" w:sz="0" w:space="0" w:color="auto"/>
        <w:right w:val="none" w:sz="0" w:space="0" w:color="auto"/>
      </w:divBdr>
    </w:div>
    <w:div w:id="1671248163">
      <w:bodyDiv w:val="1"/>
      <w:marLeft w:val="0"/>
      <w:marRight w:val="0"/>
      <w:marTop w:val="0"/>
      <w:marBottom w:val="0"/>
      <w:divBdr>
        <w:top w:val="none" w:sz="0" w:space="0" w:color="auto"/>
        <w:left w:val="none" w:sz="0" w:space="0" w:color="auto"/>
        <w:bottom w:val="none" w:sz="0" w:space="0" w:color="auto"/>
        <w:right w:val="none" w:sz="0" w:space="0" w:color="auto"/>
      </w:divBdr>
    </w:div>
    <w:div w:id="1881628360">
      <w:bodyDiv w:val="1"/>
      <w:marLeft w:val="0"/>
      <w:marRight w:val="0"/>
      <w:marTop w:val="0"/>
      <w:marBottom w:val="0"/>
      <w:divBdr>
        <w:top w:val="none" w:sz="0" w:space="0" w:color="auto"/>
        <w:left w:val="none" w:sz="0" w:space="0" w:color="auto"/>
        <w:bottom w:val="none" w:sz="0" w:space="0" w:color="auto"/>
        <w:right w:val="none" w:sz="0" w:space="0" w:color="auto"/>
      </w:divBdr>
    </w:div>
    <w:div w:id="1915897984">
      <w:bodyDiv w:val="1"/>
      <w:marLeft w:val="0"/>
      <w:marRight w:val="0"/>
      <w:marTop w:val="0"/>
      <w:marBottom w:val="0"/>
      <w:divBdr>
        <w:top w:val="none" w:sz="0" w:space="0" w:color="auto"/>
        <w:left w:val="none" w:sz="0" w:space="0" w:color="auto"/>
        <w:bottom w:val="none" w:sz="0" w:space="0" w:color="auto"/>
        <w:right w:val="none" w:sz="0" w:space="0" w:color="auto"/>
      </w:divBdr>
    </w:div>
    <w:div w:id="1996641625">
      <w:bodyDiv w:val="1"/>
      <w:marLeft w:val="0"/>
      <w:marRight w:val="0"/>
      <w:marTop w:val="0"/>
      <w:marBottom w:val="0"/>
      <w:divBdr>
        <w:top w:val="none" w:sz="0" w:space="0" w:color="auto"/>
        <w:left w:val="none" w:sz="0" w:space="0" w:color="auto"/>
        <w:bottom w:val="none" w:sz="0" w:space="0" w:color="auto"/>
        <w:right w:val="none" w:sz="0" w:space="0" w:color="auto"/>
      </w:divBdr>
    </w:div>
    <w:div w:id="21081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265B-006C-4976-B31B-931DB88D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8837</Words>
  <Characters>50375</Characters>
  <Application>Microsoft Office Word</Application>
  <DocSecurity>0</DocSecurity>
  <Lines>419</Lines>
  <Paragraphs>118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Dievenus</dc:creator>
  <cp:lastModifiedBy>rifat.soyugur</cp:lastModifiedBy>
  <cp:revision>4</cp:revision>
  <cp:lastPrinted>2022-12-13T06:59:00Z</cp:lastPrinted>
  <dcterms:created xsi:type="dcterms:W3CDTF">2022-12-13T06:34:00Z</dcterms:created>
  <dcterms:modified xsi:type="dcterms:W3CDTF">2023-01-31T10:53:00Z</dcterms:modified>
</cp:coreProperties>
</file>